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8E" w:rsidRPr="004E3E50" w:rsidRDefault="00DB23FE" w:rsidP="00C9288E">
      <w:pPr>
        <w:pStyle w:val="5"/>
        <w:spacing w:before="0" w:after="0"/>
        <w:jc w:val="center"/>
        <w:rPr>
          <w:rFonts w:ascii="Arial" w:hAnsi="Arial" w:cs="Arial"/>
          <w:i w:val="0"/>
          <w:sz w:val="32"/>
          <w:szCs w:val="32"/>
        </w:rPr>
      </w:pPr>
      <w:r>
        <w:rPr>
          <w:rFonts w:ascii="Arial" w:hAnsi="Arial" w:cs="Arial"/>
          <w:i w:val="0"/>
          <w:sz w:val="32"/>
          <w:szCs w:val="32"/>
        </w:rPr>
        <w:t xml:space="preserve">27 </w:t>
      </w:r>
      <w:r w:rsidR="00923C9F">
        <w:rPr>
          <w:rFonts w:ascii="Arial" w:hAnsi="Arial" w:cs="Arial"/>
          <w:i w:val="0"/>
          <w:sz w:val="32"/>
          <w:szCs w:val="32"/>
        </w:rPr>
        <w:t>ОКТЯБРЯ</w:t>
      </w:r>
      <w:r>
        <w:rPr>
          <w:rFonts w:ascii="Arial" w:hAnsi="Arial" w:cs="Arial"/>
          <w:i w:val="0"/>
          <w:sz w:val="32"/>
          <w:szCs w:val="32"/>
        </w:rPr>
        <w:t xml:space="preserve"> </w:t>
      </w:r>
      <w:r w:rsidR="00C9288E" w:rsidRPr="004E3E50">
        <w:rPr>
          <w:rFonts w:ascii="Arial" w:hAnsi="Arial" w:cs="Arial"/>
          <w:i w:val="0"/>
          <w:sz w:val="32"/>
          <w:szCs w:val="32"/>
        </w:rPr>
        <w:t>2017г.</w:t>
      </w:r>
      <w:r w:rsidR="004953E5">
        <w:rPr>
          <w:rFonts w:ascii="Arial" w:hAnsi="Arial" w:cs="Arial"/>
          <w:i w:val="0"/>
          <w:sz w:val="32"/>
          <w:szCs w:val="32"/>
        </w:rPr>
        <w:t xml:space="preserve"> №43</w:t>
      </w:r>
    </w:p>
    <w:p w:rsidR="00C9288E" w:rsidRPr="004E3E50" w:rsidRDefault="00DB23FE" w:rsidP="00C9288E">
      <w:pPr>
        <w:pStyle w:val="5"/>
        <w:spacing w:before="0" w:after="0"/>
        <w:jc w:val="center"/>
        <w:rPr>
          <w:rFonts w:ascii="Arial" w:hAnsi="Arial" w:cs="Arial"/>
          <w:i w:val="0"/>
          <w:sz w:val="32"/>
          <w:szCs w:val="32"/>
        </w:rPr>
      </w:pPr>
      <w:r>
        <w:rPr>
          <w:rFonts w:ascii="Arial" w:hAnsi="Arial" w:cs="Arial"/>
          <w:i w:val="0"/>
          <w:sz w:val="32"/>
          <w:szCs w:val="32"/>
        </w:rPr>
        <w:t xml:space="preserve">РОССИЙСКАЯ </w:t>
      </w:r>
      <w:r w:rsidR="00C9288E" w:rsidRPr="004E3E50">
        <w:rPr>
          <w:rFonts w:ascii="Arial" w:hAnsi="Arial" w:cs="Arial"/>
          <w:i w:val="0"/>
          <w:sz w:val="32"/>
          <w:szCs w:val="32"/>
        </w:rPr>
        <w:t>ФЕДЕРАЦИЯ</w:t>
      </w:r>
    </w:p>
    <w:p w:rsidR="00C9288E" w:rsidRPr="004E3E50" w:rsidRDefault="00C9288E" w:rsidP="00C9288E">
      <w:pPr>
        <w:pStyle w:val="6"/>
        <w:numPr>
          <w:ilvl w:val="0"/>
          <w:numId w:val="0"/>
        </w:numPr>
        <w:spacing w:before="0" w:after="0"/>
        <w:jc w:val="center"/>
        <w:rPr>
          <w:rFonts w:ascii="Arial" w:hAnsi="Arial" w:cs="Arial"/>
          <w:sz w:val="32"/>
          <w:szCs w:val="32"/>
        </w:rPr>
      </w:pPr>
      <w:r w:rsidRPr="004E3E50">
        <w:rPr>
          <w:rFonts w:ascii="Arial" w:hAnsi="Arial" w:cs="Arial"/>
          <w:sz w:val="32"/>
          <w:szCs w:val="32"/>
        </w:rPr>
        <w:t>ИРКУТСКАЯ ОБЛАСТЬ</w:t>
      </w:r>
    </w:p>
    <w:p w:rsidR="00C9288E" w:rsidRPr="004E3E50" w:rsidRDefault="00C9288E" w:rsidP="00C9288E">
      <w:pPr>
        <w:spacing w:after="0"/>
        <w:jc w:val="center"/>
        <w:rPr>
          <w:rFonts w:ascii="Arial" w:hAnsi="Arial" w:cs="Arial"/>
          <w:b/>
          <w:bCs/>
          <w:sz w:val="32"/>
          <w:szCs w:val="32"/>
        </w:rPr>
      </w:pPr>
      <w:r>
        <w:rPr>
          <w:rFonts w:ascii="Arial" w:hAnsi="Arial" w:cs="Arial"/>
          <w:b/>
          <w:bCs/>
          <w:sz w:val="32"/>
          <w:szCs w:val="32"/>
        </w:rPr>
        <w:t>ЖИГАЛОВСКИЙ МУНИЦИПАЛЬНЫЙ РАЙОН</w:t>
      </w:r>
    </w:p>
    <w:p w:rsidR="00C9288E" w:rsidRDefault="00C9288E" w:rsidP="00C9288E">
      <w:pPr>
        <w:pStyle w:val="6"/>
        <w:numPr>
          <w:ilvl w:val="0"/>
          <w:numId w:val="0"/>
        </w:numPr>
        <w:spacing w:before="0" w:after="0"/>
        <w:jc w:val="center"/>
        <w:rPr>
          <w:rFonts w:ascii="Arial" w:hAnsi="Arial" w:cs="Arial"/>
          <w:sz w:val="32"/>
          <w:szCs w:val="32"/>
          <w:lang w:val="ru-RU"/>
        </w:rPr>
      </w:pPr>
      <w:r>
        <w:rPr>
          <w:rFonts w:ascii="Arial" w:hAnsi="Arial" w:cs="Arial"/>
          <w:sz w:val="32"/>
          <w:szCs w:val="32"/>
          <w:lang w:val="ru-RU"/>
        </w:rPr>
        <w:t>ПЕТРОВСКОЕ МУНИЦИПАЛЬНОЕ ОБРАЗОВАНИЕ</w:t>
      </w:r>
    </w:p>
    <w:p w:rsidR="004953E5" w:rsidRDefault="004953E5" w:rsidP="004953E5">
      <w:pPr>
        <w:spacing w:after="0" w:line="240" w:lineRule="auto"/>
        <w:jc w:val="center"/>
        <w:rPr>
          <w:rFonts w:ascii="Arial" w:hAnsi="Arial" w:cs="Arial"/>
          <w:b/>
          <w:sz w:val="32"/>
          <w:szCs w:val="32"/>
        </w:rPr>
      </w:pPr>
      <w:r w:rsidRPr="00923C9F">
        <w:rPr>
          <w:rFonts w:ascii="Arial" w:hAnsi="Arial" w:cs="Arial"/>
          <w:b/>
          <w:sz w:val="32"/>
          <w:szCs w:val="32"/>
        </w:rPr>
        <w:t>АДМИНИСТРАЦИЯ</w:t>
      </w:r>
    </w:p>
    <w:p w:rsidR="00C9288E" w:rsidRDefault="00C9288E" w:rsidP="00C9288E">
      <w:pPr>
        <w:spacing w:after="0" w:line="240" w:lineRule="auto"/>
        <w:jc w:val="center"/>
        <w:rPr>
          <w:rFonts w:ascii="Arial" w:hAnsi="Arial" w:cs="Arial"/>
          <w:b/>
          <w:sz w:val="32"/>
          <w:szCs w:val="32"/>
        </w:rPr>
      </w:pPr>
      <w:r w:rsidRPr="004E3E50">
        <w:rPr>
          <w:rFonts w:ascii="Arial" w:hAnsi="Arial" w:cs="Arial"/>
          <w:b/>
          <w:sz w:val="32"/>
          <w:szCs w:val="32"/>
        </w:rPr>
        <w:t>ПОСТАНОВЛЕНИЕ</w:t>
      </w:r>
    </w:p>
    <w:p w:rsidR="00923C9F" w:rsidRPr="00923C9F" w:rsidRDefault="00923C9F" w:rsidP="00C9288E">
      <w:pPr>
        <w:spacing w:after="0" w:line="240" w:lineRule="auto"/>
        <w:jc w:val="center"/>
        <w:rPr>
          <w:rFonts w:ascii="Arial" w:hAnsi="Arial" w:cs="Arial"/>
          <w:b/>
          <w:sz w:val="32"/>
          <w:szCs w:val="32"/>
        </w:rPr>
      </w:pPr>
    </w:p>
    <w:p w:rsidR="00A16D4A" w:rsidRPr="00C9288E" w:rsidRDefault="00435B08" w:rsidP="00C9288E">
      <w:pPr>
        <w:spacing w:after="0" w:line="240" w:lineRule="auto"/>
        <w:jc w:val="center"/>
        <w:rPr>
          <w:rFonts w:ascii="Arial" w:hAnsi="Arial" w:cs="Arial"/>
          <w:b/>
          <w:bCs/>
          <w:sz w:val="32"/>
          <w:szCs w:val="32"/>
        </w:rPr>
      </w:pPr>
      <w:r w:rsidRPr="00C9288E">
        <w:rPr>
          <w:rFonts w:ascii="Arial" w:hAnsi="Arial" w:cs="Arial"/>
          <w:b/>
          <w:bCs/>
          <w:sz w:val="32"/>
          <w:szCs w:val="32"/>
        </w:rPr>
        <w:t>О</w:t>
      </w:r>
      <w:r w:rsidR="00923C9F">
        <w:rPr>
          <w:rFonts w:ascii="Arial" w:hAnsi="Arial" w:cs="Arial"/>
          <w:b/>
          <w:bCs/>
          <w:sz w:val="32"/>
          <w:szCs w:val="32"/>
        </w:rPr>
        <w:t xml:space="preserve">Б УТВЕРЖДЕНИИ АДМИНИСТРАТИВНОГО РЕГЛАМЕНТА ПРЕДОСТАВЛЕНИЯ МУНИЦИПАЛЬНОЙ УСЛУГИ «ПРЕДОСТАВЛЕНИЕ УЧАСТКА ЗЕМЛИ ДЛЯ ПОГРЕБЕНИЯ УМЕРШЕГО» </w:t>
      </w:r>
    </w:p>
    <w:p w:rsidR="00A16D4A" w:rsidRPr="004953E5" w:rsidRDefault="00A16D4A" w:rsidP="00C9288E">
      <w:pPr>
        <w:spacing w:after="0" w:line="240" w:lineRule="auto"/>
        <w:ind w:firstLine="709"/>
        <w:jc w:val="both"/>
        <w:rPr>
          <w:rFonts w:ascii="Arial" w:hAnsi="Arial" w:cs="Arial"/>
          <w:sz w:val="32"/>
          <w:szCs w:val="32"/>
        </w:rPr>
      </w:pPr>
      <w:bookmarkStart w:id="0" w:name="_GoBack"/>
      <w:bookmarkEnd w:id="0"/>
    </w:p>
    <w:p w:rsidR="00435B08" w:rsidRPr="00C9288E" w:rsidRDefault="00435B08"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В соответствии с </w:t>
      </w:r>
      <w:hyperlink r:id="rId6" w:history="1">
        <w:r w:rsidRPr="00C9288E">
          <w:rPr>
            <w:rFonts w:ascii="Arial" w:hAnsi="Arial" w:cs="Arial"/>
            <w:sz w:val="24"/>
            <w:szCs w:val="24"/>
          </w:rPr>
          <w:t>Федеральным законом</w:t>
        </w:r>
      </w:hyperlink>
      <w:r w:rsidR="004953E5">
        <w:rPr>
          <w:rFonts w:ascii="Arial" w:hAnsi="Arial" w:cs="Arial"/>
          <w:sz w:val="24"/>
          <w:szCs w:val="24"/>
        </w:rPr>
        <w:t xml:space="preserve"> от 27.07.2010г. N</w:t>
      </w:r>
      <w:r w:rsidRPr="00C9288E">
        <w:rPr>
          <w:rFonts w:ascii="Arial" w:hAnsi="Arial" w:cs="Arial"/>
          <w:sz w:val="24"/>
          <w:szCs w:val="24"/>
        </w:rPr>
        <w:t xml:space="preserve">210-ФЗ "Об организации предоставления государственных и муниципальных услуг", руководствуясь </w:t>
      </w:r>
      <w:hyperlink r:id="rId7" w:history="1">
        <w:r w:rsidRPr="00C9288E">
          <w:rPr>
            <w:rFonts w:ascii="Arial" w:hAnsi="Arial" w:cs="Arial"/>
            <w:sz w:val="24"/>
            <w:szCs w:val="24"/>
          </w:rPr>
          <w:t>ст.16</w:t>
        </w:r>
      </w:hyperlink>
      <w:r w:rsidRPr="00C9288E">
        <w:rPr>
          <w:rFonts w:ascii="Arial" w:hAnsi="Arial" w:cs="Arial"/>
          <w:sz w:val="24"/>
          <w:szCs w:val="24"/>
        </w:rPr>
        <w:t xml:space="preserve"> Феде</w:t>
      </w:r>
      <w:r w:rsidR="004953E5">
        <w:rPr>
          <w:rFonts w:ascii="Arial" w:hAnsi="Arial" w:cs="Arial"/>
          <w:sz w:val="24"/>
          <w:szCs w:val="24"/>
        </w:rPr>
        <w:t>рального закона от 06.10.2003г. N</w:t>
      </w:r>
      <w:r w:rsidRPr="00C9288E">
        <w:rPr>
          <w:rFonts w:ascii="Arial" w:hAnsi="Arial" w:cs="Arial"/>
          <w:sz w:val="24"/>
          <w:szCs w:val="24"/>
        </w:rPr>
        <w:t xml:space="preserve">131-ФЗ "Об общих принципах организации местного самоуправления в Российской Федерации", </w:t>
      </w:r>
      <w:hyperlink r:id="rId8" w:history="1">
        <w:r w:rsidRPr="00C9288E">
          <w:rPr>
            <w:rFonts w:ascii="Arial" w:hAnsi="Arial" w:cs="Arial"/>
            <w:sz w:val="24"/>
            <w:szCs w:val="24"/>
          </w:rPr>
          <w:t>Федеральным законом</w:t>
        </w:r>
      </w:hyperlink>
      <w:r w:rsidR="004953E5">
        <w:rPr>
          <w:rFonts w:ascii="Arial" w:hAnsi="Arial" w:cs="Arial"/>
          <w:sz w:val="24"/>
          <w:szCs w:val="24"/>
        </w:rPr>
        <w:t xml:space="preserve"> от 12.01.1996г. N</w:t>
      </w:r>
      <w:r w:rsidRPr="00C9288E">
        <w:rPr>
          <w:rFonts w:ascii="Arial" w:hAnsi="Arial" w:cs="Arial"/>
          <w:sz w:val="24"/>
          <w:szCs w:val="24"/>
        </w:rPr>
        <w:t xml:space="preserve">8-ФЗ "О погребении и похоронном деле", Уставом </w:t>
      </w:r>
      <w:r w:rsidR="00C9288E" w:rsidRPr="00C9288E">
        <w:rPr>
          <w:rFonts w:ascii="Arial" w:hAnsi="Arial" w:cs="Arial"/>
          <w:sz w:val="24"/>
          <w:szCs w:val="24"/>
        </w:rPr>
        <w:t>Петровского</w:t>
      </w:r>
      <w:r w:rsidRPr="00C9288E">
        <w:rPr>
          <w:rFonts w:ascii="Arial" w:hAnsi="Arial" w:cs="Arial"/>
          <w:sz w:val="24"/>
          <w:szCs w:val="24"/>
        </w:rPr>
        <w:t xml:space="preserve"> муниципального образования, </w:t>
      </w:r>
      <w:hyperlink r:id="rId9" w:history="1">
        <w:r w:rsidRPr="00C9288E">
          <w:rPr>
            <w:rFonts w:ascii="Arial" w:hAnsi="Arial" w:cs="Arial"/>
            <w:sz w:val="24"/>
            <w:szCs w:val="24"/>
          </w:rPr>
          <w:t>постановлением</w:t>
        </w:r>
      </w:hyperlink>
      <w:r w:rsidRPr="00C9288E">
        <w:rPr>
          <w:rFonts w:ascii="Arial" w:hAnsi="Arial" w:cs="Arial"/>
          <w:sz w:val="24"/>
          <w:szCs w:val="24"/>
        </w:rPr>
        <w:t xml:space="preserve"> </w:t>
      </w:r>
      <w:r w:rsidR="00C9288E" w:rsidRPr="00C9288E">
        <w:rPr>
          <w:rFonts w:ascii="Arial" w:hAnsi="Arial" w:cs="Arial"/>
          <w:sz w:val="24"/>
          <w:szCs w:val="24"/>
        </w:rPr>
        <w:t>Главы Петровского</w:t>
      </w:r>
      <w:r w:rsidRPr="00C9288E">
        <w:rPr>
          <w:rFonts w:ascii="Arial" w:hAnsi="Arial" w:cs="Arial"/>
          <w:sz w:val="24"/>
          <w:szCs w:val="24"/>
        </w:rPr>
        <w:t xml:space="preserve"> </w:t>
      </w:r>
      <w:r w:rsidR="00923C9F">
        <w:rPr>
          <w:rFonts w:ascii="Arial" w:hAnsi="Arial" w:cs="Arial"/>
          <w:sz w:val="24"/>
          <w:szCs w:val="24"/>
        </w:rPr>
        <w:t>муниципального образования</w:t>
      </w:r>
      <w:r w:rsidRPr="00C9288E">
        <w:rPr>
          <w:rFonts w:ascii="Arial" w:hAnsi="Arial" w:cs="Arial"/>
          <w:sz w:val="24"/>
          <w:szCs w:val="24"/>
        </w:rPr>
        <w:t xml:space="preserve"> от </w:t>
      </w:r>
      <w:r w:rsidR="00C9288E" w:rsidRPr="00C9288E">
        <w:rPr>
          <w:rFonts w:ascii="Arial" w:hAnsi="Arial" w:cs="Arial"/>
          <w:sz w:val="24"/>
          <w:szCs w:val="24"/>
        </w:rPr>
        <w:t>24.12.</w:t>
      </w:r>
      <w:r w:rsidR="00C92E90" w:rsidRPr="00C9288E">
        <w:rPr>
          <w:rFonts w:ascii="Arial" w:hAnsi="Arial" w:cs="Arial"/>
          <w:sz w:val="24"/>
          <w:szCs w:val="24"/>
        </w:rPr>
        <w:t>2012г. №</w:t>
      </w:r>
      <w:r w:rsidR="00C9288E" w:rsidRPr="00C9288E">
        <w:rPr>
          <w:rFonts w:ascii="Arial" w:hAnsi="Arial" w:cs="Arial"/>
          <w:sz w:val="24"/>
          <w:szCs w:val="24"/>
        </w:rPr>
        <w:t>28</w:t>
      </w:r>
      <w:r w:rsidRPr="00C9288E">
        <w:rPr>
          <w:rFonts w:ascii="Arial" w:hAnsi="Arial" w:cs="Arial"/>
          <w:sz w:val="24"/>
          <w:szCs w:val="24"/>
        </w:rPr>
        <w:t xml:space="preserve"> "О</w:t>
      </w:r>
      <w:r w:rsidR="00C92E90" w:rsidRPr="00C9288E">
        <w:rPr>
          <w:rFonts w:ascii="Arial" w:hAnsi="Arial" w:cs="Arial"/>
          <w:sz w:val="24"/>
          <w:szCs w:val="24"/>
        </w:rPr>
        <w:t>б утверждении Положения о</w:t>
      </w:r>
      <w:r w:rsidRPr="00C9288E">
        <w:rPr>
          <w:rFonts w:ascii="Arial" w:hAnsi="Arial" w:cs="Arial"/>
          <w:sz w:val="24"/>
          <w:szCs w:val="24"/>
        </w:rPr>
        <w:t xml:space="preserve"> порядке разработки и утверждения административных регламентов предоставления муниципальных</w:t>
      </w:r>
      <w:r w:rsidR="00DB23FE">
        <w:rPr>
          <w:rFonts w:ascii="Arial" w:hAnsi="Arial" w:cs="Arial"/>
          <w:sz w:val="24"/>
          <w:szCs w:val="24"/>
        </w:rPr>
        <w:t xml:space="preserve"> услуг", </w:t>
      </w:r>
      <w:r w:rsidRPr="00C9288E">
        <w:rPr>
          <w:rFonts w:ascii="Arial" w:hAnsi="Arial" w:cs="Arial"/>
          <w:sz w:val="24"/>
          <w:szCs w:val="24"/>
        </w:rPr>
        <w:t xml:space="preserve">администрация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p>
    <w:p w:rsidR="00435B08" w:rsidRPr="00C9288E" w:rsidRDefault="00435B08" w:rsidP="00C9288E">
      <w:pPr>
        <w:autoSpaceDE w:val="0"/>
        <w:autoSpaceDN w:val="0"/>
        <w:adjustRightInd w:val="0"/>
        <w:spacing w:after="0" w:line="240" w:lineRule="auto"/>
        <w:ind w:firstLine="709"/>
        <w:jc w:val="both"/>
        <w:rPr>
          <w:rFonts w:ascii="Arial" w:hAnsi="Arial" w:cs="Arial"/>
          <w:bCs/>
          <w:sz w:val="24"/>
          <w:szCs w:val="24"/>
        </w:rPr>
      </w:pPr>
    </w:p>
    <w:p w:rsidR="00A16D4A" w:rsidRPr="004953E5" w:rsidRDefault="00C9288E" w:rsidP="00C9288E">
      <w:pPr>
        <w:autoSpaceDE w:val="0"/>
        <w:autoSpaceDN w:val="0"/>
        <w:adjustRightInd w:val="0"/>
        <w:spacing w:after="0" w:line="240" w:lineRule="auto"/>
        <w:ind w:firstLine="709"/>
        <w:jc w:val="center"/>
        <w:rPr>
          <w:rFonts w:ascii="Arial" w:hAnsi="Arial" w:cs="Arial"/>
          <w:b/>
          <w:bCs/>
          <w:sz w:val="30"/>
          <w:szCs w:val="30"/>
        </w:rPr>
      </w:pPr>
      <w:r w:rsidRPr="004953E5">
        <w:rPr>
          <w:rFonts w:ascii="Arial" w:hAnsi="Arial" w:cs="Arial"/>
          <w:b/>
          <w:bCs/>
          <w:sz w:val="30"/>
          <w:szCs w:val="30"/>
        </w:rPr>
        <w:t>ПОСТАНОВЛ</w:t>
      </w:r>
      <w:r w:rsidR="00923C9F" w:rsidRPr="004953E5">
        <w:rPr>
          <w:rFonts w:ascii="Arial" w:hAnsi="Arial" w:cs="Arial"/>
          <w:b/>
          <w:bCs/>
          <w:sz w:val="30"/>
          <w:szCs w:val="30"/>
        </w:rPr>
        <w:t>ЯЕТ</w:t>
      </w:r>
      <w:r w:rsidRPr="004953E5">
        <w:rPr>
          <w:rFonts w:ascii="Arial" w:hAnsi="Arial" w:cs="Arial"/>
          <w:b/>
          <w:bCs/>
          <w:sz w:val="30"/>
          <w:szCs w:val="30"/>
        </w:rPr>
        <w:t>:</w:t>
      </w:r>
    </w:p>
    <w:p w:rsidR="00A16D4A" w:rsidRPr="00C9288E" w:rsidRDefault="00A16D4A" w:rsidP="00C9288E">
      <w:pPr>
        <w:autoSpaceDE w:val="0"/>
        <w:autoSpaceDN w:val="0"/>
        <w:adjustRightInd w:val="0"/>
        <w:spacing w:after="0" w:line="240" w:lineRule="auto"/>
        <w:ind w:firstLine="709"/>
        <w:jc w:val="both"/>
        <w:rPr>
          <w:rFonts w:ascii="Arial" w:hAnsi="Arial" w:cs="Arial"/>
          <w:bCs/>
          <w:sz w:val="24"/>
          <w:szCs w:val="24"/>
        </w:rPr>
      </w:pPr>
    </w:p>
    <w:p w:rsidR="00A16D4A" w:rsidRPr="00C9288E" w:rsidRDefault="00435B08" w:rsidP="00C9288E">
      <w:pPr>
        <w:spacing w:after="0" w:line="240" w:lineRule="auto"/>
        <w:ind w:firstLine="709"/>
        <w:jc w:val="both"/>
        <w:rPr>
          <w:rFonts w:ascii="Arial" w:hAnsi="Arial" w:cs="Arial"/>
          <w:bCs/>
          <w:sz w:val="24"/>
          <w:szCs w:val="24"/>
        </w:rPr>
      </w:pPr>
      <w:r w:rsidRPr="00C9288E">
        <w:rPr>
          <w:rFonts w:ascii="Arial" w:hAnsi="Arial" w:cs="Arial"/>
          <w:bCs/>
          <w:sz w:val="24"/>
          <w:szCs w:val="24"/>
        </w:rPr>
        <w:t>1.</w:t>
      </w:r>
      <w:r w:rsidRPr="00C9288E">
        <w:rPr>
          <w:rFonts w:ascii="Arial" w:hAnsi="Arial" w:cs="Arial"/>
          <w:sz w:val="24"/>
          <w:szCs w:val="24"/>
        </w:rPr>
        <w:t>Утвердить административный регламент предоставления муниципальной услуги "Предоставление участка земли для погребения умершего" (</w:t>
      </w:r>
      <w:hyperlink w:anchor="sub_9991" w:history="1">
        <w:r w:rsidRPr="00C9288E">
          <w:rPr>
            <w:rFonts w:ascii="Arial" w:hAnsi="Arial" w:cs="Arial"/>
            <w:sz w:val="24"/>
            <w:szCs w:val="24"/>
          </w:rPr>
          <w:t>Приложение N 1</w:t>
        </w:r>
      </w:hyperlink>
      <w:r w:rsidRPr="00C9288E">
        <w:rPr>
          <w:rFonts w:ascii="Arial" w:hAnsi="Arial" w:cs="Arial"/>
          <w:sz w:val="24"/>
          <w:szCs w:val="24"/>
        </w:rPr>
        <w:t>).</w:t>
      </w:r>
    </w:p>
    <w:p w:rsidR="00F42F8C" w:rsidRPr="00C9288E" w:rsidRDefault="004953E5" w:rsidP="00C9288E">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2.</w:t>
      </w:r>
      <w:r w:rsidR="00A16D4A" w:rsidRPr="00C9288E">
        <w:rPr>
          <w:rFonts w:ascii="Arial" w:hAnsi="Arial" w:cs="Arial"/>
          <w:sz w:val="24"/>
          <w:szCs w:val="24"/>
        </w:rPr>
        <w:t xml:space="preserve">Опубликовать настоящее постановление в </w:t>
      </w:r>
      <w:r w:rsidR="00C9288E">
        <w:rPr>
          <w:rFonts w:ascii="Arial" w:hAnsi="Arial" w:cs="Arial"/>
          <w:sz w:val="24"/>
          <w:szCs w:val="24"/>
        </w:rPr>
        <w:t>информационном листе «Петровский вестник» и на сайте администрации в сети Интернет.</w:t>
      </w:r>
    </w:p>
    <w:p w:rsidR="00A16D4A" w:rsidRPr="00C9288E" w:rsidRDefault="00435B08" w:rsidP="00C9288E">
      <w:pPr>
        <w:autoSpaceDE w:val="0"/>
        <w:autoSpaceDN w:val="0"/>
        <w:adjustRightInd w:val="0"/>
        <w:spacing w:after="0" w:line="240" w:lineRule="auto"/>
        <w:ind w:firstLine="709"/>
        <w:jc w:val="both"/>
        <w:rPr>
          <w:rFonts w:ascii="Arial" w:hAnsi="Arial" w:cs="Arial"/>
          <w:sz w:val="24"/>
          <w:szCs w:val="24"/>
        </w:rPr>
      </w:pPr>
      <w:r w:rsidRPr="00C9288E">
        <w:rPr>
          <w:rFonts w:ascii="Arial" w:hAnsi="Arial" w:cs="Arial"/>
          <w:bCs/>
          <w:sz w:val="24"/>
          <w:szCs w:val="24"/>
        </w:rPr>
        <w:t>3</w:t>
      </w:r>
      <w:r w:rsidR="004953E5">
        <w:rPr>
          <w:rFonts w:ascii="Arial" w:hAnsi="Arial" w:cs="Arial"/>
          <w:bCs/>
          <w:sz w:val="24"/>
          <w:szCs w:val="24"/>
        </w:rPr>
        <w:t>.</w:t>
      </w:r>
      <w:proofErr w:type="gramStart"/>
      <w:r w:rsidR="00A16D4A" w:rsidRPr="00C9288E">
        <w:rPr>
          <w:rFonts w:ascii="Arial" w:hAnsi="Arial" w:cs="Arial"/>
          <w:sz w:val="24"/>
          <w:szCs w:val="24"/>
        </w:rPr>
        <w:t>Контроль за</w:t>
      </w:r>
      <w:proofErr w:type="gramEnd"/>
      <w:r w:rsidR="00A16D4A" w:rsidRPr="00C9288E">
        <w:rPr>
          <w:rFonts w:ascii="Arial" w:hAnsi="Arial" w:cs="Arial"/>
          <w:sz w:val="24"/>
          <w:szCs w:val="24"/>
        </w:rPr>
        <w:t xml:space="preserve"> исполнением настоящего постановления оставляю за собой.</w:t>
      </w:r>
    </w:p>
    <w:p w:rsidR="00923C9F" w:rsidRDefault="00923C9F" w:rsidP="00853D75">
      <w:pPr>
        <w:pStyle w:val="ConsNormal"/>
        <w:ind w:firstLine="0"/>
        <w:jc w:val="both"/>
        <w:rPr>
          <w:rFonts w:cs="Arial"/>
          <w:sz w:val="24"/>
          <w:szCs w:val="24"/>
        </w:rPr>
      </w:pPr>
    </w:p>
    <w:p w:rsidR="00923C9F" w:rsidRDefault="00923C9F" w:rsidP="00853D75">
      <w:pPr>
        <w:pStyle w:val="ConsNormal"/>
        <w:ind w:firstLine="0"/>
        <w:jc w:val="both"/>
        <w:rPr>
          <w:rFonts w:cs="Arial"/>
          <w:sz w:val="24"/>
          <w:szCs w:val="24"/>
        </w:rPr>
      </w:pPr>
    </w:p>
    <w:p w:rsidR="00923C9F" w:rsidRDefault="00C9288E" w:rsidP="00853D75">
      <w:pPr>
        <w:pStyle w:val="ConsNormal"/>
        <w:ind w:firstLine="0"/>
        <w:jc w:val="both"/>
        <w:rPr>
          <w:rFonts w:cs="Arial"/>
          <w:sz w:val="24"/>
          <w:szCs w:val="24"/>
        </w:rPr>
      </w:pPr>
      <w:r>
        <w:rPr>
          <w:rFonts w:cs="Arial"/>
          <w:sz w:val="24"/>
          <w:szCs w:val="24"/>
        </w:rPr>
        <w:t xml:space="preserve">Глава Петровского </w:t>
      </w:r>
      <w:r w:rsidR="00923C9F">
        <w:rPr>
          <w:rFonts w:cs="Arial"/>
          <w:sz w:val="24"/>
          <w:szCs w:val="24"/>
        </w:rPr>
        <w:t>муниципального образования</w:t>
      </w:r>
    </w:p>
    <w:p w:rsidR="00853D75" w:rsidRPr="00C9288E" w:rsidRDefault="00853D75" w:rsidP="00853D75">
      <w:pPr>
        <w:pStyle w:val="ConsNormal"/>
        <w:ind w:firstLine="0"/>
        <w:jc w:val="both"/>
        <w:rPr>
          <w:rFonts w:cs="Arial"/>
          <w:sz w:val="24"/>
          <w:szCs w:val="24"/>
        </w:rPr>
      </w:pPr>
      <w:proofErr w:type="spellStart"/>
      <w:r>
        <w:rPr>
          <w:rFonts w:cs="Arial"/>
          <w:sz w:val="24"/>
          <w:szCs w:val="24"/>
        </w:rPr>
        <w:t>Т.Н.Тарасова</w:t>
      </w:r>
      <w:proofErr w:type="spellEnd"/>
    </w:p>
    <w:p w:rsidR="00435B08" w:rsidRPr="004953E5" w:rsidRDefault="00435B08" w:rsidP="009166DF">
      <w:pPr>
        <w:pStyle w:val="ConsNormal"/>
        <w:ind w:firstLine="0"/>
        <w:jc w:val="both"/>
        <w:rPr>
          <w:rFonts w:ascii="Courier New" w:hAnsi="Courier New" w:cs="Courier New"/>
          <w:sz w:val="22"/>
          <w:szCs w:val="22"/>
        </w:rPr>
      </w:pPr>
    </w:p>
    <w:p w:rsidR="00D42255" w:rsidRPr="004953E5" w:rsidRDefault="00D42255" w:rsidP="00C9288E">
      <w:pPr>
        <w:spacing w:after="0" w:line="240" w:lineRule="auto"/>
        <w:ind w:firstLine="709"/>
        <w:jc w:val="right"/>
        <w:rPr>
          <w:rFonts w:ascii="Courier New" w:hAnsi="Courier New" w:cs="Courier New"/>
          <w:bCs/>
        </w:rPr>
      </w:pPr>
      <w:r w:rsidRPr="004953E5">
        <w:rPr>
          <w:rFonts w:ascii="Courier New" w:hAnsi="Courier New" w:cs="Courier New"/>
          <w:bCs/>
        </w:rPr>
        <w:t>Приложение № 1</w:t>
      </w:r>
    </w:p>
    <w:p w:rsidR="00C9288E" w:rsidRPr="004953E5" w:rsidRDefault="00D42255" w:rsidP="00C9288E">
      <w:pPr>
        <w:spacing w:after="0" w:line="240" w:lineRule="auto"/>
        <w:ind w:firstLine="709"/>
        <w:jc w:val="right"/>
        <w:rPr>
          <w:rFonts w:ascii="Courier New" w:hAnsi="Courier New" w:cs="Courier New"/>
          <w:bCs/>
        </w:rPr>
      </w:pPr>
      <w:r w:rsidRPr="004953E5">
        <w:rPr>
          <w:rFonts w:ascii="Courier New" w:hAnsi="Courier New" w:cs="Courier New"/>
          <w:bCs/>
        </w:rPr>
        <w:t xml:space="preserve">к постановлению </w:t>
      </w:r>
      <w:r w:rsidR="00923C9F" w:rsidRPr="004953E5">
        <w:rPr>
          <w:rFonts w:ascii="Courier New" w:hAnsi="Courier New" w:cs="Courier New"/>
          <w:bCs/>
        </w:rPr>
        <w:t xml:space="preserve">администрации </w:t>
      </w:r>
      <w:r w:rsidR="00C9288E" w:rsidRPr="004953E5">
        <w:rPr>
          <w:rFonts w:ascii="Courier New" w:hAnsi="Courier New" w:cs="Courier New"/>
          <w:bCs/>
        </w:rPr>
        <w:t xml:space="preserve"> </w:t>
      </w:r>
      <w:proofErr w:type="gramStart"/>
      <w:r w:rsidR="00C9288E" w:rsidRPr="004953E5">
        <w:rPr>
          <w:rFonts w:ascii="Courier New" w:hAnsi="Courier New" w:cs="Courier New"/>
          <w:bCs/>
        </w:rPr>
        <w:t>Петровского</w:t>
      </w:r>
      <w:proofErr w:type="gramEnd"/>
    </w:p>
    <w:p w:rsidR="00D42255" w:rsidRPr="004953E5" w:rsidRDefault="00D42255" w:rsidP="00C9288E">
      <w:pPr>
        <w:spacing w:after="0" w:line="240" w:lineRule="auto"/>
        <w:ind w:firstLine="709"/>
        <w:jc w:val="right"/>
        <w:rPr>
          <w:rFonts w:ascii="Courier New" w:hAnsi="Courier New" w:cs="Courier New"/>
          <w:bCs/>
        </w:rPr>
      </w:pPr>
      <w:r w:rsidRPr="004953E5">
        <w:rPr>
          <w:rFonts w:ascii="Courier New" w:hAnsi="Courier New" w:cs="Courier New"/>
          <w:bCs/>
        </w:rPr>
        <w:t xml:space="preserve"> </w:t>
      </w:r>
      <w:r w:rsidR="00923C9F" w:rsidRPr="004953E5">
        <w:rPr>
          <w:rFonts w:ascii="Courier New" w:hAnsi="Courier New" w:cs="Courier New"/>
          <w:bCs/>
        </w:rPr>
        <w:t>муниципального образования</w:t>
      </w:r>
    </w:p>
    <w:p w:rsidR="00D42255" w:rsidRPr="004953E5" w:rsidRDefault="00B438E3" w:rsidP="00C9288E">
      <w:pPr>
        <w:spacing w:after="0" w:line="240" w:lineRule="auto"/>
        <w:jc w:val="right"/>
        <w:rPr>
          <w:rFonts w:ascii="Courier New" w:hAnsi="Courier New" w:cs="Courier New"/>
        </w:rPr>
      </w:pPr>
      <w:r w:rsidRPr="004953E5">
        <w:rPr>
          <w:rFonts w:ascii="Courier New" w:hAnsi="Courier New" w:cs="Courier New"/>
        </w:rPr>
        <w:t xml:space="preserve">от </w:t>
      </w:r>
      <w:r w:rsidR="00DB23FE" w:rsidRPr="004953E5">
        <w:rPr>
          <w:rFonts w:ascii="Courier New" w:hAnsi="Courier New" w:cs="Courier New"/>
        </w:rPr>
        <w:t>27 октября 2017</w:t>
      </w:r>
      <w:r w:rsidRPr="004953E5">
        <w:rPr>
          <w:rFonts w:ascii="Courier New" w:hAnsi="Courier New" w:cs="Courier New"/>
        </w:rPr>
        <w:t>г. №</w:t>
      </w:r>
      <w:r w:rsidR="00DB23FE" w:rsidRPr="004953E5">
        <w:rPr>
          <w:rFonts w:ascii="Courier New" w:hAnsi="Courier New" w:cs="Courier New"/>
        </w:rPr>
        <w:t>43</w:t>
      </w:r>
    </w:p>
    <w:p w:rsidR="00A16D4A" w:rsidRPr="004953E5" w:rsidRDefault="00A16D4A" w:rsidP="00C9288E">
      <w:pPr>
        <w:autoSpaceDE w:val="0"/>
        <w:autoSpaceDN w:val="0"/>
        <w:adjustRightInd w:val="0"/>
        <w:spacing w:after="0" w:line="240" w:lineRule="auto"/>
        <w:ind w:firstLine="709"/>
        <w:jc w:val="both"/>
        <w:rPr>
          <w:rFonts w:ascii="Arial" w:hAnsi="Arial" w:cs="Arial"/>
          <w:bCs/>
          <w:sz w:val="24"/>
          <w:szCs w:val="24"/>
        </w:rPr>
      </w:pPr>
    </w:p>
    <w:p w:rsidR="00923C9F" w:rsidRDefault="00923C9F" w:rsidP="004953E5">
      <w:pPr>
        <w:autoSpaceDE w:val="0"/>
        <w:autoSpaceDN w:val="0"/>
        <w:adjustRightInd w:val="0"/>
        <w:spacing w:after="0" w:line="240" w:lineRule="auto"/>
        <w:jc w:val="center"/>
        <w:outlineLvl w:val="0"/>
        <w:rPr>
          <w:rFonts w:ascii="Arial" w:hAnsi="Arial" w:cs="Arial"/>
          <w:b/>
          <w:bCs/>
          <w:sz w:val="30"/>
          <w:szCs w:val="30"/>
        </w:rPr>
      </w:pPr>
      <w:bookmarkStart w:id="1" w:name="sub_1000"/>
      <w:r w:rsidRPr="00553B3F">
        <w:rPr>
          <w:rFonts w:ascii="Arial" w:hAnsi="Arial" w:cs="Arial"/>
          <w:b/>
          <w:bCs/>
          <w:sz w:val="30"/>
          <w:szCs w:val="30"/>
        </w:rPr>
        <w:t xml:space="preserve">АДМИНИСТРАТИВНЫЙ РЕГЛАМЕНТ ПРЕДОСТАВЛЕНИЯ МУНИЦИПАЛЬНОЙ УСЛУГИ «ПРЕДОСТАВЛЕНИЕ УЧАСТКА ЗЕМЛИ ДЛЯ ПОГРЕБЕНИЯ УМЕРШЕГО» </w:t>
      </w:r>
    </w:p>
    <w:p w:rsidR="004953E5" w:rsidRPr="004953E5" w:rsidRDefault="004953E5" w:rsidP="004953E5">
      <w:pPr>
        <w:autoSpaceDE w:val="0"/>
        <w:autoSpaceDN w:val="0"/>
        <w:adjustRightInd w:val="0"/>
        <w:spacing w:after="0" w:line="240" w:lineRule="auto"/>
        <w:jc w:val="center"/>
        <w:outlineLvl w:val="0"/>
        <w:rPr>
          <w:rFonts w:ascii="Arial" w:hAnsi="Arial" w:cs="Arial"/>
          <w:b/>
          <w:bCs/>
          <w:sz w:val="24"/>
          <w:szCs w:val="24"/>
        </w:rPr>
      </w:pPr>
    </w:p>
    <w:p w:rsidR="0096747D" w:rsidRPr="004953E5" w:rsidRDefault="004953E5" w:rsidP="004953E5">
      <w:pPr>
        <w:autoSpaceDE w:val="0"/>
        <w:autoSpaceDN w:val="0"/>
        <w:adjustRightInd w:val="0"/>
        <w:spacing w:after="0" w:line="240" w:lineRule="auto"/>
        <w:ind w:left="360"/>
        <w:jc w:val="center"/>
        <w:outlineLvl w:val="0"/>
        <w:rPr>
          <w:rFonts w:ascii="Arial" w:hAnsi="Arial" w:cs="Arial"/>
          <w:bCs/>
          <w:sz w:val="24"/>
          <w:szCs w:val="24"/>
        </w:rPr>
      </w:pPr>
      <w:r>
        <w:rPr>
          <w:rFonts w:ascii="Arial" w:hAnsi="Arial" w:cs="Arial"/>
          <w:bCs/>
          <w:sz w:val="24"/>
          <w:szCs w:val="24"/>
          <w:lang w:val="en-US"/>
        </w:rPr>
        <w:t>I</w:t>
      </w:r>
      <w:r w:rsidRPr="007905B3">
        <w:rPr>
          <w:rFonts w:ascii="Arial" w:hAnsi="Arial" w:cs="Arial"/>
          <w:bCs/>
          <w:sz w:val="24"/>
          <w:szCs w:val="24"/>
        </w:rPr>
        <w:t>.</w:t>
      </w:r>
      <w:r w:rsidR="0096747D" w:rsidRPr="004953E5">
        <w:rPr>
          <w:rFonts w:ascii="Arial" w:hAnsi="Arial" w:cs="Arial"/>
          <w:bCs/>
          <w:sz w:val="24"/>
          <w:szCs w:val="24"/>
        </w:rPr>
        <w:t>Общие положения</w:t>
      </w:r>
      <w:bookmarkEnd w:id="1"/>
    </w:p>
    <w:p w:rsidR="004953E5" w:rsidRPr="004953E5" w:rsidRDefault="004953E5" w:rsidP="004953E5">
      <w:pPr>
        <w:autoSpaceDE w:val="0"/>
        <w:autoSpaceDN w:val="0"/>
        <w:adjustRightInd w:val="0"/>
        <w:spacing w:after="0" w:line="240" w:lineRule="auto"/>
        <w:ind w:left="360"/>
        <w:jc w:val="center"/>
        <w:outlineLvl w:val="0"/>
        <w:rPr>
          <w:rFonts w:ascii="Arial" w:hAnsi="Arial" w:cs="Arial"/>
          <w:bCs/>
          <w:sz w:val="24"/>
          <w:szCs w:val="24"/>
        </w:rPr>
      </w:pPr>
    </w:p>
    <w:p w:rsidR="0096747D"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lastRenderedPageBreak/>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4953E5" w:rsidRPr="00C9288E" w:rsidRDefault="004953E5" w:rsidP="00C9288E">
      <w:pPr>
        <w:autoSpaceDE w:val="0"/>
        <w:autoSpaceDN w:val="0"/>
        <w:adjustRightInd w:val="0"/>
        <w:spacing w:after="0" w:line="240" w:lineRule="auto"/>
        <w:ind w:firstLine="720"/>
        <w:jc w:val="both"/>
        <w:rPr>
          <w:rFonts w:ascii="Arial" w:hAnsi="Arial" w:cs="Arial"/>
          <w:sz w:val="24"/>
          <w:szCs w:val="24"/>
        </w:rPr>
      </w:pPr>
    </w:p>
    <w:p w:rsidR="0096747D" w:rsidRDefault="004953E5" w:rsidP="00C9288E">
      <w:pPr>
        <w:autoSpaceDE w:val="0"/>
        <w:autoSpaceDN w:val="0"/>
        <w:adjustRightInd w:val="0"/>
        <w:spacing w:before="108" w:after="108" w:line="240" w:lineRule="auto"/>
        <w:ind w:firstLine="709"/>
        <w:jc w:val="center"/>
        <w:outlineLvl w:val="0"/>
        <w:rPr>
          <w:rFonts w:ascii="Arial" w:hAnsi="Arial" w:cs="Arial"/>
          <w:bCs/>
          <w:sz w:val="24"/>
          <w:szCs w:val="24"/>
        </w:rPr>
      </w:pPr>
      <w:bookmarkStart w:id="2" w:name="sub_1100"/>
      <w:r>
        <w:rPr>
          <w:rFonts w:ascii="Arial" w:hAnsi="Arial" w:cs="Arial"/>
          <w:bCs/>
          <w:sz w:val="24"/>
          <w:szCs w:val="24"/>
        </w:rPr>
        <w:t>1.</w:t>
      </w:r>
      <w:r w:rsidR="0096747D" w:rsidRPr="00C9288E">
        <w:rPr>
          <w:rFonts w:ascii="Arial" w:hAnsi="Arial" w:cs="Arial"/>
          <w:bCs/>
          <w:sz w:val="24"/>
          <w:szCs w:val="24"/>
        </w:rPr>
        <w:t>Основные понятия и термины, используемые в тексте административного регламента</w:t>
      </w:r>
      <w:bookmarkEnd w:id="2"/>
    </w:p>
    <w:p w:rsidR="004953E5" w:rsidRPr="00C9288E" w:rsidRDefault="004953E5" w:rsidP="00C9288E">
      <w:pPr>
        <w:autoSpaceDE w:val="0"/>
        <w:autoSpaceDN w:val="0"/>
        <w:adjustRightInd w:val="0"/>
        <w:spacing w:before="108" w:after="108" w:line="240" w:lineRule="auto"/>
        <w:ind w:firstLine="709"/>
        <w:jc w:val="center"/>
        <w:outlineLvl w:val="0"/>
        <w:rPr>
          <w:rFonts w:ascii="Arial" w:hAnsi="Arial" w:cs="Arial"/>
          <w:bCs/>
          <w:sz w:val="24"/>
          <w:szCs w:val="24"/>
        </w:rPr>
      </w:pP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Общественные кладбища</w:t>
      </w:r>
      <w:r w:rsidRPr="00C9288E">
        <w:rPr>
          <w:rFonts w:ascii="Arial" w:hAnsi="Arial" w:cs="Arial"/>
          <w:sz w:val="24"/>
          <w:szCs w:val="24"/>
        </w:rPr>
        <w:t xml:space="preserve">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Заявитель</w:t>
      </w:r>
      <w:r w:rsidRPr="00C9288E">
        <w:rPr>
          <w:rFonts w:ascii="Arial" w:hAnsi="Arial" w:cs="Arial"/>
          <w:sz w:val="24"/>
          <w:szCs w:val="24"/>
        </w:rPr>
        <w:t xml:space="preserve"> - гражданин, имеющий намерение взять на себя обязанность исполнить волеизъявление умершего относительно порядка его погребения.</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Погребение</w:t>
      </w:r>
      <w:r w:rsidRPr="00C9288E">
        <w:rPr>
          <w:rFonts w:ascii="Arial" w:hAnsi="Arial" w:cs="Arial"/>
          <w:sz w:val="24"/>
          <w:szCs w:val="24"/>
        </w:rPr>
        <w:t xml:space="preserve">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Свидетельство о смерти</w:t>
      </w:r>
      <w:r w:rsidRPr="00C9288E">
        <w:rPr>
          <w:rFonts w:ascii="Arial" w:hAnsi="Arial" w:cs="Arial"/>
          <w:sz w:val="24"/>
          <w:szCs w:val="24"/>
        </w:rPr>
        <w:t xml:space="preserve">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96747D"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bCs/>
          <w:sz w:val="24"/>
          <w:szCs w:val="24"/>
        </w:rPr>
        <w:t>Свободное место захоронения</w:t>
      </w:r>
      <w:r w:rsidRPr="00C9288E">
        <w:rPr>
          <w:rFonts w:ascii="Arial" w:hAnsi="Arial" w:cs="Arial"/>
          <w:sz w:val="24"/>
          <w:szCs w:val="24"/>
        </w:rPr>
        <w:t xml:space="preserve">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bookmarkStart w:id="3" w:name="sub_1200"/>
    </w:p>
    <w:p w:rsidR="004953E5" w:rsidRPr="00C9288E" w:rsidRDefault="004953E5" w:rsidP="00C9288E">
      <w:pPr>
        <w:autoSpaceDE w:val="0"/>
        <w:autoSpaceDN w:val="0"/>
        <w:adjustRightInd w:val="0"/>
        <w:spacing w:after="0" w:line="240" w:lineRule="auto"/>
        <w:ind w:firstLine="720"/>
        <w:jc w:val="both"/>
        <w:rPr>
          <w:rFonts w:ascii="Arial" w:hAnsi="Arial" w:cs="Arial"/>
          <w:sz w:val="24"/>
          <w:szCs w:val="24"/>
        </w:rPr>
      </w:pPr>
    </w:p>
    <w:p w:rsidR="0096747D" w:rsidRDefault="004953E5" w:rsidP="00C9288E">
      <w:pPr>
        <w:autoSpaceDE w:val="0"/>
        <w:autoSpaceDN w:val="0"/>
        <w:adjustRightInd w:val="0"/>
        <w:spacing w:before="108" w:after="108" w:line="240" w:lineRule="auto"/>
        <w:jc w:val="center"/>
        <w:outlineLvl w:val="0"/>
        <w:rPr>
          <w:rFonts w:ascii="Arial" w:hAnsi="Arial" w:cs="Arial"/>
          <w:bCs/>
          <w:sz w:val="24"/>
          <w:szCs w:val="24"/>
        </w:rPr>
      </w:pPr>
      <w:r>
        <w:rPr>
          <w:rFonts w:ascii="Arial" w:hAnsi="Arial" w:cs="Arial"/>
          <w:bCs/>
          <w:sz w:val="24"/>
          <w:szCs w:val="24"/>
        </w:rPr>
        <w:t>2.</w:t>
      </w:r>
      <w:r w:rsidR="0096747D" w:rsidRPr="00C9288E">
        <w:rPr>
          <w:rFonts w:ascii="Arial" w:hAnsi="Arial" w:cs="Arial"/>
          <w:bCs/>
          <w:sz w:val="24"/>
          <w:szCs w:val="24"/>
        </w:rPr>
        <w:t>Нормативные правовые акты, регулирующие предоставление муниципальной услуги</w:t>
      </w:r>
      <w:bookmarkEnd w:id="3"/>
    </w:p>
    <w:p w:rsidR="004953E5" w:rsidRPr="00C9288E" w:rsidRDefault="004953E5" w:rsidP="00C9288E">
      <w:pPr>
        <w:autoSpaceDE w:val="0"/>
        <w:autoSpaceDN w:val="0"/>
        <w:adjustRightInd w:val="0"/>
        <w:spacing w:before="108" w:after="108" w:line="240" w:lineRule="auto"/>
        <w:jc w:val="center"/>
        <w:outlineLvl w:val="0"/>
        <w:rPr>
          <w:rFonts w:ascii="Arial" w:hAnsi="Arial" w:cs="Arial"/>
          <w:bCs/>
          <w:sz w:val="24"/>
          <w:szCs w:val="24"/>
        </w:rPr>
      </w:pP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4" w:name="sub_121"/>
      <w:r>
        <w:rPr>
          <w:rFonts w:ascii="Arial" w:hAnsi="Arial" w:cs="Arial"/>
          <w:sz w:val="24"/>
          <w:szCs w:val="24"/>
        </w:rPr>
        <w:t>2.1.</w:t>
      </w:r>
      <w:hyperlink r:id="rId10" w:history="1">
        <w:r w:rsidR="0096747D" w:rsidRPr="00C9288E">
          <w:rPr>
            <w:rFonts w:ascii="Arial" w:hAnsi="Arial" w:cs="Arial"/>
            <w:sz w:val="24"/>
            <w:szCs w:val="24"/>
          </w:rPr>
          <w:t>Конституция</w:t>
        </w:r>
      </w:hyperlink>
      <w:r w:rsidR="0096747D" w:rsidRPr="00C9288E">
        <w:rPr>
          <w:rFonts w:ascii="Arial" w:hAnsi="Arial" w:cs="Arial"/>
          <w:sz w:val="24"/>
          <w:szCs w:val="24"/>
        </w:rPr>
        <w:t xml:space="preserve"> Российской Федерации.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5" w:name="sub_122"/>
      <w:bookmarkEnd w:id="4"/>
      <w:r>
        <w:rPr>
          <w:rFonts w:ascii="Arial" w:hAnsi="Arial" w:cs="Arial"/>
          <w:sz w:val="24"/>
          <w:szCs w:val="24"/>
        </w:rPr>
        <w:t>2.2.</w:t>
      </w:r>
      <w:hyperlink r:id="rId11" w:history="1">
        <w:r w:rsidR="0096747D" w:rsidRPr="00C9288E">
          <w:rPr>
            <w:rFonts w:ascii="Arial" w:hAnsi="Arial" w:cs="Arial"/>
            <w:sz w:val="24"/>
            <w:szCs w:val="24"/>
          </w:rPr>
          <w:t>Федеральный закон</w:t>
        </w:r>
      </w:hyperlink>
      <w:r>
        <w:rPr>
          <w:rFonts w:ascii="Arial" w:hAnsi="Arial" w:cs="Arial"/>
          <w:sz w:val="24"/>
          <w:szCs w:val="24"/>
        </w:rPr>
        <w:t xml:space="preserve"> от 06.10.2003 N</w:t>
      </w:r>
      <w:r w:rsidR="0096747D" w:rsidRPr="00C9288E">
        <w:rPr>
          <w:rFonts w:ascii="Arial" w:hAnsi="Arial" w:cs="Arial"/>
          <w:sz w:val="24"/>
          <w:szCs w:val="24"/>
        </w:rPr>
        <w:t>131-ФЗ "Об общих принципах организации местного самоуправления в Российской Федерации".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 w:name="sub_123"/>
      <w:bookmarkEnd w:id="5"/>
      <w:r>
        <w:rPr>
          <w:rFonts w:ascii="Arial" w:hAnsi="Arial" w:cs="Arial"/>
          <w:sz w:val="24"/>
          <w:szCs w:val="24"/>
        </w:rPr>
        <w:t>2.3.</w:t>
      </w:r>
      <w:hyperlink r:id="rId12" w:history="1">
        <w:r w:rsidR="0096747D" w:rsidRPr="00C9288E">
          <w:rPr>
            <w:rFonts w:ascii="Arial" w:hAnsi="Arial" w:cs="Arial"/>
            <w:sz w:val="24"/>
            <w:szCs w:val="24"/>
          </w:rPr>
          <w:t>Федеральный закон</w:t>
        </w:r>
      </w:hyperlink>
      <w:r>
        <w:rPr>
          <w:rFonts w:ascii="Arial" w:hAnsi="Arial" w:cs="Arial"/>
          <w:sz w:val="24"/>
          <w:szCs w:val="24"/>
        </w:rPr>
        <w:t xml:space="preserve"> от 27.07.2010 N</w:t>
      </w:r>
      <w:r w:rsidR="0096747D" w:rsidRPr="00C9288E">
        <w:rPr>
          <w:rFonts w:ascii="Arial" w:hAnsi="Arial" w:cs="Arial"/>
          <w:sz w:val="24"/>
          <w:szCs w:val="24"/>
        </w:rPr>
        <w:t>210-ФЗ "Об организации предоставления государственных и муниципальных услуг".</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7" w:name="sub_124"/>
      <w:bookmarkEnd w:id="6"/>
      <w:r>
        <w:rPr>
          <w:rFonts w:ascii="Arial" w:hAnsi="Arial" w:cs="Arial"/>
          <w:sz w:val="24"/>
          <w:szCs w:val="24"/>
        </w:rPr>
        <w:t>2.4.</w:t>
      </w:r>
      <w:hyperlink r:id="rId13" w:history="1">
        <w:r w:rsidR="0096747D" w:rsidRPr="00C9288E">
          <w:rPr>
            <w:rFonts w:ascii="Arial" w:hAnsi="Arial" w:cs="Arial"/>
            <w:sz w:val="24"/>
            <w:szCs w:val="24"/>
          </w:rPr>
          <w:t>Федеральный закон</w:t>
        </w:r>
      </w:hyperlink>
      <w:r>
        <w:rPr>
          <w:rFonts w:ascii="Arial" w:hAnsi="Arial" w:cs="Arial"/>
          <w:sz w:val="24"/>
          <w:szCs w:val="24"/>
        </w:rPr>
        <w:t xml:space="preserve"> от 12.01.1996 N</w:t>
      </w:r>
      <w:r w:rsidR="0096747D" w:rsidRPr="00C9288E">
        <w:rPr>
          <w:rFonts w:ascii="Arial" w:hAnsi="Arial" w:cs="Arial"/>
          <w:sz w:val="24"/>
          <w:szCs w:val="24"/>
        </w:rPr>
        <w:t>8-ФЗ "О погребении и похоронном деле".</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8" w:name="sub_125"/>
      <w:bookmarkEnd w:id="7"/>
      <w:r>
        <w:rPr>
          <w:rFonts w:ascii="Arial" w:hAnsi="Arial" w:cs="Arial"/>
          <w:sz w:val="24"/>
          <w:szCs w:val="24"/>
        </w:rPr>
        <w:t>2.5.</w:t>
      </w:r>
      <w:hyperlink r:id="rId14" w:history="1">
        <w:r w:rsidR="0096747D" w:rsidRPr="00C9288E">
          <w:rPr>
            <w:rFonts w:ascii="Arial" w:hAnsi="Arial" w:cs="Arial"/>
            <w:sz w:val="24"/>
            <w:szCs w:val="24"/>
          </w:rPr>
          <w:t>Постановление</w:t>
        </w:r>
      </w:hyperlink>
      <w:r w:rsidR="0096747D" w:rsidRPr="00C9288E">
        <w:rPr>
          <w:rFonts w:ascii="Arial" w:hAnsi="Arial" w:cs="Arial"/>
          <w:sz w:val="24"/>
          <w:szCs w:val="24"/>
        </w:rPr>
        <w:t xml:space="preserve"> Главного государственного санитарного врача РФ от 28.06.2011 N 84 "Об утверждении </w:t>
      </w:r>
      <w:proofErr w:type="spellStart"/>
      <w:r w:rsidR="0096747D" w:rsidRPr="00C9288E">
        <w:rPr>
          <w:rFonts w:ascii="Arial" w:hAnsi="Arial" w:cs="Arial"/>
          <w:sz w:val="24"/>
          <w:szCs w:val="24"/>
        </w:rPr>
        <w:t>СанПин</w:t>
      </w:r>
      <w:proofErr w:type="spellEnd"/>
      <w:r w:rsidR="0096747D" w:rsidRPr="00C9288E">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9" w:name="sub_126"/>
      <w:bookmarkEnd w:id="8"/>
      <w:r>
        <w:rPr>
          <w:rFonts w:ascii="Arial" w:hAnsi="Arial" w:cs="Arial"/>
          <w:sz w:val="24"/>
          <w:szCs w:val="24"/>
        </w:rPr>
        <w:t>2.6.</w:t>
      </w:r>
      <w:hyperlink r:id="rId15" w:history="1">
        <w:r w:rsidR="0096747D" w:rsidRPr="00C9288E">
          <w:rPr>
            <w:rFonts w:ascii="Arial" w:hAnsi="Arial" w:cs="Arial"/>
            <w:sz w:val="24"/>
            <w:szCs w:val="24"/>
          </w:rPr>
          <w:t>Устав</w:t>
        </w:r>
      </w:hyperlink>
      <w:r w:rsidR="0096747D" w:rsidRPr="00C9288E">
        <w:rPr>
          <w:rFonts w:ascii="Arial" w:hAnsi="Arial" w:cs="Arial"/>
          <w:sz w:val="24"/>
          <w:szCs w:val="24"/>
        </w:rPr>
        <w:t xml:space="preserve"> </w:t>
      </w:r>
      <w:r w:rsidR="00C9288E">
        <w:rPr>
          <w:rFonts w:ascii="Arial" w:hAnsi="Arial" w:cs="Arial"/>
          <w:sz w:val="24"/>
          <w:szCs w:val="24"/>
        </w:rPr>
        <w:t xml:space="preserve">Петровского </w:t>
      </w:r>
      <w:r w:rsidR="0096747D" w:rsidRPr="00C9288E">
        <w:rPr>
          <w:rFonts w:ascii="Arial" w:hAnsi="Arial" w:cs="Arial"/>
          <w:sz w:val="24"/>
          <w:szCs w:val="24"/>
        </w:rPr>
        <w:t>муниципального образования.</w:t>
      </w:r>
    </w:p>
    <w:p w:rsidR="0096747D" w:rsidRDefault="004953E5" w:rsidP="00C9288E">
      <w:pPr>
        <w:autoSpaceDE w:val="0"/>
        <w:autoSpaceDN w:val="0"/>
        <w:adjustRightInd w:val="0"/>
        <w:spacing w:after="0" w:line="240" w:lineRule="auto"/>
        <w:ind w:firstLine="720"/>
        <w:jc w:val="both"/>
        <w:rPr>
          <w:rFonts w:ascii="Arial" w:hAnsi="Arial" w:cs="Arial"/>
          <w:sz w:val="24"/>
          <w:szCs w:val="24"/>
        </w:rPr>
      </w:pPr>
      <w:bookmarkStart w:id="10" w:name="sub_129"/>
      <w:bookmarkEnd w:id="9"/>
      <w:r>
        <w:rPr>
          <w:rFonts w:ascii="Arial" w:hAnsi="Arial" w:cs="Arial"/>
          <w:sz w:val="24"/>
          <w:szCs w:val="24"/>
        </w:rPr>
        <w:t>2.7.</w:t>
      </w:r>
      <w:r w:rsidR="0096747D" w:rsidRPr="00C9288E">
        <w:rPr>
          <w:rFonts w:ascii="Arial" w:hAnsi="Arial" w:cs="Arial"/>
          <w:sz w:val="24"/>
          <w:szCs w:val="24"/>
        </w:rPr>
        <w:t xml:space="preserve">Иные нормативные правовые акты Российской Федерации, Иркутской области, муниципальные правовые акты муниципального образования </w:t>
      </w:r>
      <w:bookmarkEnd w:id="10"/>
      <w:r w:rsidR="00C9288E">
        <w:rPr>
          <w:rFonts w:ascii="Arial" w:hAnsi="Arial" w:cs="Arial"/>
          <w:sz w:val="24"/>
          <w:szCs w:val="24"/>
        </w:rPr>
        <w:t xml:space="preserve">Петровского </w:t>
      </w:r>
      <w:r w:rsidR="00923C9F">
        <w:rPr>
          <w:rFonts w:ascii="Arial" w:hAnsi="Arial" w:cs="Arial"/>
          <w:sz w:val="24"/>
          <w:szCs w:val="24"/>
        </w:rPr>
        <w:t>муниципального образования</w:t>
      </w:r>
    </w:p>
    <w:p w:rsidR="004953E5" w:rsidRPr="00C9288E" w:rsidRDefault="004953E5" w:rsidP="00C9288E">
      <w:pPr>
        <w:autoSpaceDE w:val="0"/>
        <w:autoSpaceDN w:val="0"/>
        <w:adjustRightInd w:val="0"/>
        <w:spacing w:after="0" w:line="240" w:lineRule="auto"/>
        <w:ind w:firstLine="720"/>
        <w:jc w:val="both"/>
        <w:rPr>
          <w:rFonts w:ascii="Arial" w:hAnsi="Arial" w:cs="Arial"/>
          <w:sz w:val="24"/>
          <w:szCs w:val="24"/>
        </w:rPr>
      </w:pPr>
    </w:p>
    <w:p w:rsidR="0096747D" w:rsidRDefault="004953E5" w:rsidP="00C9288E">
      <w:pPr>
        <w:autoSpaceDE w:val="0"/>
        <w:autoSpaceDN w:val="0"/>
        <w:adjustRightInd w:val="0"/>
        <w:spacing w:before="108" w:after="108" w:line="240" w:lineRule="auto"/>
        <w:jc w:val="center"/>
        <w:outlineLvl w:val="0"/>
        <w:rPr>
          <w:rFonts w:ascii="Arial" w:hAnsi="Arial" w:cs="Arial"/>
          <w:bCs/>
          <w:sz w:val="24"/>
          <w:szCs w:val="24"/>
        </w:rPr>
      </w:pPr>
      <w:bookmarkStart w:id="11" w:name="sub_1300"/>
      <w:r>
        <w:rPr>
          <w:rFonts w:ascii="Arial" w:hAnsi="Arial" w:cs="Arial"/>
          <w:bCs/>
          <w:sz w:val="24"/>
          <w:szCs w:val="24"/>
        </w:rPr>
        <w:t>3.</w:t>
      </w:r>
      <w:r w:rsidR="0096747D" w:rsidRPr="00C9288E">
        <w:rPr>
          <w:rFonts w:ascii="Arial" w:hAnsi="Arial" w:cs="Arial"/>
          <w:bCs/>
          <w:sz w:val="24"/>
          <w:szCs w:val="24"/>
        </w:rPr>
        <w:t>Категории заявителей</w:t>
      </w:r>
      <w:bookmarkEnd w:id="11"/>
    </w:p>
    <w:p w:rsidR="004953E5" w:rsidRPr="00C9288E" w:rsidRDefault="004953E5" w:rsidP="00C9288E">
      <w:pPr>
        <w:autoSpaceDE w:val="0"/>
        <w:autoSpaceDN w:val="0"/>
        <w:adjustRightInd w:val="0"/>
        <w:spacing w:before="108" w:after="108" w:line="240" w:lineRule="auto"/>
        <w:jc w:val="center"/>
        <w:outlineLvl w:val="0"/>
        <w:rPr>
          <w:rFonts w:ascii="Arial" w:hAnsi="Arial" w:cs="Arial"/>
          <w:bCs/>
          <w:sz w:val="24"/>
          <w:szCs w:val="24"/>
        </w:rPr>
      </w:pPr>
    </w:p>
    <w:p w:rsidR="0096747D" w:rsidRDefault="004953E5" w:rsidP="00C9288E">
      <w:pPr>
        <w:autoSpaceDE w:val="0"/>
        <w:autoSpaceDN w:val="0"/>
        <w:adjustRightInd w:val="0"/>
        <w:spacing w:after="0" w:line="240" w:lineRule="auto"/>
        <w:ind w:firstLine="720"/>
        <w:jc w:val="both"/>
        <w:rPr>
          <w:rFonts w:ascii="Arial" w:hAnsi="Arial" w:cs="Arial"/>
          <w:sz w:val="24"/>
          <w:szCs w:val="24"/>
        </w:rPr>
      </w:pPr>
      <w:bookmarkStart w:id="12" w:name="sub_131"/>
      <w:r>
        <w:rPr>
          <w:rFonts w:ascii="Arial" w:hAnsi="Arial" w:cs="Arial"/>
          <w:sz w:val="24"/>
          <w:szCs w:val="24"/>
        </w:rPr>
        <w:lastRenderedPageBreak/>
        <w:t>3.1.</w:t>
      </w:r>
      <w:proofErr w:type="gramStart"/>
      <w:r w:rsidR="0096747D" w:rsidRPr="00C9288E">
        <w:rPr>
          <w:rFonts w:ascii="Arial" w:hAnsi="Arial" w:cs="Arial"/>
          <w:sz w:val="24"/>
          <w:szCs w:val="24"/>
        </w:rPr>
        <w:t>Заявителями, имеющими право на предоставление муниципальной услуги являются</w:t>
      </w:r>
      <w:proofErr w:type="gramEnd"/>
      <w:r w:rsidR="0096747D" w:rsidRPr="00C9288E">
        <w:rPr>
          <w:rFonts w:ascii="Arial" w:hAnsi="Arial" w:cs="Arial"/>
          <w:sz w:val="24"/>
          <w:szCs w:val="24"/>
        </w:rPr>
        <w:t xml:space="preserve"> граждане (далее - заявители).</w:t>
      </w:r>
      <w:bookmarkEnd w:id="12"/>
    </w:p>
    <w:p w:rsidR="004953E5" w:rsidRPr="00C9288E" w:rsidRDefault="004953E5" w:rsidP="00C9288E">
      <w:pPr>
        <w:autoSpaceDE w:val="0"/>
        <w:autoSpaceDN w:val="0"/>
        <w:adjustRightInd w:val="0"/>
        <w:spacing w:after="0" w:line="240" w:lineRule="auto"/>
        <w:ind w:firstLine="720"/>
        <w:jc w:val="both"/>
        <w:rPr>
          <w:rFonts w:ascii="Arial" w:hAnsi="Arial" w:cs="Arial"/>
          <w:sz w:val="24"/>
          <w:szCs w:val="24"/>
        </w:rPr>
      </w:pPr>
    </w:p>
    <w:p w:rsidR="0096747D" w:rsidRDefault="004953E5" w:rsidP="004953E5">
      <w:pPr>
        <w:autoSpaceDE w:val="0"/>
        <w:autoSpaceDN w:val="0"/>
        <w:adjustRightInd w:val="0"/>
        <w:spacing w:before="108" w:after="108" w:line="240" w:lineRule="auto"/>
        <w:jc w:val="center"/>
        <w:outlineLvl w:val="0"/>
        <w:rPr>
          <w:rFonts w:ascii="Arial" w:hAnsi="Arial" w:cs="Arial"/>
          <w:bCs/>
          <w:sz w:val="24"/>
          <w:szCs w:val="24"/>
        </w:rPr>
      </w:pPr>
      <w:bookmarkStart w:id="13" w:name="sub_1400"/>
      <w:r>
        <w:rPr>
          <w:rFonts w:ascii="Arial" w:hAnsi="Arial" w:cs="Arial"/>
          <w:bCs/>
          <w:sz w:val="24"/>
          <w:szCs w:val="24"/>
        </w:rPr>
        <w:t>4.</w:t>
      </w:r>
      <w:r w:rsidR="0096747D" w:rsidRPr="00C9288E">
        <w:rPr>
          <w:rFonts w:ascii="Arial" w:hAnsi="Arial" w:cs="Arial"/>
          <w:bCs/>
          <w:sz w:val="24"/>
          <w:szCs w:val="24"/>
        </w:rPr>
        <w:t>Порядок информирования о правилах предоставления муниципальной услуги</w:t>
      </w:r>
      <w:bookmarkEnd w:id="13"/>
    </w:p>
    <w:p w:rsidR="004953E5" w:rsidRPr="00C9288E" w:rsidRDefault="004953E5" w:rsidP="00C9288E">
      <w:pPr>
        <w:autoSpaceDE w:val="0"/>
        <w:autoSpaceDN w:val="0"/>
        <w:adjustRightInd w:val="0"/>
        <w:spacing w:before="108" w:after="108" w:line="240" w:lineRule="auto"/>
        <w:jc w:val="both"/>
        <w:outlineLvl w:val="0"/>
        <w:rPr>
          <w:rFonts w:ascii="Arial" w:hAnsi="Arial" w:cs="Arial"/>
          <w:bCs/>
          <w:sz w:val="24"/>
          <w:szCs w:val="24"/>
        </w:rPr>
      </w:pPr>
    </w:p>
    <w:p w:rsidR="0096747D" w:rsidRPr="00C9288E" w:rsidRDefault="004953E5" w:rsidP="00C9288E">
      <w:pPr>
        <w:pStyle w:val="a4"/>
        <w:shd w:val="clear" w:color="auto" w:fill="FFFFFF"/>
        <w:spacing w:after="0" w:line="240" w:lineRule="auto"/>
        <w:ind w:left="0" w:firstLine="709"/>
        <w:jc w:val="both"/>
        <w:rPr>
          <w:rFonts w:ascii="Arial" w:hAnsi="Arial" w:cs="Arial"/>
          <w:sz w:val="24"/>
          <w:szCs w:val="24"/>
        </w:rPr>
      </w:pPr>
      <w:bookmarkStart w:id="14" w:name="sub_141"/>
      <w:r>
        <w:rPr>
          <w:rFonts w:ascii="Arial" w:hAnsi="Arial" w:cs="Arial"/>
          <w:sz w:val="24"/>
          <w:szCs w:val="24"/>
        </w:rPr>
        <w:t>4.1.</w:t>
      </w:r>
      <w:r w:rsidR="0096747D" w:rsidRPr="00C9288E">
        <w:rPr>
          <w:rFonts w:ascii="Arial" w:hAnsi="Arial" w:cs="Arial"/>
          <w:sz w:val="24"/>
          <w:szCs w:val="24"/>
        </w:rPr>
        <w:t>Сведения о местоположении и контактный телефон администрации</w:t>
      </w:r>
      <w:r w:rsidR="00C9288E">
        <w:rPr>
          <w:rFonts w:ascii="Arial" w:hAnsi="Arial" w:cs="Arial"/>
          <w:sz w:val="24"/>
          <w:szCs w:val="24"/>
        </w:rPr>
        <w:t xml:space="preserve"> 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ответственного за предоставление муниципальной услуги:</w:t>
      </w:r>
      <w:r w:rsidR="00E57BE6" w:rsidRPr="00C9288E">
        <w:rPr>
          <w:rFonts w:ascii="Arial" w:hAnsi="Arial" w:cs="Arial"/>
          <w:sz w:val="24"/>
          <w:szCs w:val="24"/>
        </w:rPr>
        <w:t xml:space="preserve"> 66</w:t>
      </w:r>
      <w:r w:rsidR="00C9288E">
        <w:rPr>
          <w:rFonts w:ascii="Arial" w:hAnsi="Arial" w:cs="Arial"/>
          <w:sz w:val="24"/>
          <w:szCs w:val="24"/>
        </w:rPr>
        <w:t>6416</w:t>
      </w:r>
      <w:r w:rsidR="0096747D" w:rsidRPr="00C9288E">
        <w:rPr>
          <w:rFonts w:ascii="Arial" w:hAnsi="Arial" w:cs="Arial"/>
          <w:sz w:val="24"/>
          <w:szCs w:val="24"/>
        </w:rPr>
        <w:t xml:space="preserve">, Иркутская область, </w:t>
      </w:r>
      <w:proofErr w:type="spellStart"/>
      <w:r w:rsidR="00C9288E">
        <w:rPr>
          <w:rFonts w:ascii="Arial" w:hAnsi="Arial" w:cs="Arial"/>
          <w:sz w:val="24"/>
          <w:szCs w:val="24"/>
        </w:rPr>
        <w:t>Жигаловский</w:t>
      </w:r>
      <w:proofErr w:type="spellEnd"/>
      <w:r w:rsidR="0096747D" w:rsidRPr="00C9288E">
        <w:rPr>
          <w:rFonts w:ascii="Arial" w:hAnsi="Arial" w:cs="Arial"/>
          <w:sz w:val="24"/>
          <w:szCs w:val="24"/>
        </w:rPr>
        <w:t xml:space="preserve"> район, </w:t>
      </w:r>
      <w:r w:rsidR="00C9288E">
        <w:rPr>
          <w:rFonts w:ascii="Arial" w:hAnsi="Arial" w:cs="Arial"/>
          <w:sz w:val="24"/>
          <w:szCs w:val="24"/>
        </w:rPr>
        <w:t>с. Петрово</w:t>
      </w:r>
      <w:r w:rsidR="00B438E3" w:rsidRPr="00C9288E">
        <w:rPr>
          <w:rFonts w:ascii="Arial" w:hAnsi="Arial" w:cs="Arial"/>
          <w:sz w:val="24"/>
          <w:szCs w:val="24"/>
        </w:rPr>
        <w:t>, ул.</w:t>
      </w:r>
      <w:r w:rsidR="00C9288E">
        <w:rPr>
          <w:rFonts w:ascii="Arial" w:hAnsi="Arial" w:cs="Arial"/>
          <w:sz w:val="24"/>
          <w:szCs w:val="24"/>
        </w:rPr>
        <w:t xml:space="preserve"> Ленская, 40</w:t>
      </w:r>
      <w:r w:rsidR="0096747D" w:rsidRPr="00C9288E">
        <w:rPr>
          <w:rFonts w:ascii="Arial" w:hAnsi="Arial" w:cs="Arial"/>
          <w:sz w:val="24"/>
          <w:szCs w:val="24"/>
        </w:rPr>
        <w:t>.</w:t>
      </w:r>
      <w:r w:rsidR="00B438E3" w:rsidRPr="00C9288E">
        <w:rPr>
          <w:rFonts w:ascii="Arial" w:hAnsi="Arial" w:cs="Arial"/>
          <w:sz w:val="24"/>
          <w:szCs w:val="24"/>
        </w:rPr>
        <w:t xml:space="preserve"> телефон: 8</w:t>
      </w:r>
      <w:r w:rsidR="00C9288E">
        <w:rPr>
          <w:rFonts w:ascii="Arial" w:hAnsi="Arial" w:cs="Arial"/>
          <w:sz w:val="24"/>
          <w:szCs w:val="24"/>
        </w:rPr>
        <w:t>3955122339</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Режим работы: понедельник – пятница с 9-00 до 17-00 Обеденный перерыв: с 13-00 до 14-00.</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15" w:name="sub_142"/>
      <w:bookmarkEnd w:id="14"/>
      <w:r>
        <w:rPr>
          <w:rFonts w:ascii="Arial" w:hAnsi="Arial" w:cs="Arial"/>
          <w:sz w:val="24"/>
          <w:szCs w:val="24"/>
        </w:rPr>
        <w:t>4.2.</w:t>
      </w:r>
      <w:r w:rsidR="0096747D" w:rsidRPr="00C9288E">
        <w:rPr>
          <w:rFonts w:ascii="Arial" w:hAnsi="Arial" w:cs="Arial"/>
          <w:sz w:val="24"/>
          <w:szCs w:val="24"/>
        </w:rPr>
        <w:t xml:space="preserve">Информация о предоставлении муниципальной услуги, об адресах электронной почты, контактных телефонах и графике работы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Pr>
          <w:rFonts w:ascii="Arial" w:hAnsi="Arial" w:cs="Arial"/>
          <w:sz w:val="24"/>
          <w:szCs w:val="24"/>
        </w:rPr>
        <w:t>,</w:t>
      </w:r>
      <w:r w:rsidR="0096747D" w:rsidRPr="00C9288E">
        <w:rPr>
          <w:rFonts w:ascii="Arial" w:hAnsi="Arial" w:cs="Arial"/>
          <w:sz w:val="24"/>
          <w:szCs w:val="24"/>
        </w:rPr>
        <w:t xml:space="preserve"> ответственного за предоставление муниципальной услуги, содержится на официальном сайте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xml:space="preserve">  в информационно-телекоммуникационной сети "Интернет": </w:t>
      </w:r>
      <w:hyperlink r:id="rId16" w:history="1">
        <w:r w:rsidR="00C9288E" w:rsidRPr="00FB1B6A">
          <w:rPr>
            <w:rStyle w:val="a5"/>
            <w:rFonts w:ascii="Arial" w:hAnsi="Arial" w:cs="Arial"/>
            <w:sz w:val="24"/>
            <w:szCs w:val="24"/>
            <w:lang w:val="en-US"/>
          </w:rPr>
          <w:t>www</w:t>
        </w:r>
        <w:r w:rsidR="00C9288E" w:rsidRPr="00FB1B6A">
          <w:rPr>
            <w:rStyle w:val="a5"/>
            <w:rFonts w:ascii="Arial" w:hAnsi="Arial" w:cs="Arial"/>
            <w:sz w:val="24"/>
            <w:szCs w:val="24"/>
          </w:rPr>
          <w:t>.</w:t>
        </w:r>
        <w:proofErr w:type="spellStart"/>
        <w:r w:rsidR="00C9288E" w:rsidRPr="00FB1B6A">
          <w:rPr>
            <w:rStyle w:val="a5"/>
            <w:rFonts w:ascii="Arial" w:hAnsi="Arial" w:cs="Arial"/>
            <w:sz w:val="24"/>
            <w:szCs w:val="24"/>
            <w:lang w:val="en-US"/>
          </w:rPr>
          <w:t>petrovskoe</w:t>
        </w:r>
        <w:proofErr w:type="spellEnd"/>
        <w:r w:rsidR="00C9288E" w:rsidRPr="00FB1B6A">
          <w:rPr>
            <w:rStyle w:val="a5"/>
            <w:rFonts w:ascii="Arial" w:hAnsi="Arial" w:cs="Arial"/>
            <w:sz w:val="24"/>
            <w:szCs w:val="24"/>
          </w:rPr>
          <w:t>-</w:t>
        </w:r>
        <w:proofErr w:type="spellStart"/>
        <w:r w:rsidR="00C9288E" w:rsidRPr="00FB1B6A">
          <w:rPr>
            <w:rStyle w:val="a5"/>
            <w:rFonts w:ascii="Arial" w:hAnsi="Arial" w:cs="Arial"/>
            <w:sz w:val="24"/>
            <w:szCs w:val="24"/>
            <w:lang w:val="en-US"/>
          </w:rPr>
          <w:t>mo</w:t>
        </w:r>
        <w:proofErr w:type="spellEnd"/>
        <w:r w:rsidR="00C9288E" w:rsidRPr="00FB1B6A">
          <w:rPr>
            <w:rStyle w:val="a5"/>
            <w:rFonts w:ascii="Arial" w:hAnsi="Arial" w:cs="Arial"/>
            <w:sz w:val="24"/>
            <w:szCs w:val="24"/>
          </w:rPr>
          <w:t>.</w:t>
        </w:r>
        <w:proofErr w:type="spellStart"/>
        <w:r w:rsidR="00C9288E" w:rsidRPr="00FB1B6A">
          <w:rPr>
            <w:rStyle w:val="a5"/>
            <w:rFonts w:ascii="Arial" w:hAnsi="Arial" w:cs="Arial"/>
            <w:sz w:val="24"/>
            <w:szCs w:val="24"/>
            <w:lang w:val="en-US"/>
          </w:rPr>
          <w:t>ru</w:t>
        </w:r>
        <w:proofErr w:type="spellEnd"/>
      </w:hyperlink>
      <w:r w:rsidR="0096747D" w:rsidRPr="00C9288E">
        <w:rPr>
          <w:rFonts w:ascii="Arial" w:hAnsi="Arial" w:cs="Arial"/>
          <w:sz w:val="24"/>
          <w:szCs w:val="24"/>
        </w:rPr>
        <w:t>.</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16" w:name="sub_143"/>
      <w:bookmarkEnd w:id="15"/>
      <w:r>
        <w:rPr>
          <w:rFonts w:ascii="Arial" w:hAnsi="Arial" w:cs="Arial"/>
          <w:sz w:val="24"/>
          <w:szCs w:val="24"/>
        </w:rPr>
        <w:t>4.3.</w:t>
      </w:r>
      <w:r w:rsidR="0096747D" w:rsidRPr="00C9288E">
        <w:rPr>
          <w:rFonts w:ascii="Arial" w:hAnsi="Arial" w:cs="Arial"/>
          <w:sz w:val="24"/>
          <w:szCs w:val="24"/>
        </w:rPr>
        <w:t xml:space="preserve">Специалистом, ответственным за предоставление муниципальной услуги, является специалист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(далее - специалист, ответственный за предоставление муниципальной услуги).</w:t>
      </w:r>
    </w:p>
    <w:bookmarkEnd w:id="16"/>
    <w:p w:rsidR="0096747D" w:rsidRPr="00C9288E" w:rsidRDefault="0096747D" w:rsidP="00C9288E">
      <w:pPr>
        <w:pStyle w:val="a4"/>
        <w:shd w:val="clear" w:color="auto" w:fill="FFFFFF"/>
        <w:spacing w:after="0" w:line="240" w:lineRule="auto"/>
        <w:ind w:left="0" w:firstLine="709"/>
        <w:jc w:val="both"/>
        <w:rPr>
          <w:rFonts w:ascii="Arial" w:hAnsi="Arial" w:cs="Arial"/>
          <w:sz w:val="24"/>
          <w:szCs w:val="24"/>
        </w:rPr>
      </w:pPr>
      <w:r w:rsidRPr="00C9288E">
        <w:rPr>
          <w:rFonts w:ascii="Arial" w:hAnsi="Arial" w:cs="Arial"/>
          <w:sz w:val="24"/>
          <w:szCs w:val="24"/>
        </w:rPr>
        <w:t xml:space="preserve">Местонахождение специалиста, ответственного за предоставление муниципальной услуги: </w:t>
      </w:r>
      <w:r w:rsidR="00E57BE6" w:rsidRPr="00C9288E">
        <w:rPr>
          <w:rFonts w:ascii="Arial" w:hAnsi="Arial" w:cs="Arial"/>
          <w:sz w:val="24"/>
          <w:szCs w:val="24"/>
        </w:rPr>
        <w:t>66</w:t>
      </w:r>
      <w:r w:rsidR="00C9288E">
        <w:rPr>
          <w:rFonts w:ascii="Arial" w:hAnsi="Arial" w:cs="Arial"/>
          <w:sz w:val="24"/>
          <w:szCs w:val="24"/>
        </w:rPr>
        <w:t>6416</w:t>
      </w:r>
      <w:r w:rsidR="003B6568" w:rsidRPr="00C9288E">
        <w:rPr>
          <w:rFonts w:ascii="Arial" w:hAnsi="Arial" w:cs="Arial"/>
          <w:sz w:val="24"/>
          <w:szCs w:val="24"/>
        </w:rPr>
        <w:t xml:space="preserve">, Иркутская область, </w:t>
      </w:r>
      <w:r w:rsidR="00C9288E">
        <w:rPr>
          <w:rFonts w:ascii="Arial" w:hAnsi="Arial" w:cs="Arial"/>
          <w:sz w:val="24"/>
          <w:szCs w:val="24"/>
        </w:rPr>
        <w:t>Жигаловский</w:t>
      </w:r>
      <w:r w:rsidR="003B6568" w:rsidRPr="00C9288E">
        <w:rPr>
          <w:rFonts w:ascii="Arial" w:hAnsi="Arial" w:cs="Arial"/>
          <w:sz w:val="24"/>
          <w:szCs w:val="24"/>
        </w:rPr>
        <w:t xml:space="preserve"> район, с.</w:t>
      </w:r>
      <w:r w:rsidR="00E57BE6" w:rsidRPr="00C9288E">
        <w:rPr>
          <w:rFonts w:ascii="Arial" w:hAnsi="Arial" w:cs="Arial"/>
          <w:sz w:val="24"/>
          <w:szCs w:val="24"/>
        </w:rPr>
        <w:t xml:space="preserve"> </w:t>
      </w:r>
      <w:r w:rsidR="00C9288E">
        <w:rPr>
          <w:rFonts w:ascii="Arial" w:hAnsi="Arial" w:cs="Arial"/>
          <w:sz w:val="24"/>
          <w:szCs w:val="24"/>
        </w:rPr>
        <w:t>Петрово</w:t>
      </w:r>
      <w:r w:rsidR="003B6568" w:rsidRPr="00C9288E">
        <w:rPr>
          <w:rFonts w:ascii="Arial" w:hAnsi="Arial" w:cs="Arial"/>
          <w:sz w:val="24"/>
          <w:szCs w:val="24"/>
        </w:rPr>
        <w:t>, ул</w:t>
      </w:r>
      <w:proofErr w:type="gramStart"/>
      <w:r w:rsidR="003B6568" w:rsidRPr="00C9288E">
        <w:rPr>
          <w:rFonts w:ascii="Arial" w:hAnsi="Arial" w:cs="Arial"/>
          <w:sz w:val="24"/>
          <w:szCs w:val="24"/>
        </w:rPr>
        <w:t>.</w:t>
      </w:r>
      <w:r w:rsidR="00C9288E">
        <w:rPr>
          <w:rFonts w:ascii="Arial" w:hAnsi="Arial" w:cs="Arial"/>
          <w:sz w:val="24"/>
          <w:szCs w:val="24"/>
        </w:rPr>
        <w:t>Л</w:t>
      </w:r>
      <w:proofErr w:type="gramEnd"/>
      <w:r w:rsidR="00C9288E">
        <w:rPr>
          <w:rFonts w:ascii="Arial" w:hAnsi="Arial" w:cs="Arial"/>
          <w:sz w:val="24"/>
          <w:szCs w:val="24"/>
        </w:rPr>
        <w:t>енская,40</w:t>
      </w:r>
      <w:r w:rsidR="003B6568" w:rsidRPr="00C9288E">
        <w:rPr>
          <w:rFonts w:ascii="Arial" w:hAnsi="Arial" w:cs="Arial"/>
          <w:sz w:val="24"/>
          <w:szCs w:val="24"/>
        </w:rPr>
        <w:t>.</w:t>
      </w:r>
      <w:r w:rsidR="00C9288E">
        <w:rPr>
          <w:rFonts w:ascii="Arial" w:hAnsi="Arial" w:cs="Arial"/>
          <w:sz w:val="24"/>
          <w:szCs w:val="24"/>
        </w:rPr>
        <w:t xml:space="preserve"> телефон: 83955122339</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График приема граждан специалистом, ответственным за предоставление муниципальной услуги: </w:t>
      </w:r>
      <w:r w:rsidR="003B6568" w:rsidRPr="00C9288E">
        <w:rPr>
          <w:rFonts w:ascii="Arial" w:hAnsi="Arial" w:cs="Arial"/>
          <w:sz w:val="24"/>
          <w:szCs w:val="24"/>
        </w:rPr>
        <w:t>понедельник – пятница с 9-00 до 17-00 Обеденный перерыв: с 13-00 до 14-00.</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17" w:name="sub_144"/>
      <w:r>
        <w:rPr>
          <w:rFonts w:ascii="Arial" w:hAnsi="Arial" w:cs="Arial"/>
          <w:sz w:val="24"/>
          <w:szCs w:val="24"/>
        </w:rPr>
        <w:t>4.4.</w:t>
      </w:r>
      <w:r w:rsidR="0096747D" w:rsidRPr="00C9288E">
        <w:rPr>
          <w:rFonts w:ascii="Arial" w:hAnsi="Arial" w:cs="Arial"/>
          <w:sz w:val="24"/>
          <w:szCs w:val="24"/>
        </w:rPr>
        <w:t>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bookmarkEnd w:id="17"/>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 устным обращениям заявителей;</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 письменным обращениям;</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 электронной почте.</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18" w:name="sub_145"/>
      <w:r>
        <w:rPr>
          <w:rFonts w:ascii="Arial" w:hAnsi="Arial" w:cs="Arial"/>
          <w:sz w:val="24"/>
          <w:szCs w:val="24"/>
        </w:rPr>
        <w:t>4.5.</w:t>
      </w:r>
      <w:r w:rsidR="0096747D" w:rsidRPr="00C9288E">
        <w:rPr>
          <w:rFonts w:ascii="Arial" w:hAnsi="Arial" w:cs="Arial"/>
          <w:sz w:val="24"/>
          <w:szCs w:val="24"/>
        </w:rPr>
        <w:t xml:space="preserve">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w:t>
      </w:r>
      <w:proofErr w:type="gramStart"/>
      <w:r w:rsidR="0096747D" w:rsidRPr="00C9288E">
        <w:rPr>
          <w:rFonts w:ascii="Arial" w:hAnsi="Arial" w:cs="Arial"/>
          <w:sz w:val="24"/>
          <w:szCs w:val="24"/>
        </w:rPr>
        <w:t>о</w:t>
      </w:r>
      <w:proofErr w:type="gramEnd"/>
      <w:r w:rsidR="0096747D" w:rsidRPr="00C9288E">
        <w:rPr>
          <w:rFonts w:ascii="Arial" w:hAnsi="Arial" w:cs="Arial"/>
          <w:sz w:val="24"/>
          <w:szCs w:val="24"/>
        </w:rPr>
        <w:t xml:space="preserve">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в которое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19" w:name="sub_146"/>
      <w:bookmarkEnd w:id="18"/>
      <w:r>
        <w:rPr>
          <w:rFonts w:ascii="Arial" w:hAnsi="Arial" w:cs="Arial"/>
          <w:sz w:val="24"/>
          <w:szCs w:val="24"/>
        </w:rPr>
        <w:t>4.6.</w:t>
      </w:r>
      <w:r w:rsidR="0096747D" w:rsidRPr="00C9288E">
        <w:rPr>
          <w:rFonts w:ascii="Arial" w:hAnsi="Arial" w:cs="Arial"/>
          <w:sz w:val="24"/>
          <w:szCs w:val="24"/>
        </w:rPr>
        <w:t xml:space="preserve">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xml:space="preserve"> или же обратившемуся заявителю должен быть сообщен телефонный номер, по которому можно получить необходимую информацию.</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20" w:name="sub_147"/>
      <w:bookmarkEnd w:id="19"/>
      <w:r>
        <w:rPr>
          <w:rFonts w:ascii="Arial" w:hAnsi="Arial" w:cs="Arial"/>
          <w:sz w:val="24"/>
          <w:szCs w:val="24"/>
        </w:rPr>
        <w:t>4.7.</w:t>
      </w:r>
      <w:r w:rsidR="0096747D" w:rsidRPr="00C9288E">
        <w:rPr>
          <w:rFonts w:ascii="Arial" w:hAnsi="Arial" w:cs="Arial"/>
          <w:sz w:val="24"/>
          <w:szCs w:val="24"/>
        </w:rPr>
        <w:t>Специалист, ответственный за предоставление муниципальной услуги, предоставляет информацию по следующим вопросам:</w:t>
      </w:r>
    </w:p>
    <w:bookmarkEnd w:id="20"/>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 xml:space="preserve">о местонахождении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предоставляющего муниципальную услугу;</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о порядке предоставления муниципальной услуги;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о перечне документов, необходимых для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lastRenderedPageBreak/>
        <w:t>- о ходе и сроках предоставления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 времени приема документов;</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21" w:name="sub_148"/>
      <w:r>
        <w:rPr>
          <w:rFonts w:ascii="Arial" w:hAnsi="Arial" w:cs="Arial"/>
          <w:sz w:val="24"/>
          <w:szCs w:val="24"/>
        </w:rPr>
        <w:t>4.8.</w:t>
      </w:r>
      <w:r w:rsidR="0096747D" w:rsidRPr="00C9288E">
        <w:rPr>
          <w:rFonts w:ascii="Arial" w:hAnsi="Arial" w:cs="Arial"/>
          <w:sz w:val="24"/>
          <w:szCs w:val="24"/>
        </w:rPr>
        <w:t>Основными требованиями к информированию заявителей являются:</w:t>
      </w:r>
    </w:p>
    <w:bookmarkEnd w:id="21"/>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достоверность предоставляемой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четкость в изложении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удобство и доступность получения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оперативность предоставления информации;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полнота информирования.</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22" w:name="sub_149"/>
      <w:r>
        <w:rPr>
          <w:rFonts w:ascii="Arial" w:hAnsi="Arial" w:cs="Arial"/>
          <w:sz w:val="24"/>
          <w:szCs w:val="24"/>
        </w:rPr>
        <w:t>4.9.</w:t>
      </w:r>
      <w:r w:rsidR="0096747D" w:rsidRPr="00C9288E">
        <w:rPr>
          <w:rFonts w:ascii="Arial" w:hAnsi="Arial" w:cs="Arial"/>
          <w:sz w:val="24"/>
          <w:szCs w:val="24"/>
        </w:rPr>
        <w:t>При письменном обращении заявителей, в том числе в случае направления заявителем заявления посредством электронной почты в адрес админист</w:t>
      </w:r>
      <w:r w:rsidR="003B6568" w:rsidRPr="00C9288E">
        <w:rPr>
          <w:rFonts w:ascii="Arial" w:hAnsi="Arial" w:cs="Arial"/>
          <w:sz w:val="24"/>
          <w:szCs w:val="24"/>
        </w:rPr>
        <w:t xml:space="preserve">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xml:space="preserve">, оно подлежит регистрации специалистом в журнале регистрации обращений. </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23" w:name="sub_1410"/>
      <w:bookmarkEnd w:id="22"/>
      <w:r>
        <w:rPr>
          <w:rFonts w:ascii="Arial" w:hAnsi="Arial" w:cs="Arial"/>
          <w:sz w:val="24"/>
          <w:szCs w:val="24"/>
        </w:rPr>
        <w:t>4.10.</w:t>
      </w:r>
      <w:r w:rsidR="0096747D" w:rsidRPr="00C9288E">
        <w:rPr>
          <w:rFonts w:ascii="Arial" w:hAnsi="Arial" w:cs="Arial"/>
          <w:sz w:val="24"/>
          <w:szCs w:val="24"/>
        </w:rPr>
        <w:t>Письменное обращение заявителя рассматривается в течение 30 дней со дня регистрации данного обращения.</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24" w:name="sub_1411"/>
      <w:bookmarkEnd w:id="23"/>
      <w:r>
        <w:rPr>
          <w:rFonts w:ascii="Arial" w:hAnsi="Arial" w:cs="Arial"/>
          <w:sz w:val="24"/>
          <w:szCs w:val="24"/>
        </w:rPr>
        <w:t>4.11.</w:t>
      </w:r>
      <w:r w:rsidR="0096747D" w:rsidRPr="00C9288E">
        <w:rPr>
          <w:rFonts w:ascii="Arial" w:hAnsi="Arial" w:cs="Arial"/>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3B6568" w:rsidRDefault="004953E5" w:rsidP="00C9288E">
      <w:pPr>
        <w:pStyle w:val="a4"/>
        <w:shd w:val="clear" w:color="auto" w:fill="FFFFFF"/>
        <w:spacing w:after="0" w:line="240" w:lineRule="auto"/>
        <w:ind w:left="0" w:firstLine="709"/>
        <w:jc w:val="both"/>
        <w:rPr>
          <w:rFonts w:ascii="Arial" w:hAnsi="Arial" w:cs="Arial"/>
          <w:sz w:val="24"/>
          <w:szCs w:val="24"/>
        </w:rPr>
      </w:pPr>
      <w:bookmarkStart w:id="25" w:name="sub_1412"/>
      <w:bookmarkEnd w:id="24"/>
      <w:r>
        <w:rPr>
          <w:rFonts w:ascii="Arial" w:hAnsi="Arial" w:cs="Arial"/>
          <w:sz w:val="24"/>
          <w:szCs w:val="24"/>
        </w:rPr>
        <w:t>4.12.</w:t>
      </w:r>
      <w:r w:rsidR="0096747D" w:rsidRPr="00C9288E">
        <w:rPr>
          <w:rFonts w:ascii="Arial" w:hAnsi="Arial" w:cs="Arial"/>
          <w:sz w:val="24"/>
          <w:szCs w:val="24"/>
        </w:rPr>
        <w:t xml:space="preserve">Сведения о местонахождении, графике приема заявителей, почтовом и электронном адресах, контактных телефонах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w:t>
      </w:r>
      <w:r w:rsidR="00E57BE6" w:rsidRPr="00C9288E">
        <w:rPr>
          <w:rFonts w:ascii="Arial" w:hAnsi="Arial" w:cs="Arial"/>
          <w:sz w:val="24"/>
          <w:szCs w:val="24"/>
        </w:rPr>
        <w:t>нных стендах</w:t>
      </w:r>
      <w:r w:rsidR="0096747D" w:rsidRPr="00C9288E">
        <w:rPr>
          <w:rFonts w:ascii="Arial" w:hAnsi="Arial" w:cs="Arial"/>
          <w:sz w:val="24"/>
          <w:szCs w:val="24"/>
        </w:rPr>
        <w:t xml:space="preserve">, расположенного по адресу: </w:t>
      </w:r>
      <w:bookmarkStart w:id="26" w:name="sub_1413"/>
      <w:bookmarkEnd w:id="25"/>
      <w:r w:rsidR="00E57BE6" w:rsidRPr="00C9288E">
        <w:rPr>
          <w:rFonts w:ascii="Arial" w:hAnsi="Arial" w:cs="Arial"/>
          <w:sz w:val="24"/>
          <w:szCs w:val="24"/>
        </w:rPr>
        <w:t>66</w:t>
      </w:r>
      <w:r w:rsidR="00C9288E">
        <w:rPr>
          <w:rFonts w:ascii="Arial" w:hAnsi="Arial" w:cs="Arial"/>
          <w:sz w:val="24"/>
          <w:szCs w:val="24"/>
        </w:rPr>
        <w:t>6416</w:t>
      </w:r>
      <w:r w:rsidR="003B6568" w:rsidRPr="00C9288E">
        <w:rPr>
          <w:rFonts w:ascii="Arial" w:hAnsi="Arial" w:cs="Arial"/>
          <w:sz w:val="24"/>
          <w:szCs w:val="24"/>
        </w:rPr>
        <w:t>, Иркутская область</w:t>
      </w:r>
      <w:r w:rsidR="00C9288E">
        <w:rPr>
          <w:rFonts w:ascii="Arial" w:hAnsi="Arial" w:cs="Arial"/>
          <w:sz w:val="24"/>
          <w:szCs w:val="24"/>
        </w:rPr>
        <w:t xml:space="preserve">, </w:t>
      </w:r>
      <w:proofErr w:type="spellStart"/>
      <w:r w:rsidR="00C9288E">
        <w:rPr>
          <w:rFonts w:ascii="Arial" w:hAnsi="Arial" w:cs="Arial"/>
          <w:sz w:val="24"/>
          <w:szCs w:val="24"/>
        </w:rPr>
        <w:t>Жигаловский</w:t>
      </w:r>
      <w:proofErr w:type="spellEnd"/>
      <w:r w:rsidR="003B6568" w:rsidRPr="00C9288E">
        <w:rPr>
          <w:rFonts w:ascii="Arial" w:hAnsi="Arial" w:cs="Arial"/>
          <w:sz w:val="24"/>
          <w:szCs w:val="24"/>
        </w:rPr>
        <w:t xml:space="preserve"> район, </w:t>
      </w:r>
      <w:r w:rsidR="00C9288E">
        <w:rPr>
          <w:rFonts w:ascii="Arial" w:hAnsi="Arial" w:cs="Arial"/>
          <w:sz w:val="24"/>
          <w:szCs w:val="24"/>
        </w:rPr>
        <w:t>с. Петрово</w:t>
      </w:r>
      <w:r w:rsidR="00B438E3" w:rsidRPr="00C9288E">
        <w:rPr>
          <w:rFonts w:ascii="Arial" w:hAnsi="Arial" w:cs="Arial"/>
          <w:sz w:val="24"/>
          <w:szCs w:val="24"/>
        </w:rPr>
        <w:t>, ул</w:t>
      </w:r>
      <w:proofErr w:type="gramStart"/>
      <w:r w:rsidR="00B438E3" w:rsidRPr="00C9288E">
        <w:rPr>
          <w:rFonts w:ascii="Arial" w:hAnsi="Arial" w:cs="Arial"/>
          <w:sz w:val="24"/>
          <w:szCs w:val="24"/>
        </w:rPr>
        <w:t>.</w:t>
      </w:r>
      <w:r w:rsidR="00C9288E">
        <w:rPr>
          <w:rFonts w:ascii="Arial" w:hAnsi="Arial" w:cs="Arial"/>
          <w:sz w:val="24"/>
          <w:szCs w:val="24"/>
        </w:rPr>
        <w:t>Л</w:t>
      </w:r>
      <w:proofErr w:type="gramEnd"/>
      <w:r w:rsidR="00C9288E">
        <w:rPr>
          <w:rFonts w:ascii="Arial" w:hAnsi="Arial" w:cs="Arial"/>
          <w:sz w:val="24"/>
          <w:szCs w:val="24"/>
        </w:rPr>
        <w:t>енская,40</w:t>
      </w:r>
      <w:r w:rsidR="003B6568" w:rsidRPr="00C9288E">
        <w:rPr>
          <w:rFonts w:ascii="Arial" w:hAnsi="Arial" w:cs="Arial"/>
          <w:sz w:val="24"/>
          <w:szCs w:val="24"/>
        </w:rPr>
        <w:t>.</w:t>
      </w:r>
      <w:r w:rsidR="00B438E3" w:rsidRPr="00C9288E">
        <w:rPr>
          <w:rFonts w:ascii="Arial" w:hAnsi="Arial" w:cs="Arial"/>
          <w:sz w:val="24"/>
          <w:szCs w:val="24"/>
        </w:rPr>
        <w:t xml:space="preserve"> телефон, факс: </w:t>
      </w:r>
      <w:r w:rsidR="00C9288E">
        <w:rPr>
          <w:rFonts w:ascii="Arial" w:hAnsi="Arial" w:cs="Arial"/>
          <w:sz w:val="24"/>
          <w:szCs w:val="24"/>
        </w:rPr>
        <w:t>83955122339</w:t>
      </w:r>
      <w:r w:rsidR="003B6568" w:rsidRPr="00C9288E">
        <w:rPr>
          <w:rFonts w:ascii="Arial" w:hAnsi="Arial" w:cs="Arial"/>
          <w:sz w:val="24"/>
          <w:szCs w:val="24"/>
        </w:rPr>
        <w:t>.</w:t>
      </w:r>
    </w:p>
    <w:p w:rsidR="0096747D" w:rsidRPr="00C9288E" w:rsidRDefault="004953E5" w:rsidP="00C9288E">
      <w:pPr>
        <w:pStyle w:val="a4"/>
        <w:shd w:val="clear" w:color="auto" w:fill="FFFFFF"/>
        <w:spacing w:after="0" w:line="240" w:lineRule="auto"/>
        <w:ind w:left="0" w:firstLine="709"/>
        <w:jc w:val="both"/>
        <w:rPr>
          <w:rFonts w:ascii="Arial" w:hAnsi="Arial" w:cs="Arial"/>
          <w:sz w:val="24"/>
          <w:szCs w:val="24"/>
        </w:rPr>
      </w:pPr>
      <w:r>
        <w:rPr>
          <w:rFonts w:ascii="Arial" w:hAnsi="Arial" w:cs="Arial"/>
          <w:sz w:val="24"/>
          <w:szCs w:val="24"/>
        </w:rPr>
        <w:t>4.13.</w:t>
      </w:r>
      <w:r w:rsidR="0096747D" w:rsidRPr="00C9288E">
        <w:rPr>
          <w:rFonts w:ascii="Arial" w:hAnsi="Arial" w:cs="Arial"/>
          <w:sz w:val="24"/>
          <w:szCs w:val="24"/>
        </w:rPr>
        <w:t>Информация о муниципальной услуге предоставляется бесплатно.</w:t>
      </w:r>
      <w:bookmarkEnd w:id="26"/>
    </w:p>
    <w:p w:rsidR="004953E5" w:rsidRDefault="004953E5" w:rsidP="00C9288E">
      <w:pPr>
        <w:autoSpaceDE w:val="0"/>
        <w:autoSpaceDN w:val="0"/>
        <w:adjustRightInd w:val="0"/>
        <w:spacing w:before="108" w:after="108" w:line="240" w:lineRule="auto"/>
        <w:jc w:val="center"/>
        <w:outlineLvl w:val="0"/>
        <w:rPr>
          <w:rFonts w:ascii="Arial" w:hAnsi="Arial" w:cs="Arial"/>
          <w:bCs/>
          <w:sz w:val="24"/>
          <w:szCs w:val="24"/>
        </w:rPr>
      </w:pPr>
      <w:bookmarkStart w:id="27" w:name="sub_2000"/>
    </w:p>
    <w:p w:rsidR="0096747D" w:rsidRDefault="004953E5" w:rsidP="00C9288E">
      <w:pPr>
        <w:autoSpaceDE w:val="0"/>
        <w:autoSpaceDN w:val="0"/>
        <w:adjustRightInd w:val="0"/>
        <w:spacing w:before="108" w:after="108" w:line="240" w:lineRule="auto"/>
        <w:jc w:val="center"/>
        <w:outlineLvl w:val="0"/>
        <w:rPr>
          <w:rFonts w:ascii="Arial" w:hAnsi="Arial" w:cs="Arial"/>
          <w:bCs/>
          <w:sz w:val="24"/>
          <w:szCs w:val="24"/>
        </w:rPr>
      </w:pPr>
      <w:proofErr w:type="spellStart"/>
      <w:r>
        <w:rPr>
          <w:rFonts w:ascii="Arial" w:hAnsi="Arial" w:cs="Arial"/>
          <w:bCs/>
          <w:sz w:val="24"/>
          <w:szCs w:val="24"/>
        </w:rPr>
        <w:t>II.</w:t>
      </w:r>
      <w:r w:rsidR="0096747D" w:rsidRPr="00C9288E">
        <w:rPr>
          <w:rFonts w:ascii="Arial" w:hAnsi="Arial" w:cs="Arial"/>
          <w:bCs/>
          <w:sz w:val="24"/>
          <w:szCs w:val="24"/>
        </w:rPr>
        <w:t>Стандарт</w:t>
      </w:r>
      <w:proofErr w:type="spellEnd"/>
      <w:r w:rsidR="0096747D" w:rsidRPr="00C9288E">
        <w:rPr>
          <w:rFonts w:ascii="Arial" w:hAnsi="Arial" w:cs="Arial"/>
          <w:bCs/>
          <w:sz w:val="24"/>
          <w:szCs w:val="24"/>
        </w:rPr>
        <w:t xml:space="preserve"> предоставления муниципальной услуги</w:t>
      </w:r>
      <w:bookmarkEnd w:id="27"/>
    </w:p>
    <w:p w:rsidR="004953E5" w:rsidRPr="00C9288E" w:rsidRDefault="004953E5" w:rsidP="00C9288E">
      <w:pPr>
        <w:autoSpaceDE w:val="0"/>
        <w:autoSpaceDN w:val="0"/>
        <w:adjustRightInd w:val="0"/>
        <w:spacing w:before="108" w:after="108" w:line="240" w:lineRule="auto"/>
        <w:jc w:val="center"/>
        <w:outlineLvl w:val="0"/>
        <w:rPr>
          <w:rFonts w:ascii="Arial" w:hAnsi="Arial" w:cs="Arial"/>
          <w:bCs/>
          <w:sz w:val="24"/>
          <w:szCs w:val="24"/>
        </w:rPr>
      </w:pPr>
    </w:p>
    <w:p w:rsidR="0096747D" w:rsidRPr="00C9288E" w:rsidRDefault="004953E5" w:rsidP="004953E5">
      <w:pPr>
        <w:autoSpaceDE w:val="0"/>
        <w:autoSpaceDN w:val="0"/>
        <w:adjustRightInd w:val="0"/>
        <w:spacing w:before="108" w:after="108" w:line="240" w:lineRule="auto"/>
        <w:jc w:val="center"/>
        <w:outlineLvl w:val="0"/>
        <w:rPr>
          <w:rFonts w:ascii="Arial" w:hAnsi="Arial" w:cs="Arial"/>
          <w:bCs/>
          <w:sz w:val="24"/>
          <w:szCs w:val="24"/>
        </w:rPr>
      </w:pPr>
      <w:bookmarkStart w:id="28" w:name="sub_2100"/>
      <w:r>
        <w:rPr>
          <w:rFonts w:ascii="Arial" w:hAnsi="Arial" w:cs="Arial"/>
          <w:bCs/>
          <w:sz w:val="24"/>
          <w:szCs w:val="24"/>
        </w:rPr>
        <w:t>1.</w:t>
      </w:r>
      <w:r w:rsidR="0096747D" w:rsidRPr="00C9288E">
        <w:rPr>
          <w:rFonts w:ascii="Arial" w:hAnsi="Arial" w:cs="Arial"/>
          <w:bCs/>
          <w:sz w:val="24"/>
          <w:szCs w:val="24"/>
        </w:rPr>
        <w:t>Наименование муниципальной услуги</w:t>
      </w:r>
      <w:bookmarkEnd w:id="28"/>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29" w:name="sub_211"/>
      <w:r w:rsidRPr="00C9288E">
        <w:rPr>
          <w:rFonts w:ascii="Arial" w:hAnsi="Arial" w:cs="Arial"/>
          <w:sz w:val="24"/>
          <w:szCs w:val="24"/>
        </w:rPr>
        <w:t>1.1.Наименование муниципальной услуги - "Предоставление участка земли для погребения умершего".</w:t>
      </w:r>
      <w:bookmarkEnd w:id="29"/>
    </w:p>
    <w:p w:rsidR="0096747D" w:rsidRPr="00C9288E" w:rsidRDefault="0096747D" w:rsidP="004953E5">
      <w:pPr>
        <w:autoSpaceDE w:val="0"/>
        <w:autoSpaceDN w:val="0"/>
        <w:adjustRightInd w:val="0"/>
        <w:spacing w:before="108" w:after="108" w:line="240" w:lineRule="auto"/>
        <w:jc w:val="center"/>
        <w:outlineLvl w:val="0"/>
        <w:rPr>
          <w:rFonts w:ascii="Arial" w:hAnsi="Arial" w:cs="Arial"/>
          <w:bCs/>
          <w:sz w:val="24"/>
          <w:szCs w:val="24"/>
        </w:rPr>
      </w:pPr>
      <w:bookmarkStart w:id="30" w:name="sub_2200"/>
      <w:r w:rsidRPr="00C9288E">
        <w:rPr>
          <w:rFonts w:ascii="Arial" w:hAnsi="Arial" w:cs="Arial"/>
          <w:bCs/>
          <w:sz w:val="24"/>
          <w:szCs w:val="24"/>
        </w:rPr>
        <w:t>2.Наименование органа, предоставляющего муниципальную услугу</w:t>
      </w:r>
      <w:bookmarkEnd w:id="30"/>
    </w:p>
    <w:p w:rsidR="003B6568"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31" w:name="sub_221"/>
      <w:r>
        <w:rPr>
          <w:rFonts w:ascii="Arial" w:hAnsi="Arial" w:cs="Arial"/>
          <w:sz w:val="24"/>
          <w:szCs w:val="24"/>
        </w:rPr>
        <w:t>2.1.</w:t>
      </w:r>
      <w:r w:rsidR="0096747D" w:rsidRPr="00C9288E">
        <w:rPr>
          <w:rFonts w:ascii="Arial" w:hAnsi="Arial" w:cs="Arial"/>
          <w:sz w:val="24"/>
          <w:szCs w:val="24"/>
        </w:rPr>
        <w:t xml:space="preserve">Органом, предоставляющим муниципальную услугу, является администрация </w:t>
      </w:r>
      <w:r w:rsidR="00853D75">
        <w:rPr>
          <w:rFonts w:ascii="Arial" w:hAnsi="Arial" w:cs="Arial"/>
          <w:sz w:val="24"/>
          <w:szCs w:val="24"/>
        </w:rPr>
        <w:t>Петровского</w:t>
      </w:r>
      <w:r w:rsidR="009166DF">
        <w:rPr>
          <w:rFonts w:ascii="Arial" w:hAnsi="Arial" w:cs="Arial"/>
          <w:sz w:val="24"/>
          <w:szCs w:val="24"/>
        </w:rPr>
        <w:t xml:space="preserve"> </w:t>
      </w:r>
      <w:r w:rsidR="0096747D" w:rsidRPr="00C9288E">
        <w:rPr>
          <w:rFonts w:ascii="Arial" w:hAnsi="Arial" w:cs="Arial"/>
          <w:sz w:val="24"/>
          <w:szCs w:val="24"/>
        </w:rPr>
        <w:t>муниципального образования</w:t>
      </w:r>
      <w:r w:rsidR="003B6568" w:rsidRPr="00C9288E">
        <w:rPr>
          <w:rFonts w:ascii="Arial" w:hAnsi="Arial" w:cs="Arial"/>
          <w:sz w:val="24"/>
          <w:szCs w:val="24"/>
        </w:rPr>
        <w:t>.</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Ответственным за предоставление муниципальной услуги, является администрация </w:t>
      </w:r>
      <w:r w:rsidR="009166DF">
        <w:rPr>
          <w:rFonts w:ascii="Arial" w:hAnsi="Arial" w:cs="Arial"/>
          <w:sz w:val="24"/>
          <w:szCs w:val="24"/>
        </w:rPr>
        <w:t>Петровского</w:t>
      </w:r>
      <w:r w:rsidR="003F1104" w:rsidRPr="00C9288E">
        <w:rPr>
          <w:rFonts w:ascii="Arial" w:hAnsi="Arial" w:cs="Arial"/>
          <w:sz w:val="24"/>
          <w:szCs w:val="24"/>
        </w:rPr>
        <w:t xml:space="preserve"> </w:t>
      </w:r>
      <w:r w:rsidRPr="00C9288E">
        <w:rPr>
          <w:rFonts w:ascii="Arial" w:hAnsi="Arial" w:cs="Arial"/>
          <w:sz w:val="24"/>
          <w:szCs w:val="24"/>
        </w:rPr>
        <w:t>муниципального образования  (далее - уполномоченный орган).</w:t>
      </w:r>
      <w:bookmarkEnd w:id="31"/>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32" w:name="sub_2300"/>
      <w:r>
        <w:rPr>
          <w:rFonts w:ascii="Arial" w:hAnsi="Arial" w:cs="Arial"/>
          <w:bCs/>
          <w:sz w:val="24"/>
          <w:szCs w:val="24"/>
        </w:rPr>
        <w:t>3.</w:t>
      </w:r>
      <w:r w:rsidR="0096747D" w:rsidRPr="00C9288E">
        <w:rPr>
          <w:rFonts w:ascii="Arial" w:hAnsi="Arial" w:cs="Arial"/>
          <w:bCs/>
          <w:sz w:val="24"/>
          <w:szCs w:val="24"/>
        </w:rPr>
        <w:t>Результат предоставления муниципальной услуги</w:t>
      </w:r>
      <w:bookmarkEnd w:id="32"/>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33" w:name="sub_231"/>
      <w:r>
        <w:rPr>
          <w:rFonts w:ascii="Arial" w:hAnsi="Arial" w:cs="Arial"/>
          <w:sz w:val="24"/>
          <w:szCs w:val="24"/>
        </w:rPr>
        <w:t>3.1.</w:t>
      </w:r>
      <w:r w:rsidR="0096747D" w:rsidRPr="00C9288E">
        <w:rPr>
          <w:rFonts w:ascii="Arial" w:hAnsi="Arial" w:cs="Arial"/>
          <w:sz w:val="24"/>
          <w:szCs w:val="24"/>
        </w:rPr>
        <w:t>Результатом предоставления муниципальной услуги является:</w:t>
      </w:r>
    </w:p>
    <w:bookmarkEnd w:id="33"/>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выдача заявителю справки о предоставлении участка земли для погребения умершего;</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выдача заявителю отказа в предоставлении муниципальной услуги.</w:t>
      </w:r>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34" w:name="sub_2400"/>
      <w:r>
        <w:rPr>
          <w:rFonts w:ascii="Arial" w:hAnsi="Arial" w:cs="Arial"/>
          <w:bCs/>
          <w:sz w:val="24"/>
          <w:szCs w:val="24"/>
        </w:rPr>
        <w:t>4.</w:t>
      </w:r>
      <w:r w:rsidR="0096747D" w:rsidRPr="00C9288E">
        <w:rPr>
          <w:rFonts w:ascii="Arial" w:hAnsi="Arial" w:cs="Arial"/>
          <w:bCs/>
          <w:sz w:val="24"/>
          <w:szCs w:val="24"/>
        </w:rPr>
        <w:t>Сроки предоставления муниципальной услуги</w:t>
      </w:r>
      <w:bookmarkEnd w:id="34"/>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35" w:name="sub_241"/>
      <w:r>
        <w:rPr>
          <w:rFonts w:ascii="Arial" w:hAnsi="Arial" w:cs="Arial"/>
          <w:sz w:val="24"/>
          <w:szCs w:val="24"/>
        </w:rPr>
        <w:t>4.1.</w:t>
      </w:r>
      <w:r w:rsidR="0096747D" w:rsidRPr="00C9288E">
        <w:rPr>
          <w:rFonts w:ascii="Arial" w:hAnsi="Arial" w:cs="Arial"/>
          <w:sz w:val="24"/>
          <w:szCs w:val="24"/>
        </w:rPr>
        <w:t>Муниципальная услуга предоставляется в течение 1 рабочего дня, следующего за днем подачи заявления.</w:t>
      </w:r>
      <w:bookmarkEnd w:id="35"/>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36" w:name="sub_2500"/>
      <w:r>
        <w:rPr>
          <w:rFonts w:ascii="Arial" w:hAnsi="Arial" w:cs="Arial"/>
          <w:bCs/>
          <w:sz w:val="24"/>
          <w:szCs w:val="24"/>
        </w:rPr>
        <w:t>5.</w:t>
      </w:r>
      <w:r w:rsidR="0096747D" w:rsidRPr="00C9288E">
        <w:rPr>
          <w:rFonts w:ascii="Arial" w:hAnsi="Arial" w:cs="Arial"/>
          <w:bCs/>
          <w:sz w:val="24"/>
          <w:szCs w:val="24"/>
        </w:rPr>
        <w:t>Правовые основания для предоставления муниципальной услуги</w:t>
      </w:r>
      <w:bookmarkEnd w:id="36"/>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37" w:name="sub_251"/>
      <w:r>
        <w:rPr>
          <w:rFonts w:ascii="Arial" w:hAnsi="Arial" w:cs="Arial"/>
          <w:sz w:val="24"/>
          <w:szCs w:val="24"/>
        </w:rPr>
        <w:lastRenderedPageBreak/>
        <w:t>5.1.</w:t>
      </w:r>
      <w:r w:rsidR="0096747D" w:rsidRPr="00C9288E">
        <w:rPr>
          <w:rFonts w:ascii="Arial" w:hAnsi="Arial" w:cs="Arial"/>
          <w:sz w:val="24"/>
          <w:szCs w:val="24"/>
        </w:rPr>
        <w:t>Правовыми основаниями для предоставления муниципальной услуги являются:</w:t>
      </w:r>
    </w:p>
    <w:bookmarkEnd w:id="37"/>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hyperlink r:id="rId17" w:history="1">
        <w:r w:rsidR="0096747D" w:rsidRPr="00C9288E">
          <w:rPr>
            <w:rFonts w:ascii="Arial" w:hAnsi="Arial" w:cs="Arial"/>
            <w:sz w:val="24"/>
            <w:szCs w:val="24"/>
          </w:rPr>
          <w:t>ст.16</w:t>
        </w:r>
      </w:hyperlink>
      <w:r w:rsidR="0096747D" w:rsidRPr="00C9288E">
        <w:rPr>
          <w:rFonts w:ascii="Arial" w:hAnsi="Arial" w:cs="Arial"/>
          <w:sz w:val="24"/>
          <w:szCs w:val="24"/>
        </w:rPr>
        <w:t xml:space="preserve"> Феде</w:t>
      </w:r>
      <w:r>
        <w:rPr>
          <w:rFonts w:ascii="Arial" w:hAnsi="Arial" w:cs="Arial"/>
          <w:sz w:val="24"/>
          <w:szCs w:val="24"/>
        </w:rPr>
        <w:t>рального закона от 06.10.2003 N</w:t>
      </w:r>
      <w:r w:rsidR="0096747D" w:rsidRPr="00C9288E">
        <w:rPr>
          <w:rFonts w:ascii="Arial" w:hAnsi="Arial" w:cs="Arial"/>
          <w:sz w:val="24"/>
          <w:szCs w:val="24"/>
        </w:rPr>
        <w:t>131-ФЗ "Об общих принципах организации местного самоуправления в Российской Федерации";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hyperlink r:id="rId18" w:history="1">
        <w:r w:rsidR="0096747D" w:rsidRPr="00C9288E">
          <w:rPr>
            <w:rFonts w:ascii="Arial" w:hAnsi="Arial" w:cs="Arial"/>
            <w:sz w:val="24"/>
            <w:szCs w:val="24"/>
          </w:rPr>
          <w:t>Федеральный закон</w:t>
        </w:r>
      </w:hyperlink>
      <w:r>
        <w:rPr>
          <w:rFonts w:ascii="Arial" w:hAnsi="Arial" w:cs="Arial"/>
          <w:sz w:val="24"/>
          <w:szCs w:val="24"/>
        </w:rPr>
        <w:t xml:space="preserve"> от 27.07.2010 N</w:t>
      </w:r>
      <w:r w:rsidR="0096747D" w:rsidRPr="00C9288E">
        <w:rPr>
          <w:rFonts w:ascii="Arial" w:hAnsi="Arial" w:cs="Arial"/>
          <w:sz w:val="24"/>
          <w:szCs w:val="24"/>
        </w:rPr>
        <w:t>210-ФЗ "Об организации предоставления государственных и муниципальных услуг";</w:t>
      </w:r>
    </w:p>
    <w:p w:rsidR="003F1104"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hyperlink r:id="rId19" w:history="1">
        <w:r w:rsidR="0096747D" w:rsidRPr="00C9288E">
          <w:rPr>
            <w:rFonts w:ascii="Arial" w:hAnsi="Arial" w:cs="Arial"/>
            <w:sz w:val="24"/>
            <w:szCs w:val="24"/>
          </w:rPr>
          <w:t>Федеральный закон</w:t>
        </w:r>
      </w:hyperlink>
      <w:r w:rsidR="0096747D" w:rsidRPr="00C9288E">
        <w:rPr>
          <w:rFonts w:ascii="Arial" w:hAnsi="Arial" w:cs="Arial"/>
          <w:sz w:val="24"/>
          <w:szCs w:val="24"/>
        </w:rPr>
        <w:t xml:space="preserve"> от 12.01.1996 N8-ФЗ "</w:t>
      </w:r>
      <w:r w:rsidR="003F1104" w:rsidRPr="00C9288E">
        <w:rPr>
          <w:rFonts w:ascii="Arial" w:hAnsi="Arial" w:cs="Arial"/>
          <w:sz w:val="24"/>
          <w:szCs w:val="24"/>
        </w:rPr>
        <w:t>О погребении и похоронном деле".</w:t>
      </w:r>
      <w:bookmarkStart w:id="38" w:name="sub_2600"/>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r>
        <w:rPr>
          <w:rFonts w:ascii="Arial" w:hAnsi="Arial" w:cs="Arial"/>
          <w:bCs/>
          <w:sz w:val="24"/>
          <w:szCs w:val="24"/>
        </w:rPr>
        <w:t>6.</w:t>
      </w:r>
      <w:r w:rsidR="0096747D" w:rsidRPr="00C9288E">
        <w:rPr>
          <w:rFonts w:ascii="Arial" w:hAnsi="Arial" w:cs="Arial"/>
          <w:bCs/>
          <w:sz w:val="24"/>
          <w:szCs w:val="24"/>
        </w:rPr>
        <w:t>Документы, необходимые для предоставления муниципальной услуги</w:t>
      </w:r>
      <w:bookmarkEnd w:id="38"/>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39" w:name="sub_261"/>
      <w:r>
        <w:rPr>
          <w:rFonts w:ascii="Arial" w:hAnsi="Arial" w:cs="Arial"/>
          <w:sz w:val="24"/>
          <w:szCs w:val="24"/>
        </w:rPr>
        <w:t>6.1.</w:t>
      </w:r>
      <w:r w:rsidR="0096747D" w:rsidRPr="00C9288E">
        <w:rPr>
          <w:rFonts w:ascii="Arial" w:hAnsi="Arial" w:cs="Arial"/>
          <w:sz w:val="24"/>
          <w:szCs w:val="24"/>
        </w:rPr>
        <w:t xml:space="preserve">Заявитель или уполномоченное им лицо обращается в уполномоченный орган с заявлением на имя главы  администрации </w:t>
      </w:r>
      <w:r w:rsidR="009166DF">
        <w:rPr>
          <w:rFonts w:ascii="Arial" w:hAnsi="Arial" w:cs="Arial"/>
          <w:sz w:val="24"/>
          <w:szCs w:val="24"/>
        </w:rPr>
        <w:t>Петровского</w:t>
      </w:r>
      <w:r w:rsidR="003F1104" w:rsidRPr="00C9288E">
        <w:rPr>
          <w:rFonts w:ascii="Arial" w:hAnsi="Arial" w:cs="Arial"/>
          <w:sz w:val="24"/>
          <w:szCs w:val="24"/>
        </w:rPr>
        <w:t xml:space="preserve"> </w:t>
      </w:r>
      <w:r w:rsidR="00923C9F">
        <w:rPr>
          <w:rFonts w:ascii="Arial" w:hAnsi="Arial" w:cs="Arial"/>
          <w:sz w:val="24"/>
          <w:szCs w:val="24"/>
        </w:rPr>
        <w:t>муниципального образования</w:t>
      </w:r>
      <w:r w:rsidR="0096747D" w:rsidRPr="00C9288E">
        <w:rPr>
          <w:rFonts w:ascii="Arial" w:hAnsi="Arial" w:cs="Arial"/>
          <w:sz w:val="24"/>
          <w:szCs w:val="24"/>
        </w:rPr>
        <w:t xml:space="preserve"> о предоставлении участка земли для погребения умершего по форме согласно </w:t>
      </w:r>
      <w:hyperlink w:anchor="sub_999102" w:history="1">
        <w:r w:rsidR="0096747D" w:rsidRPr="00C9288E">
          <w:rPr>
            <w:rFonts w:ascii="Arial" w:hAnsi="Arial" w:cs="Arial"/>
            <w:sz w:val="24"/>
            <w:szCs w:val="24"/>
          </w:rPr>
          <w:t>Приложению N 2</w:t>
        </w:r>
      </w:hyperlink>
      <w:r w:rsidR="0096747D" w:rsidRPr="00C9288E">
        <w:rPr>
          <w:rFonts w:ascii="Arial" w:hAnsi="Arial" w:cs="Arial"/>
          <w:sz w:val="24"/>
          <w:szCs w:val="24"/>
        </w:rPr>
        <w:t xml:space="preserve"> к настоящему административному регламенту. </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0" w:name="sub_262"/>
      <w:bookmarkEnd w:id="39"/>
      <w:r>
        <w:rPr>
          <w:rFonts w:ascii="Arial" w:hAnsi="Arial" w:cs="Arial"/>
          <w:sz w:val="24"/>
          <w:szCs w:val="24"/>
        </w:rPr>
        <w:t>6.2.</w:t>
      </w:r>
      <w:r w:rsidR="0096747D" w:rsidRPr="00C9288E">
        <w:rPr>
          <w:rFonts w:ascii="Arial" w:hAnsi="Arial" w:cs="Arial"/>
          <w:sz w:val="24"/>
          <w:szCs w:val="24"/>
        </w:rPr>
        <w:t>Перечень документов, необходимых для получения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1" w:name="sub_2621"/>
      <w:bookmarkEnd w:id="40"/>
      <w:r>
        <w:rPr>
          <w:rFonts w:ascii="Arial" w:hAnsi="Arial" w:cs="Arial"/>
          <w:sz w:val="24"/>
          <w:szCs w:val="24"/>
        </w:rPr>
        <w:t>6.2.1.</w:t>
      </w:r>
      <w:r w:rsidR="0096747D" w:rsidRPr="00C9288E">
        <w:rPr>
          <w:rFonts w:ascii="Arial" w:hAnsi="Arial" w:cs="Arial"/>
          <w:sz w:val="24"/>
          <w:szCs w:val="24"/>
        </w:rPr>
        <w:t>Документы, удостоверяющие личность заявителя.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2" w:name="sub_2622"/>
      <w:bookmarkEnd w:id="41"/>
      <w:r>
        <w:rPr>
          <w:rFonts w:ascii="Arial" w:hAnsi="Arial" w:cs="Arial"/>
          <w:sz w:val="24"/>
          <w:szCs w:val="24"/>
        </w:rPr>
        <w:t>6.2.2.</w:t>
      </w:r>
      <w:r w:rsidR="0096747D" w:rsidRPr="00C9288E">
        <w:rPr>
          <w:rFonts w:ascii="Arial" w:hAnsi="Arial" w:cs="Arial"/>
          <w:sz w:val="24"/>
          <w:szCs w:val="24"/>
        </w:rPr>
        <w:t>Свидетельство о смерти.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3" w:name="sub_2623"/>
      <w:bookmarkEnd w:id="42"/>
      <w:proofErr w:type="gramStart"/>
      <w:r>
        <w:rPr>
          <w:rFonts w:ascii="Arial" w:hAnsi="Arial" w:cs="Arial"/>
          <w:sz w:val="24"/>
          <w:szCs w:val="24"/>
        </w:rPr>
        <w:t>6.2.3.</w:t>
      </w:r>
      <w:r w:rsidR="0096747D" w:rsidRPr="00C9288E">
        <w:rPr>
          <w:rFonts w:ascii="Arial" w:hAnsi="Arial" w:cs="Arial"/>
          <w:sz w:val="24"/>
          <w:szCs w:val="24"/>
        </w:rPr>
        <w:t xml:space="preserve">В случае </w:t>
      </w:r>
      <w:proofErr w:type="spellStart"/>
      <w:r w:rsidR="0096747D" w:rsidRPr="00C9288E">
        <w:rPr>
          <w:rFonts w:ascii="Arial" w:hAnsi="Arial" w:cs="Arial"/>
          <w:sz w:val="24"/>
          <w:szCs w:val="24"/>
        </w:rPr>
        <w:t>подзахоронения</w:t>
      </w:r>
      <w:proofErr w:type="spellEnd"/>
      <w:r w:rsidR="0096747D" w:rsidRPr="00C9288E">
        <w:rPr>
          <w:rFonts w:ascii="Arial" w:hAnsi="Arial" w:cs="Arial"/>
          <w:sz w:val="24"/>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4" w:name="sub_2624"/>
      <w:bookmarkEnd w:id="43"/>
      <w:r>
        <w:rPr>
          <w:rFonts w:ascii="Arial" w:hAnsi="Arial" w:cs="Arial"/>
          <w:sz w:val="24"/>
          <w:szCs w:val="24"/>
        </w:rPr>
        <w:t>6.2.4.</w:t>
      </w:r>
      <w:r w:rsidR="0096747D" w:rsidRPr="00C9288E">
        <w:rPr>
          <w:rFonts w:ascii="Arial" w:hAnsi="Arial" w:cs="Arial"/>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5" w:name="sub_263"/>
      <w:bookmarkEnd w:id="44"/>
      <w:r>
        <w:rPr>
          <w:rFonts w:ascii="Arial" w:hAnsi="Arial" w:cs="Arial"/>
          <w:sz w:val="24"/>
          <w:szCs w:val="24"/>
        </w:rPr>
        <w:t>6.3.</w:t>
      </w:r>
      <w:r w:rsidR="0096747D" w:rsidRPr="00C9288E">
        <w:rPr>
          <w:rFonts w:ascii="Arial" w:hAnsi="Arial" w:cs="Arial"/>
          <w:sz w:val="24"/>
          <w:szCs w:val="24"/>
        </w:rPr>
        <w:t>Специалист, ответственный за предоставление муниципальной услуги, не вправе требовать от заявителя предоставления документов, не предусмотренных настоящим административным регламентом.</w:t>
      </w:r>
      <w:bookmarkEnd w:id="45"/>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46" w:name="sub_2700"/>
      <w:r>
        <w:rPr>
          <w:rFonts w:ascii="Arial" w:hAnsi="Arial" w:cs="Arial"/>
          <w:bCs/>
          <w:sz w:val="24"/>
          <w:szCs w:val="24"/>
        </w:rPr>
        <w:t>7.</w:t>
      </w:r>
      <w:r w:rsidR="0096747D" w:rsidRPr="00C9288E">
        <w:rPr>
          <w:rFonts w:ascii="Arial" w:hAnsi="Arial" w:cs="Arial"/>
          <w:bCs/>
          <w:sz w:val="24"/>
          <w:szCs w:val="24"/>
        </w:rPr>
        <w:t>Основания для отказа в приеме документов</w:t>
      </w:r>
      <w:bookmarkEnd w:id="46"/>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47" w:name="sub_494905292"/>
      <w:bookmarkStart w:id="48" w:name="sub_271"/>
      <w:r>
        <w:rPr>
          <w:rFonts w:ascii="Arial" w:hAnsi="Arial" w:cs="Arial"/>
          <w:sz w:val="24"/>
          <w:szCs w:val="24"/>
        </w:rPr>
        <w:t>7.1.</w:t>
      </w:r>
      <w:r w:rsidR="0096747D" w:rsidRPr="00C9288E">
        <w:rPr>
          <w:rFonts w:ascii="Arial" w:hAnsi="Arial" w:cs="Arial"/>
          <w:sz w:val="24"/>
          <w:szCs w:val="24"/>
        </w:rPr>
        <w:t xml:space="preserve">Основания для отказа в приеме документов, необходимых в предоставлении муниципальной услуги, отсутствуют. </w:t>
      </w:r>
      <w:bookmarkEnd w:id="47"/>
      <w:bookmarkEnd w:id="48"/>
    </w:p>
    <w:p w:rsidR="0096747D" w:rsidRPr="00C9288E" w:rsidRDefault="004953E5" w:rsidP="004953E5">
      <w:pPr>
        <w:autoSpaceDE w:val="0"/>
        <w:autoSpaceDN w:val="0"/>
        <w:adjustRightInd w:val="0"/>
        <w:spacing w:before="108" w:after="108" w:line="240" w:lineRule="auto"/>
        <w:jc w:val="center"/>
        <w:outlineLvl w:val="0"/>
        <w:rPr>
          <w:rFonts w:ascii="Arial" w:hAnsi="Arial" w:cs="Arial"/>
          <w:bCs/>
          <w:sz w:val="24"/>
          <w:szCs w:val="24"/>
        </w:rPr>
      </w:pPr>
      <w:bookmarkStart w:id="49" w:name="sub_2800"/>
      <w:r>
        <w:rPr>
          <w:rFonts w:ascii="Arial" w:hAnsi="Arial" w:cs="Arial"/>
          <w:bCs/>
          <w:sz w:val="24"/>
          <w:szCs w:val="24"/>
        </w:rPr>
        <w:t>8.</w:t>
      </w:r>
      <w:r w:rsidR="0096747D" w:rsidRPr="00C9288E">
        <w:rPr>
          <w:rFonts w:ascii="Arial" w:hAnsi="Arial" w:cs="Arial"/>
          <w:bCs/>
          <w:sz w:val="24"/>
          <w:szCs w:val="24"/>
        </w:rPr>
        <w:t>Основания для отказа в предоставлении муниципальной услуги</w:t>
      </w:r>
      <w:bookmarkEnd w:id="49"/>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50" w:name="sub_281"/>
      <w:r>
        <w:rPr>
          <w:rFonts w:ascii="Arial" w:hAnsi="Arial" w:cs="Arial"/>
          <w:sz w:val="24"/>
          <w:szCs w:val="24"/>
        </w:rPr>
        <w:t>8.1.</w:t>
      </w:r>
      <w:r w:rsidR="0096747D" w:rsidRPr="00C9288E">
        <w:rPr>
          <w:rFonts w:ascii="Arial" w:hAnsi="Arial" w:cs="Arial"/>
          <w:sz w:val="24"/>
          <w:szCs w:val="24"/>
        </w:rPr>
        <w:t xml:space="preserve">Непредставление заявителем документов, предусмотренных в </w:t>
      </w:r>
      <w:hyperlink w:anchor="sub_2600" w:history="1">
        <w:r w:rsidR="0096747D" w:rsidRPr="00C9288E">
          <w:rPr>
            <w:rFonts w:ascii="Arial" w:hAnsi="Arial" w:cs="Arial"/>
            <w:sz w:val="24"/>
            <w:szCs w:val="24"/>
          </w:rPr>
          <w:t>главе 6</w:t>
        </w:r>
      </w:hyperlink>
      <w:r w:rsidR="0096747D" w:rsidRPr="00C9288E">
        <w:rPr>
          <w:rFonts w:ascii="Arial" w:hAnsi="Arial" w:cs="Arial"/>
          <w:sz w:val="24"/>
          <w:szCs w:val="24"/>
        </w:rPr>
        <w:t xml:space="preserve">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51" w:name="sub_282"/>
      <w:bookmarkEnd w:id="50"/>
      <w:r w:rsidRPr="00C9288E">
        <w:rPr>
          <w:rFonts w:ascii="Arial" w:hAnsi="Arial" w:cs="Arial"/>
          <w:sz w:val="24"/>
          <w:szCs w:val="24"/>
        </w:rPr>
        <w:t xml:space="preserve">8.2. </w:t>
      </w:r>
      <w:proofErr w:type="gramStart"/>
      <w:r w:rsidRPr="00C9288E">
        <w:rPr>
          <w:rFonts w:ascii="Arial" w:hAnsi="Arial" w:cs="Arial"/>
          <w:sz w:val="24"/>
          <w:szCs w:val="24"/>
        </w:rPr>
        <w:t xml:space="preserve">Отсутствие свободного для </w:t>
      </w:r>
      <w:proofErr w:type="spellStart"/>
      <w:r w:rsidRPr="00C9288E">
        <w:rPr>
          <w:rFonts w:ascii="Arial" w:hAnsi="Arial" w:cs="Arial"/>
          <w:sz w:val="24"/>
          <w:szCs w:val="24"/>
        </w:rPr>
        <w:t>подзахоронения</w:t>
      </w:r>
      <w:proofErr w:type="spellEnd"/>
      <w:r w:rsidRPr="00C9288E">
        <w:rPr>
          <w:rFonts w:ascii="Arial" w:hAnsi="Arial" w:cs="Arial"/>
          <w:sz w:val="24"/>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w:t>
      </w:r>
      <w:hyperlink r:id="rId20" w:history="1">
        <w:r w:rsidRPr="00C9288E">
          <w:rPr>
            <w:rFonts w:ascii="Arial" w:hAnsi="Arial" w:cs="Arial"/>
            <w:sz w:val="24"/>
            <w:szCs w:val="24"/>
          </w:rPr>
          <w:t>СанПиН 2.1.2882-11</w:t>
        </w:r>
      </w:hyperlink>
      <w:r w:rsidRPr="00C9288E">
        <w:rPr>
          <w:rFonts w:ascii="Arial" w:hAnsi="Arial" w:cs="Arial"/>
          <w:sz w:val="24"/>
          <w:szCs w:val="24"/>
        </w:rPr>
        <w:t xml:space="preserve"> "Гигиенические требования к размещению, устройству и содержанию кладбищ, зданий и сооружений похоронного назначения".</w:t>
      </w:r>
      <w:bookmarkEnd w:id="51"/>
      <w:proofErr w:type="gramEnd"/>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52" w:name="sub_2900"/>
      <w:r>
        <w:rPr>
          <w:rFonts w:ascii="Arial" w:hAnsi="Arial" w:cs="Arial"/>
          <w:bCs/>
          <w:sz w:val="24"/>
          <w:szCs w:val="24"/>
        </w:rPr>
        <w:t>9.</w:t>
      </w:r>
      <w:r w:rsidR="0096747D" w:rsidRPr="00C9288E">
        <w:rPr>
          <w:rFonts w:ascii="Arial" w:hAnsi="Arial" w:cs="Arial"/>
          <w:bCs/>
          <w:sz w:val="24"/>
          <w:szCs w:val="24"/>
        </w:rPr>
        <w:t>Размер платы, взимаемой с заявителя при предоставлении муниципальной услуги</w:t>
      </w:r>
      <w:bookmarkEnd w:id="52"/>
    </w:p>
    <w:p w:rsidR="0096747D" w:rsidRPr="00C9288E" w:rsidRDefault="004953E5" w:rsidP="004953E5">
      <w:pPr>
        <w:autoSpaceDE w:val="0"/>
        <w:autoSpaceDN w:val="0"/>
        <w:adjustRightInd w:val="0"/>
        <w:spacing w:after="0" w:line="240" w:lineRule="auto"/>
        <w:ind w:firstLine="720"/>
        <w:jc w:val="both"/>
        <w:rPr>
          <w:rFonts w:ascii="Arial" w:hAnsi="Arial" w:cs="Arial"/>
          <w:sz w:val="24"/>
          <w:szCs w:val="24"/>
        </w:rPr>
      </w:pPr>
      <w:bookmarkStart w:id="53" w:name="sub_291"/>
      <w:r>
        <w:rPr>
          <w:rFonts w:ascii="Arial" w:hAnsi="Arial" w:cs="Arial"/>
          <w:sz w:val="24"/>
          <w:szCs w:val="24"/>
        </w:rPr>
        <w:t>9.1.</w:t>
      </w:r>
      <w:r w:rsidR="0096747D" w:rsidRPr="00C9288E">
        <w:rPr>
          <w:rFonts w:ascii="Arial" w:hAnsi="Arial" w:cs="Arial"/>
          <w:sz w:val="24"/>
          <w:szCs w:val="24"/>
        </w:rPr>
        <w:t>Муниципальная услуга предоставляется бесплатно.</w:t>
      </w:r>
      <w:bookmarkEnd w:id="53"/>
    </w:p>
    <w:p w:rsidR="0096747D" w:rsidRPr="00C9288E" w:rsidRDefault="004953E5" w:rsidP="004953E5">
      <w:pPr>
        <w:autoSpaceDE w:val="0"/>
        <w:autoSpaceDN w:val="0"/>
        <w:adjustRightInd w:val="0"/>
        <w:spacing w:before="108" w:after="108" w:line="240" w:lineRule="auto"/>
        <w:jc w:val="center"/>
        <w:outlineLvl w:val="0"/>
        <w:rPr>
          <w:rFonts w:ascii="Arial" w:hAnsi="Arial" w:cs="Arial"/>
          <w:bCs/>
          <w:sz w:val="24"/>
          <w:szCs w:val="24"/>
        </w:rPr>
      </w:pPr>
      <w:bookmarkStart w:id="54" w:name="sub_21000"/>
      <w:r>
        <w:rPr>
          <w:rFonts w:ascii="Arial" w:hAnsi="Arial" w:cs="Arial"/>
          <w:bCs/>
          <w:sz w:val="24"/>
          <w:szCs w:val="24"/>
        </w:rPr>
        <w:t>10.</w:t>
      </w:r>
      <w:r w:rsidR="0096747D" w:rsidRPr="00C9288E">
        <w:rPr>
          <w:rFonts w:ascii="Arial" w:hAnsi="Arial" w:cs="Arial"/>
          <w:bCs/>
          <w:sz w:val="24"/>
          <w:szCs w:val="24"/>
        </w:rPr>
        <w:t>Максимальный срок ожидания в очереди при подаче заявления о предоставлении муниципальной услуги</w:t>
      </w:r>
      <w:bookmarkEnd w:id="54"/>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55" w:name="sub_2101"/>
      <w:r>
        <w:rPr>
          <w:rFonts w:ascii="Arial" w:hAnsi="Arial" w:cs="Arial"/>
          <w:sz w:val="24"/>
          <w:szCs w:val="24"/>
        </w:rPr>
        <w:t>10.1.</w:t>
      </w:r>
      <w:r w:rsidR="0096747D" w:rsidRPr="00C9288E">
        <w:rPr>
          <w:rFonts w:ascii="Arial" w:hAnsi="Arial" w:cs="Arial"/>
          <w:sz w:val="24"/>
          <w:szCs w:val="24"/>
        </w:rPr>
        <w:t>Максимальный срок ожидания в очереди при подаче заявления о предоставлении муниципальной услуги составляет 20 минут.</w:t>
      </w:r>
      <w:bookmarkEnd w:id="55"/>
    </w:p>
    <w:p w:rsidR="0096747D" w:rsidRPr="00C9288E" w:rsidRDefault="004953E5" w:rsidP="004953E5">
      <w:pPr>
        <w:autoSpaceDE w:val="0"/>
        <w:autoSpaceDN w:val="0"/>
        <w:adjustRightInd w:val="0"/>
        <w:spacing w:before="108" w:after="108" w:line="240" w:lineRule="auto"/>
        <w:jc w:val="center"/>
        <w:outlineLvl w:val="0"/>
        <w:rPr>
          <w:rFonts w:ascii="Arial" w:hAnsi="Arial" w:cs="Arial"/>
          <w:bCs/>
          <w:sz w:val="24"/>
          <w:szCs w:val="24"/>
        </w:rPr>
      </w:pPr>
      <w:bookmarkStart w:id="56" w:name="sub_21100"/>
      <w:r>
        <w:rPr>
          <w:rFonts w:ascii="Arial" w:hAnsi="Arial" w:cs="Arial"/>
          <w:bCs/>
          <w:sz w:val="24"/>
          <w:szCs w:val="24"/>
        </w:rPr>
        <w:t>11.</w:t>
      </w:r>
      <w:r w:rsidR="0096747D" w:rsidRPr="00C9288E">
        <w:rPr>
          <w:rFonts w:ascii="Arial" w:hAnsi="Arial" w:cs="Arial"/>
          <w:bCs/>
          <w:sz w:val="24"/>
          <w:szCs w:val="24"/>
        </w:rPr>
        <w:t>Срок регистрации заявления о предоставлении муниципальной услуги</w:t>
      </w:r>
      <w:bookmarkEnd w:id="56"/>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57" w:name="sub_2111"/>
      <w:r>
        <w:rPr>
          <w:rFonts w:ascii="Arial" w:hAnsi="Arial" w:cs="Arial"/>
          <w:sz w:val="24"/>
          <w:szCs w:val="24"/>
        </w:rPr>
        <w:lastRenderedPageBreak/>
        <w:t>11.1.</w:t>
      </w:r>
      <w:r w:rsidR="0096747D" w:rsidRPr="00C9288E">
        <w:rPr>
          <w:rFonts w:ascii="Arial" w:hAnsi="Arial" w:cs="Arial"/>
          <w:sz w:val="24"/>
          <w:szCs w:val="24"/>
        </w:rPr>
        <w:t>Заявление регистрируется специалистом, ответственным за предоставление муниципальной услуги, в день его поступления в Журнале регистрации заявлений.</w:t>
      </w:r>
    </w:p>
    <w:p w:rsidR="0096747D" w:rsidRPr="00C9288E" w:rsidRDefault="004953E5" w:rsidP="004953E5">
      <w:pPr>
        <w:autoSpaceDE w:val="0"/>
        <w:autoSpaceDN w:val="0"/>
        <w:adjustRightInd w:val="0"/>
        <w:spacing w:before="108" w:after="108" w:line="240" w:lineRule="auto"/>
        <w:ind w:firstLine="708"/>
        <w:jc w:val="center"/>
        <w:outlineLvl w:val="0"/>
        <w:rPr>
          <w:rFonts w:ascii="Arial" w:hAnsi="Arial" w:cs="Arial"/>
          <w:bCs/>
          <w:sz w:val="24"/>
          <w:szCs w:val="24"/>
        </w:rPr>
      </w:pPr>
      <w:bookmarkStart w:id="58" w:name="sub_21200"/>
      <w:bookmarkEnd w:id="57"/>
      <w:r>
        <w:rPr>
          <w:rFonts w:ascii="Arial" w:hAnsi="Arial" w:cs="Arial"/>
          <w:bCs/>
          <w:sz w:val="24"/>
          <w:szCs w:val="24"/>
        </w:rPr>
        <w:t>12.</w:t>
      </w:r>
      <w:r w:rsidR="0096747D" w:rsidRPr="00C9288E">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w:t>
      </w:r>
      <w:bookmarkEnd w:id="58"/>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59" w:name="sub_2121"/>
      <w:r>
        <w:rPr>
          <w:rFonts w:ascii="Arial" w:hAnsi="Arial" w:cs="Arial"/>
          <w:sz w:val="24"/>
          <w:szCs w:val="24"/>
        </w:rPr>
        <w:t>12.1.</w:t>
      </w:r>
      <w:r w:rsidR="0096747D" w:rsidRPr="00C9288E">
        <w:rPr>
          <w:rFonts w:ascii="Arial" w:hAnsi="Arial" w:cs="Arial"/>
          <w:sz w:val="24"/>
          <w:szCs w:val="24"/>
        </w:rPr>
        <w:t>Прием заявителей осуществляется в специально выделенных для этих целей помещениях.</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0" w:name="sub_2122"/>
      <w:bookmarkEnd w:id="59"/>
      <w:r>
        <w:rPr>
          <w:rFonts w:ascii="Arial" w:hAnsi="Arial" w:cs="Arial"/>
          <w:sz w:val="24"/>
          <w:szCs w:val="24"/>
        </w:rPr>
        <w:t>12.2.</w:t>
      </w:r>
      <w:r w:rsidR="0096747D" w:rsidRPr="00C9288E">
        <w:rPr>
          <w:rFonts w:ascii="Arial" w:hAnsi="Arial" w:cs="Arial"/>
          <w:sz w:val="24"/>
          <w:szCs w:val="24"/>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1" w:name="sub_2123"/>
      <w:bookmarkEnd w:id="60"/>
      <w:r>
        <w:rPr>
          <w:rFonts w:ascii="Arial" w:hAnsi="Arial" w:cs="Arial"/>
          <w:sz w:val="24"/>
          <w:szCs w:val="24"/>
        </w:rPr>
        <w:t>12.3.</w:t>
      </w:r>
      <w:r w:rsidR="0096747D" w:rsidRPr="00C9288E">
        <w:rPr>
          <w:rFonts w:ascii="Arial" w:hAnsi="Arial" w:cs="Arial"/>
          <w:sz w:val="24"/>
          <w:szCs w:val="24"/>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2" w:name="sub_2124"/>
      <w:bookmarkEnd w:id="61"/>
      <w:r>
        <w:rPr>
          <w:rFonts w:ascii="Arial" w:hAnsi="Arial" w:cs="Arial"/>
          <w:sz w:val="24"/>
          <w:szCs w:val="24"/>
        </w:rPr>
        <w:t>12.4.</w:t>
      </w:r>
      <w:r w:rsidR="0096747D" w:rsidRPr="00C9288E">
        <w:rPr>
          <w:rFonts w:ascii="Arial" w:hAnsi="Arial" w:cs="Arial"/>
          <w:sz w:val="24"/>
          <w:szCs w:val="24"/>
        </w:rPr>
        <w:t>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3" w:name="sub_2125"/>
      <w:bookmarkEnd w:id="62"/>
      <w:r>
        <w:rPr>
          <w:rFonts w:ascii="Arial" w:hAnsi="Arial" w:cs="Arial"/>
          <w:sz w:val="24"/>
          <w:szCs w:val="24"/>
        </w:rPr>
        <w:t>12.5.</w:t>
      </w:r>
      <w:r w:rsidR="0096747D" w:rsidRPr="00C9288E">
        <w:rPr>
          <w:rFonts w:ascii="Arial" w:hAnsi="Arial" w:cs="Arial"/>
          <w:sz w:val="24"/>
          <w:szCs w:val="24"/>
        </w:rPr>
        <w:t>Прием заявителей ведется в порядке живой очереди.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4" w:name="sub_2126"/>
      <w:bookmarkEnd w:id="63"/>
      <w:r>
        <w:rPr>
          <w:rFonts w:ascii="Arial" w:hAnsi="Arial" w:cs="Arial"/>
          <w:sz w:val="24"/>
          <w:szCs w:val="24"/>
        </w:rPr>
        <w:t>12.6.</w:t>
      </w:r>
      <w:r w:rsidR="0096747D" w:rsidRPr="00C9288E">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5" w:name="sub_2127"/>
      <w:bookmarkEnd w:id="64"/>
      <w:r>
        <w:rPr>
          <w:rFonts w:ascii="Arial" w:hAnsi="Arial" w:cs="Arial"/>
          <w:sz w:val="24"/>
          <w:szCs w:val="24"/>
        </w:rPr>
        <w:t>12.7.</w:t>
      </w:r>
      <w:r w:rsidR="0096747D" w:rsidRPr="00C9288E">
        <w:rPr>
          <w:rFonts w:ascii="Arial" w:hAnsi="Arial" w:cs="Arial"/>
          <w:sz w:val="24"/>
          <w:szCs w:val="24"/>
        </w:rPr>
        <w:t>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bookmarkEnd w:id="65"/>
    </w:p>
    <w:p w:rsidR="0096747D" w:rsidRPr="00C9288E" w:rsidRDefault="00DB23FE" w:rsidP="00DB23FE">
      <w:pPr>
        <w:autoSpaceDE w:val="0"/>
        <w:autoSpaceDN w:val="0"/>
        <w:adjustRightInd w:val="0"/>
        <w:spacing w:before="108" w:after="108" w:line="240" w:lineRule="auto"/>
        <w:jc w:val="center"/>
        <w:outlineLvl w:val="0"/>
        <w:rPr>
          <w:rFonts w:ascii="Arial" w:hAnsi="Arial" w:cs="Arial"/>
          <w:bCs/>
          <w:sz w:val="24"/>
          <w:szCs w:val="24"/>
        </w:rPr>
      </w:pPr>
      <w:bookmarkStart w:id="66" w:name="sub_21300"/>
      <w:r>
        <w:rPr>
          <w:rFonts w:ascii="Arial" w:hAnsi="Arial" w:cs="Arial"/>
          <w:bCs/>
          <w:sz w:val="24"/>
          <w:szCs w:val="24"/>
        </w:rPr>
        <w:t>13.</w:t>
      </w:r>
      <w:r w:rsidR="0096747D" w:rsidRPr="00C9288E">
        <w:rPr>
          <w:rFonts w:ascii="Arial" w:hAnsi="Arial" w:cs="Arial"/>
          <w:bCs/>
          <w:sz w:val="24"/>
          <w:szCs w:val="24"/>
        </w:rPr>
        <w:t>Показатели доступности и качества муниципальной услуги</w:t>
      </w:r>
      <w:bookmarkEnd w:id="66"/>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67" w:name="sub_2131"/>
      <w:r>
        <w:rPr>
          <w:rFonts w:ascii="Arial" w:hAnsi="Arial" w:cs="Arial"/>
          <w:sz w:val="24"/>
          <w:szCs w:val="24"/>
        </w:rPr>
        <w:t>13.1.</w:t>
      </w:r>
      <w:r w:rsidR="0096747D" w:rsidRPr="00C9288E">
        <w:rPr>
          <w:rFonts w:ascii="Arial" w:hAnsi="Arial" w:cs="Arial"/>
          <w:sz w:val="24"/>
          <w:szCs w:val="24"/>
        </w:rPr>
        <w:t>Показателями доступности и качества муниципальной услуги являются:</w:t>
      </w:r>
    </w:p>
    <w:bookmarkEnd w:id="67"/>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доступность информации о порядке и правилах предоставления муниципальной услуги;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территориальная, транспортная доступность;</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соблюдение требований к местам предоставления муниципальной услуги;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среднее время ожидания заявителем в очереди при предоставлении муниципальной услуги;</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w:t>
      </w:r>
      <w:r w:rsidR="0096747D" w:rsidRPr="00C9288E">
        <w:rPr>
          <w:rFonts w:ascii="Arial" w:hAnsi="Arial" w:cs="Arial"/>
          <w:sz w:val="24"/>
          <w:szCs w:val="24"/>
        </w:rPr>
        <w:t>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либо их отсутствие.</w:t>
      </w:r>
    </w:p>
    <w:p w:rsidR="0096747D" w:rsidRPr="00C9288E" w:rsidRDefault="004953E5" w:rsidP="00C9288E">
      <w:pPr>
        <w:autoSpaceDE w:val="0"/>
        <w:autoSpaceDN w:val="0"/>
        <w:adjustRightInd w:val="0"/>
        <w:spacing w:before="108" w:after="108" w:line="240" w:lineRule="auto"/>
        <w:jc w:val="center"/>
        <w:outlineLvl w:val="0"/>
        <w:rPr>
          <w:rFonts w:ascii="Arial" w:hAnsi="Arial" w:cs="Arial"/>
          <w:bCs/>
          <w:sz w:val="24"/>
          <w:szCs w:val="24"/>
        </w:rPr>
      </w:pPr>
      <w:bookmarkStart w:id="68" w:name="sub_3000"/>
      <w:r>
        <w:rPr>
          <w:rFonts w:ascii="Arial" w:hAnsi="Arial" w:cs="Arial"/>
          <w:bCs/>
          <w:sz w:val="24"/>
          <w:szCs w:val="24"/>
        </w:rPr>
        <w:t xml:space="preserve">III. </w:t>
      </w:r>
      <w:r w:rsidR="0096747D" w:rsidRPr="00C9288E">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w:t>
      </w:r>
      <w:bookmarkEnd w:id="68"/>
    </w:p>
    <w:p w:rsidR="0096747D" w:rsidRPr="00C9288E" w:rsidRDefault="00DB23FE" w:rsidP="004953E5">
      <w:pPr>
        <w:autoSpaceDE w:val="0"/>
        <w:autoSpaceDN w:val="0"/>
        <w:adjustRightInd w:val="0"/>
        <w:spacing w:before="108" w:after="108" w:line="240" w:lineRule="auto"/>
        <w:jc w:val="center"/>
        <w:outlineLvl w:val="0"/>
        <w:rPr>
          <w:rFonts w:ascii="Arial" w:hAnsi="Arial" w:cs="Arial"/>
          <w:bCs/>
          <w:sz w:val="24"/>
          <w:szCs w:val="24"/>
        </w:rPr>
      </w:pPr>
      <w:bookmarkStart w:id="69" w:name="sub_3100"/>
      <w:r>
        <w:rPr>
          <w:rFonts w:ascii="Arial" w:hAnsi="Arial" w:cs="Arial"/>
          <w:bCs/>
          <w:sz w:val="24"/>
          <w:szCs w:val="24"/>
        </w:rPr>
        <w:t>1.</w:t>
      </w:r>
      <w:r w:rsidR="0096747D" w:rsidRPr="00C9288E">
        <w:rPr>
          <w:rFonts w:ascii="Arial" w:hAnsi="Arial" w:cs="Arial"/>
          <w:bCs/>
          <w:sz w:val="24"/>
          <w:szCs w:val="24"/>
        </w:rPr>
        <w:t>Описание последовательности действий при предоставлении муниципальной услуги</w:t>
      </w:r>
      <w:bookmarkEnd w:id="69"/>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0" w:name="sub_311"/>
      <w:r>
        <w:rPr>
          <w:rFonts w:ascii="Arial" w:hAnsi="Arial" w:cs="Arial"/>
          <w:sz w:val="24"/>
          <w:szCs w:val="24"/>
        </w:rPr>
        <w:t>1.1.</w:t>
      </w:r>
      <w:r w:rsidR="0096747D" w:rsidRPr="00C9288E">
        <w:rPr>
          <w:rFonts w:ascii="Arial" w:hAnsi="Arial" w:cs="Arial"/>
          <w:sz w:val="24"/>
          <w:szCs w:val="24"/>
        </w:rPr>
        <w:t>Предоставление муниципальной услуги включает в себя следующие административные процедуры:</w:t>
      </w:r>
    </w:p>
    <w:bookmarkEnd w:id="70"/>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прием и регистрация заявления с приложением документов;</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sub_281" w:history="1">
        <w:r w:rsidRPr="00C9288E">
          <w:rPr>
            <w:rFonts w:ascii="Arial" w:hAnsi="Arial" w:cs="Arial"/>
            <w:sz w:val="24"/>
            <w:szCs w:val="24"/>
          </w:rPr>
          <w:t>п.8.1.</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w:t>
      </w:r>
      <w:r w:rsidRPr="00C9288E">
        <w:rPr>
          <w:rFonts w:ascii="Arial" w:hAnsi="Arial" w:cs="Arial"/>
          <w:sz w:val="24"/>
          <w:szCs w:val="24"/>
        </w:rPr>
        <w:lastRenderedPageBreak/>
        <w:t xml:space="preserve">основаниям, предусмотренным </w:t>
      </w:r>
      <w:hyperlink w:anchor="sub_282" w:history="1">
        <w:r w:rsidRPr="00C9288E">
          <w:rPr>
            <w:rFonts w:ascii="Arial" w:hAnsi="Arial" w:cs="Arial"/>
            <w:sz w:val="24"/>
            <w:szCs w:val="24"/>
          </w:rPr>
          <w:t>п.8.2.</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96747D" w:rsidP="004953E5">
      <w:pPr>
        <w:autoSpaceDE w:val="0"/>
        <w:autoSpaceDN w:val="0"/>
        <w:adjustRightInd w:val="0"/>
        <w:spacing w:before="108" w:after="108" w:line="240" w:lineRule="auto"/>
        <w:ind w:firstLine="709"/>
        <w:jc w:val="center"/>
        <w:outlineLvl w:val="0"/>
        <w:rPr>
          <w:rFonts w:ascii="Arial" w:hAnsi="Arial" w:cs="Arial"/>
          <w:bCs/>
          <w:sz w:val="24"/>
          <w:szCs w:val="24"/>
        </w:rPr>
      </w:pPr>
      <w:bookmarkStart w:id="71" w:name="sub_3200"/>
      <w:r w:rsidRPr="00C9288E">
        <w:rPr>
          <w:rFonts w:ascii="Arial" w:hAnsi="Arial" w:cs="Arial"/>
          <w:bCs/>
          <w:sz w:val="24"/>
          <w:szCs w:val="24"/>
        </w:rPr>
        <w:t>2.Прием и регистрация заявления с приложением документов</w:t>
      </w:r>
      <w:bookmarkEnd w:id="71"/>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72" w:name="sub_321"/>
      <w:r>
        <w:rPr>
          <w:rFonts w:ascii="Arial" w:hAnsi="Arial" w:cs="Arial"/>
          <w:sz w:val="24"/>
          <w:szCs w:val="24"/>
        </w:rPr>
        <w:t>2.1.</w:t>
      </w:r>
      <w:r w:rsidR="0096747D" w:rsidRPr="00C9288E">
        <w:rPr>
          <w:rFonts w:ascii="Arial" w:hAnsi="Arial" w:cs="Arial"/>
          <w:sz w:val="24"/>
          <w:szCs w:val="24"/>
        </w:rPr>
        <w:t xml:space="preserve">Основанием для начала административной процедуры является личное обращение заявителя либо уполномоченного представителя с заявлением по форме согласно </w:t>
      </w:r>
      <w:hyperlink w:anchor="sub_999102" w:history="1">
        <w:r w:rsidR="0096747D" w:rsidRPr="00C9288E">
          <w:rPr>
            <w:rFonts w:ascii="Arial" w:hAnsi="Arial" w:cs="Arial"/>
            <w:sz w:val="24"/>
            <w:szCs w:val="24"/>
          </w:rPr>
          <w:t>Приложению N 2</w:t>
        </w:r>
      </w:hyperlink>
      <w:r w:rsidR="0096747D" w:rsidRPr="00C9288E">
        <w:rPr>
          <w:rFonts w:ascii="Arial" w:hAnsi="Arial" w:cs="Arial"/>
          <w:sz w:val="24"/>
          <w:szCs w:val="24"/>
        </w:rPr>
        <w:t xml:space="preserve"> к настоящему административному регламенту и приложением документов, указанных в </w:t>
      </w:r>
      <w:hyperlink w:anchor="sub_2600" w:history="1">
        <w:r w:rsidR="0096747D" w:rsidRPr="00C9288E">
          <w:rPr>
            <w:rFonts w:ascii="Arial" w:hAnsi="Arial" w:cs="Arial"/>
            <w:sz w:val="24"/>
            <w:szCs w:val="24"/>
          </w:rPr>
          <w:t>главе 6</w:t>
        </w:r>
      </w:hyperlink>
      <w:r w:rsidR="0096747D" w:rsidRPr="00C9288E">
        <w:rPr>
          <w:rFonts w:ascii="Arial" w:hAnsi="Arial" w:cs="Arial"/>
          <w:sz w:val="24"/>
          <w:szCs w:val="24"/>
        </w:rPr>
        <w:t xml:space="preserve"> раздела II настоящего административного регламента.</w:t>
      </w:r>
    </w:p>
    <w:p w:rsidR="0096747D" w:rsidRPr="00C9288E" w:rsidRDefault="004953E5" w:rsidP="00C9288E">
      <w:pPr>
        <w:autoSpaceDE w:val="0"/>
        <w:autoSpaceDN w:val="0"/>
        <w:adjustRightInd w:val="0"/>
        <w:spacing w:after="0" w:line="240" w:lineRule="auto"/>
        <w:ind w:firstLine="720"/>
        <w:jc w:val="both"/>
        <w:rPr>
          <w:rFonts w:ascii="Arial" w:hAnsi="Arial" w:cs="Arial"/>
          <w:sz w:val="24"/>
          <w:szCs w:val="24"/>
        </w:rPr>
      </w:pPr>
      <w:bookmarkStart w:id="73" w:name="sub_322"/>
      <w:bookmarkEnd w:id="72"/>
      <w:r>
        <w:rPr>
          <w:rFonts w:ascii="Arial" w:hAnsi="Arial" w:cs="Arial"/>
          <w:sz w:val="24"/>
          <w:szCs w:val="24"/>
        </w:rPr>
        <w:t>2.2.</w:t>
      </w:r>
      <w:r w:rsidR="0096747D" w:rsidRPr="00C9288E">
        <w:rPr>
          <w:rFonts w:ascii="Arial" w:hAnsi="Arial" w:cs="Arial"/>
          <w:sz w:val="24"/>
          <w:szCs w:val="24"/>
        </w:rPr>
        <w:t>Ответственным за выполнение данной административной процедуры является специалист, ответственный за предоставление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4" w:name="sub_323"/>
      <w:bookmarkEnd w:id="73"/>
      <w:r>
        <w:rPr>
          <w:rFonts w:ascii="Arial" w:hAnsi="Arial" w:cs="Arial"/>
          <w:sz w:val="24"/>
          <w:szCs w:val="24"/>
        </w:rPr>
        <w:t>2.3.</w:t>
      </w:r>
      <w:r w:rsidR="0096747D" w:rsidRPr="00C9288E">
        <w:rPr>
          <w:rFonts w:ascii="Arial" w:hAnsi="Arial" w:cs="Arial"/>
          <w:sz w:val="24"/>
          <w:szCs w:val="24"/>
        </w:rPr>
        <w:t>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регистрации заявлений.</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5" w:name="sub_324"/>
      <w:bookmarkEnd w:id="74"/>
      <w:r>
        <w:rPr>
          <w:rFonts w:ascii="Arial" w:hAnsi="Arial" w:cs="Arial"/>
          <w:sz w:val="24"/>
          <w:szCs w:val="24"/>
        </w:rPr>
        <w:t>2.4.</w:t>
      </w:r>
      <w:r w:rsidR="0096747D" w:rsidRPr="00C9288E">
        <w:rPr>
          <w:rFonts w:ascii="Arial" w:hAnsi="Arial" w:cs="Arial"/>
          <w:sz w:val="24"/>
          <w:szCs w:val="24"/>
        </w:rPr>
        <w:t>Результатом административной процедуры является регистрация заявления в Журнале регистрации заявлений в день его поступления.</w:t>
      </w:r>
      <w:bookmarkEnd w:id="75"/>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76" w:name="sub_3300"/>
      <w:r>
        <w:rPr>
          <w:rFonts w:ascii="Arial" w:hAnsi="Arial" w:cs="Arial"/>
          <w:bCs/>
          <w:sz w:val="24"/>
          <w:szCs w:val="24"/>
        </w:rPr>
        <w:t>3.</w:t>
      </w:r>
      <w:r w:rsidR="0096747D" w:rsidRPr="00C9288E">
        <w:rPr>
          <w:rFonts w:ascii="Arial" w:hAnsi="Arial" w:cs="Arial"/>
          <w:bCs/>
          <w:sz w:val="24"/>
          <w:szCs w:val="24"/>
        </w:rPr>
        <w:t>Рассмотрение заявления и предоставленных документов. Выдача заявителю отказа в предоставлении муниципальной услуги, по основаниям, предусмотренным п.8.1. главы 8 раздела II настоящего административного регламента</w:t>
      </w:r>
      <w:bookmarkEnd w:id="76"/>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77" w:name="sub_331"/>
      <w:r>
        <w:rPr>
          <w:rFonts w:ascii="Arial" w:hAnsi="Arial" w:cs="Arial"/>
          <w:sz w:val="24"/>
          <w:szCs w:val="24"/>
        </w:rPr>
        <w:t>3.1.</w:t>
      </w:r>
      <w:r w:rsidR="0096747D" w:rsidRPr="00C9288E">
        <w:rPr>
          <w:rFonts w:ascii="Arial" w:hAnsi="Arial" w:cs="Arial"/>
          <w:sz w:val="24"/>
          <w:szCs w:val="24"/>
        </w:rPr>
        <w:t>Основанием для начала административной процедуры является регистрация заявления в Журнале регистрации заявлений.</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78" w:name="sub_332"/>
      <w:bookmarkEnd w:id="77"/>
      <w:r>
        <w:rPr>
          <w:rFonts w:ascii="Arial" w:hAnsi="Arial" w:cs="Arial"/>
          <w:sz w:val="24"/>
          <w:szCs w:val="24"/>
        </w:rPr>
        <w:t>3.2.</w:t>
      </w:r>
      <w:r w:rsidR="0096747D" w:rsidRPr="00C9288E">
        <w:rPr>
          <w:rFonts w:ascii="Arial" w:hAnsi="Arial" w:cs="Arial"/>
          <w:sz w:val="24"/>
          <w:szCs w:val="24"/>
        </w:rPr>
        <w:t>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79" w:name="sub_333"/>
      <w:bookmarkEnd w:id="78"/>
      <w:r w:rsidRPr="00C9288E">
        <w:rPr>
          <w:rFonts w:ascii="Arial" w:hAnsi="Arial" w:cs="Arial"/>
          <w:sz w:val="24"/>
          <w:szCs w:val="24"/>
        </w:rPr>
        <w:t xml:space="preserve">3.3. Специалист, ответственный за предоставление муниципальной услуги, после регистрации заявления в Журнале регистрации заявлений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sub_281" w:history="1">
        <w:r w:rsidRPr="00C9288E">
          <w:rPr>
            <w:rFonts w:ascii="Arial" w:hAnsi="Arial" w:cs="Arial"/>
            <w:sz w:val="24"/>
            <w:szCs w:val="24"/>
          </w:rPr>
          <w:t>п.8.1.</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80" w:name="sub_334"/>
      <w:bookmarkEnd w:id="79"/>
      <w:r>
        <w:rPr>
          <w:rFonts w:ascii="Arial" w:hAnsi="Arial" w:cs="Arial"/>
          <w:sz w:val="24"/>
          <w:szCs w:val="24"/>
        </w:rPr>
        <w:t>3.4.</w:t>
      </w:r>
      <w:r w:rsidR="0096747D" w:rsidRPr="00C9288E">
        <w:rPr>
          <w:rFonts w:ascii="Arial" w:hAnsi="Arial" w:cs="Arial"/>
          <w:sz w:val="24"/>
          <w:szCs w:val="24"/>
        </w:rPr>
        <w:t xml:space="preserve">В случае наличия оснований для отказа в предоставлении муниципальной услуги, предусмотренных </w:t>
      </w:r>
      <w:hyperlink w:anchor="sub_281" w:history="1">
        <w:r w:rsidR="0096747D" w:rsidRPr="00C9288E">
          <w:rPr>
            <w:rFonts w:ascii="Arial" w:hAnsi="Arial" w:cs="Arial"/>
            <w:sz w:val="24"/>
            <w:szCs w:val="24"/>
          </w:rPr>
          <w:t>п.8.1.</w:t>
        </w:r>
      </w:hyperlink>
      <w:r w:rsidR="0096747D" w:rsidRPr="00C9288E">
        <w:rPr>
          <w:rFonts w:ascii="Arial" w:hAnsi="Arial" w:cs="Arial"/>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п.8.1. главы 8 раздела II настоящего административного регламента и возвращает заявление заявителю под роспись.</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81" w:name="sub_335"/>
      <w:bookmarkEnd w:id="80"/>
      <w:proofErr w:type="gramStart"/>
      <w:r>
        <w:rPr>
          <w:rFonts w:ascii="Arial" w:hAnsi="Arial" w:cs="Arial"/>
          <w:sz w:val="24"/>
          <w:szCs w:val="24"/>
        </w:rPr>
        <w:t>3.5.</w:t>
      </w:r>
      <w:r w:rsidR="0096747D" w:rsidRPr="00C9288E">
        <w:rPr>
          <w:rFonts w:ascii="Arial" w:hAnsi="Arial" w:cs="Arial"/>
          <w:sz w:val="24"/>
          <w:szCs w:val="24"/>
        </w:rPr>
        <w:t xml:space="preserve">В случае отсутствия оснований для отказа в предоставлении муниципальной услуги, предусмотренных </w:t>
      </w:r>
      <w:hyperlink w:anchor="sub_281" w:history="1">
        <w:r w:rsidR="0096747D" w:rsidRPr="00C9288E">
          <w:rPr>
            <w:rFonts w:ascii="Arial" w:hAnsi="Arial" w:cs="Arial"/>
            <w:sz w:val="24"/>
            <w:szCs w:val="24"/>
          </w:rPr>
          <w:t>п.8.1.</w:t>
        </w:r>
      </w:hyperlink>
      <w:r w:rsidR="0096747D" w:rsidRPr="00C9288E">
        <w:rPr>
          <w:rFonts w:ascii="Arial" w:hAnsi="Arial" w:cs="Arial"/>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для определения места погребения умершего и выдает заявителю копию заявления с отметкой о дате и времени выезда.</w:t>
      </w:r>
      <w:proofErr w:type="gramEnd"/>
      <w:r w:rsidR="0096747D" w:rsidRPr="00C9288E">
        <w:rPr>
          <w:rFonts w:ascii="Arial" w:hAnsi="Arial" w:cs="Arial"/>
          <w:sz w:val="24"/>
          <w:szCs w:val="24"/>
        </w:rPr>
        <w:t xml:space="preserve"> Дата и время выезда проставляется также в Журнале регистрации заявлений.</w:t>
      </w:r>
    </w:p>
    <w:p w:rsidR="0096747D" w:rsidRPr="00C9288E" w:rsidRDefault="00DB23FE" w:rsidP="00923C9F">
      <w:pPr>
        <w:autoSpaceDE w:val="0"/>
        <w:autoSpaceDN w:val="0"/>
        <w:adjustRightInd w:val="0"/>
        <w:spacing w:after="0" w:line="240" w:lineRule="auto"/>
        <w:ind w:firstLine="720"/>
        <w:jc w:val="both"/>
        <w:rPr>
          <w:rFonts w:ascii="Arial" w:hAnsi="Arial" w:cs="Arial"/>
          <w:sz w:val="24"/>
          <w:szCs w:val="24"/>
        </w:rPr>
      </w:pPr>
      <w:bookmarkStart w:id="82" w:name="sub_336"/>
      <w:bookmarkEnd w:id="81"/>
      <w:r>
        <w:rPr>
          <w:rFonts w:ascii="Arial" w:hAnsi="Arial" w:cs="Arial"/>
          <w:sz w:val="24"/>
          <w:szCs w:val="24"/>
        </w:rPr>
        <w:t>3.6.</w:t>
      </w:r>
      <w:r w:rsidR="0096747D" w:rsidRPr="00C9288E">
        <w:rPr>
          <w:rFonts w:ascii="Arial" w:hAnsi="Arial" w:cs="Arial"/>
          <w:sz w:val="24"/>
          <w:szCs w:val="24"/>
        </w:rPr>
        <w:t xml:space="preserve">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sub_281" w:history="1">
        <w:r w:rsidR="0096747D" w:rsidRPr="00C9288E">
          <w:rPr>
            <w:rFonts w:ascii="Arial" w:hAnsi="Arial" w:cs="Arial"/>
            <w:sz w:val="24"/>
            <w:szCs w:val="24"/>
          </w:rPr>
          <w:t>п.8.1.</w:t>
        </w:r>
      </w:hyperlink>
      <w:r w:rsidR="0096747D" w:rsidRPr="00C9288E">
        <w:rPr>
          <w:rFonts w:ascii="Arial" w:hAnsi="Arial" w:cs="Arial"/>
          <w:sz w:val="24"/>
          <w:szCs w:val="24"/>
        </w:rPr>
        <w:t xml:space="preserve"> главы 8 раздела II настоящего административного регламента.</w:t>
      </w:r>
      <w:bookmarkEnd w:id="82"/>
    </w:p>
    <w:p w:rsidR="0096747D" w:rsidRPr="00C9288E" w:rsidRDefault="00DB23FE" w:rsidP="00923C9F">
      <w:pPr>
        <w:autoSpaceDE w:val="0"/>
        <w:autoSpaceDN w:val="0"/>
        <w:adjustRightInd w:val="0"/>
        <w:spacing w:before="108" w:after="108" w:line="240" w:lineRule="auto"/>
        <w:ind w:firstLine="709"/>
        <w:jc w:val="both"/>
        <w:outlineLvl w:val="0"/>
        <w:rPr>
          <w:rFonts w:ascii="Arial" w:hAnsi="Arial" w:cs="Arial"/>
          <w:bCs/>
          <w:sz w:val="24"/>
          <w:szCs w:val="24"/>
        </w:rPr>
      </w:pPr>
      <w:bookmarkStart w:id="83" w:name="sub_3400"/>
      <w:r>
        <w:rPr>
          <w:rFonts w:ascii="Arial" w:hAnsi="Arial" w:cs="Arial"/>
          <w:bCs/>
          <w:sz w:val="24"/>
          <w:szCs w:val="24"/>
        </w:rPr>
        <w:t>4.</w:t>
      </w:r>
      <w:r w:rsidR="0096747D" w:rsidRPr="00C9288E">
        <w:rPr>
          <w:rFonts w:ascii="Arial" w:hAnsi="Arial" w:cs="Arial"/>
          <w:bCs/>
          <w:sz w:val="24"/>
          <w:szCs w:val="24"/>
        </w:rPr>
        <w:t>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п.8.2. главы 8 раздела II настоящего административного регламента</w:t>
      </w:r>
      <w:bookmarkEnd w:id="83"/>
    </w:p>
    <w:p w:rsidR="0096747D" w:rsidRPr="00C9288E" w:rsidRDefault="0096747D" w:rsidP="00923C9F">
      <w:pPr>
        <w:autoSpaceDE w:val="0"/>
        <w:autoSpaceDN w:val="0"/>
        <w:adjustRightInd w:val="0"/>
        <w:spacing w:after="0" w:line="240" w:lineRule="auto"/>
        <w:ind w:firstLine="720"/>
        <w:jc w:val="both"/>
        <w:rPr>
          <w:rFonts w:ascii="Arial" w:hAnsi="Arial" w:cs="Arial"/>
          <w:sz w:val="24"/>
          <w:szCs w:val="24"/>
        </w:rPr>
      </w:pPr>
      <w:bookmarkStart w:id="84" w:name="sub_341"/>
      <w:r w:rsidRPr="00C9288E">
        <w:rPr>
          <w:rFonts w:ascii="Arial" w:hAnsi="Arial" w:cs="Arial"/>
          <w:sz w:val="24"/>
          <w:szCs w:val="24"/>
        </w:rPr>
        <w:lastRenderedPageBreak/>
        <w:t xml:space="preserve">4.1.Основанием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sub_281" w:history="1">
        <w:r w:rsidRPr="00C9288E">
          <w:rPr>
            <w:rFonts w:ascii="Arial" w:hAnsi="Arial" w:cs="Arial"/>
            <w:sz w:val="24"/>
            <w:szCs w:val="24"/>
          </w:rPr>
          <w:t>п.8.1.</w:t>
        </w:r>
      </w:hyperlink>
      <w:r w:rsidRPr="00C9288E">
        <w:rPr>
          <w:rFonts w:ascii="Arial" w:hAnsi="Arial" w:cs="Arial"/>
          <w:sz w:val="24"/>
          <w:szCs w:val="24"/>
        </w:rPr>
        <w:t xml:space="preserve"> главы 8 раздела II настоящего административного регламента.</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5" w:name="sub_342"/>
      <w:bookmarkEnd w:id="84"/>
      <w:r w:rsidRPr="00C9288E">
        <w:rPr>
          <w:rFonts w:ascii="Arial" w:hAnsi="Arial" w:cs="Arial"/>
          <w:sz w:val="24"/>
          <w:szCs w:val="24"/>
        </w:rPr>
        <w:t>4.2.Ответственным за выполнение административной процедуры является специалист, ответственный за предоставление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6" w:name="sub_343"/>
      <w:bookmarkEnd w:id="85"/>
      <w:r w:rsidRPr="00C9288E">
        <w:rPr>
          <w:rFonts w:ascii="Arial" w:hAnsi="Arial" w:cs="Arial"/>
          <w:sz w:val="24"/>
          <w:szCs w:val="24"/>
        </w:rPr>
        <w:t>4.3.Специалист, ответственный за предоставление муниципальной услуги, в назначенные дату и время осуществляет с заявителем выезд на общественные кладбища для определения места погребения умершего.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7" w:name="sub_344"/>
      <w:bookmarkEnd w:id="86"/>
      <w:r w:rsidRPr="00C9288E">
        <w:rPr>
          <w:rFonts w:ascii="Arial" w:hAnsi="Arial" w:cs="Arial"/>
          <w:sz w:val="24"/>
          <w:szCs w:val="24"/>
        </w:rPr>
        <w:t>4.4.В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88" w:name="sub_3441"/>
      <w:bookmarkEnd w:id="87"/>
      <w:r w:rsidRPr="00C9288E">
        <w:rPr>
          <w:rFonts w:ascii="Arial" w:hAnsi="Arial" w:cs="Arial"/>
          <w:sz w:val="24"/>
          <w:szCs w:val="24"/>
        </w:rPr>
        <w:t>4.4.1.В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89" w:name="sub_3442"/>
      <w:bookmarkEnd w:id="88"/>
      <w:r>
        <w:rPr>
          <w:rFonts w:ascii="Arial" w:hAnsi="Arial" w:cs="Arial"/>
          <w:sz w:val="24"/>
          <w:szCs w:val="24"/>
        </w:rPr>
        <w:t>4.4.2.</w:t>
      </w:r>
      <w:r w:rsidR="0096747D" w:rsidRPr="00C9288E">
        <w:rPr>
          <w:rFonts w:ascii="Arial" w:hAnsi="Arial" w:cs="Arial"/>
          <w:sz w:val="24"/>
          <w:szCs w:val="24"/>
        </w:rPr>
        <w:t xml:space="preserve">Выдает заявителю справку о предоставлении участка земли для погребения умершего по форме согласно </w:t>
      </w:r>
      <w:hyperlink w:anchor="sub_999103" w:history="1">
        <w:r w:rsidR="0096747D" w:rsidRPr="00C9288E">
          <w:rPr>
            <w:rFonts w:ascii="Arial" w:hAnsi="Arial" w:cs="Arial"/>
            <w:sz w:val="24"/>
            <w:szCs w:val="24"/>
          </w:rPr>
          <w:t>Приложению N 3</w:t>
        </w:r>
      </w:hyperlink>
      <w:r w:rsidR="0096747D" w:rsidRPr="00C9288E">
        <w:rPr>
          <w:rFonts w:ascii="Arial" w:hAnsi="Arial" w:cs="Arial"/>
          <w:sz w:val="24"/>
          <w:szCs w:val="24"/>
        </w:rPr>
        <w:t xml:space="preserve">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0" w:name="sub_345"/>
      <w:bookmarkEnd w:id="89"/>
      <w:r>
        <w:rPr>
          <w:rFonts w:ascii="Arial" w:hAnsi="Arial" w:cs="Arial"/>
          <w:sz w:val="24"/>
          <w:szCs w:val="24"/>
        </w:rPr>
        <w:t>4.5.</w:t>
      </w:r>
      <w:r w:rsidR="0096747D" w:rsidRPr="00C9288E">
        <w:rPr>
          <w:rFonts w:ascii="Arial" w:hAnsi="Arial" w:cs="Arial"/>
          <w:sz w:val="24"/>
          <w:szCs w:val="24"/>
        </w:rPr>
        <w:t xml:space="preserve">В случае наличия оснований для отказа в предоставлении муниципальной услуги, предусмотренных </w:t>
      </w:r>
      <w:hyperlink w:anchor="sub_282" w:history="1">
        <w:r w:rsidR="0096747D" w:rsidRPr="00C9288E">
          <w:rPr>
            <w:rFonts w:ascii="Arial" w:hAnsi="Arial" w:cs="Arial"/>
            <w:sz w:val="24"/>
            <w:szCs w:val="24"/>
          </w:rPr>
          <w:t>п.8.2.</w:t>
        </w:r>
      </w:hyperlink>
      <w:r w:rsidR="0096747D" w:rsidRPr="00C9288E">
        <w:rPr>
          <w:rFonts w:ascii="Arial" w:hAnsi="Arial" w:cs="Arial"/>
          <w:sz w:val="24"/>
          <w:szCs w:val="24"/>
        </w:rPr>
        <w:t xml:space="preserve"> главы 8 раздела II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91" w:name="sub_346"/>
      <w:bookmarkEnd w:id="90"/>
      <w:r w:rsidRPr="00C9288E">
        <w:rPr>
          <w:rFonts w:ascii="Arial" w:hAnsi="Arial" w:cs="Arial"/>
          <w:sz w:val="24"/>
          <w:szCs w:val="24"/>
        </w:rPr>
        <w:t>4.6.В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регистрации заявлений об отказе в предоставлении муниципальной услуги и возвращает заявление заявителю под роспись.</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2" w:name="sub_347"/>
      <w:bookmarkEnd w:id="91"/>
      <w:r>
        <w:rPr>
          <w:rFonts w:ascii="Arial" w:hAnsi="Arial" w:cs="Arial"/>
          <w:sz w:val="24"/>
          <w:szCs w:val="24"/>
        </w:rPr>
        <w:t>4.7.</w:t>
      </w:r>
      <w:r w:rsidR="0096747D" w:rsidRPr="00C9288E">
        <w:rPr>
          <w:rFonts w:ascii="Arial" w:hAnsi="Arial" w:cs="Arial"/>
          <w:sz w:val="24"/>
          <w:szCs w:val="24"/>
        </w:rPr>
        <w:t xml:space="preserve">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о предоставлении участка земли для погребения умершего, с обязательным указанием ссылки на основания для отказа в предоставлении муниципальной услуги, предусмотренные </w:t>
      </w:r>
      <w:hyperlink w:anchor="sub_282" w:history="1">
        <w:r w:rsidR="0096747D" w:rsidRPr="00C9288E">
          <w:rPr>
            <w:rFonts w:ascii="Arial" w:hAnsi="Arial" w:cs="Arial"/>
            <w:sz w:val="24"/>
            <w:szCs w:val="24"/>
          </w:rPr>
          <w:t>п.8.2.</w:t>
        </w:r>
      </w:hyperlink>
      <w:r w:rsidR="0096747D" w:rsidRPr="00C9288E">
        <w:rPr>
          <w:rFonts w:ascii="Arial" w:hAnsi="Arial" w:cs="Arial"/>
          <w:sz w:val="24"/>
          <w:szCs w:val="24"/>
        </w:rPr>
        <w:t xml:space="preserve"> главы 8 раздела II настоящего административного регламента.</w:t>
      </w:r>
      <w:bookmarkEnd w:id="92"/>
    </w:p>
    <w:p w:rsidR="0096747D" w:rsidRPr="00C9288E" w:rsidRDefault="00DB23FE" w:rsidP="00C9288E">
      <w:pPr>
        <w:autoSpaceDE w:val="0"/>
        <w:autoSpaceDN w:val="0"/>
        <w:adjustRightInd w:val="0"/>
        <w:spacing w:before="108" w:after="108" w:line="240" w:lineRule="auto"/>
        <w:jc w:val="center"/>
        <w:outlineLvl w:val="0"/>
        <w:rPr>
          <w:rFonts w:ascii="Arial" w:hAnsi="Arial" w:cs="Arial"/>
          <w:bCs/>
          <w:sz w:val="24"/>
          <w:szCs w:val="24"/>
        </w:rPr>
      </w:pPr>
      <w:bookmarkStart w:id="93" w:name="sub_4000"/>
      <w:r>
        <w:rPr>
          <w:rFonts w:ascii="Arial" w:hAnsi="Arial" w:cs="Arial"/>
          <w:bCs/>
          <w:sz w:val="24"/>
          <w:szCs w:val="24"/>
        </w:rPr>
        <w:t>IV.</w:t>
      </w:r>
      <w:r w:rsidR="00923C9F">
        <w:rPr>
          <w:rFonts w:ascii="Arial" w:hAnsi="Arial" w:cs="Arial"/>
          <w:bCs/>
          <w:sz w:val="24"/>
          <w:szCs w:val="24"/>
        </w:rPr>
        <w:t xml:space="preserve"> </w:t>
      </w:r>
      <w:r w:rsidR="0096747D" w:rsidRPr="00C9288E">
        <w:rPr>
          <w:rFonts w:ascii="Arial" w:hAnsi="Arial" w:cs="Arial"/>
          <w:bCs/>
          <w:sz w:val="24"/>
          <w:szCs w:val="24"/>
        </w:rPr>
        <w:t xml:space="preserve">Формы </w:t>
      </w:r>
      <w:proofErr w:type="gramStart"/>
      <w:r w:rsidR="0096747D" w:rsidRPr="00C9288E">
        <w:rPr>
          <w:rFonts w:ascii="Arial" w:hAnsi="Arial" w:cs="Arial"/>
          <w:bCs/>
          <w:sz w:val="24"/>
          <w:szCs w:val="24"/>
        </w:rPr>
        <w:t>контроля за</w:t>
      </w:r>
      <w:proofErr w:type="gramEnd"/>
      <w:r w:rsidR="0096747D" w:rsidRPr="00C9288E">
        <w:rPr>
          <w:rFonts w:ascii="Arial" w:hAnsi="Arial" w:cs="Arial"/>
          <w:bCs/>
          <w:sz w:val="24"/>
          <w:szCs w:val="24"/>
        </w:rPr>
        <w:t xml:space="preserve"> исполнением административного регламента</w:t>
      </w:r>
      <w:bookmarkEnd w:id="93"/>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94" w:name="sub_4100"/>
      <w:r>
        <w:rPr>
          <w:rFonts w:ascii="Arial" w:hAnsi="Arial" w:cs="Arial"/>
          <w:bCs/>
          <w:sz w:val="24"/>
          <w:szCs w:val="24"/>
        </w:rPr>
        <w:t>1.</w:t>
      </w:r>
      <w:r w:rsidR="0096747D" w:rsidRPr="00C9288E">
        <w:rPr>
          <w:rFonts w:ascii="Arial" w:hAnsi="Arial" w:cs="Arial"/>
          <w:bCs/>
          <w:sz w:val="24"/>
          <w:szCs w:val="24"/>
        </w:rPr>
        <w:t xml:space="preserve">Порядок осуществления текущего </w:t>
      </w:r>
      <w:proofErr w:type="gramStart"/>
      <w:r w:rsidR="0096747D" w:rsidRPr="00C9288E">
        <w:rPr>
          <w:rFonts w:ascii="Arial" w:hAnsi="Arial" w:cs="Arial"/>
          <w:bCs/>
          <w:sz w:val="24"/>
          <w:szCs w:val="24"/>
        </w:rPr>
        <w:t>контроля за</w:t>
      </w:r>
      <w:proofErr w:type="gramEnd"/>
      <w:r w:rsidR="0096747D" w:rsidRPr="00C9288E">
        <w:rPr>
          <w:rFonts w:ascii="Arial" w:hAnsi="Arial" w:cs="Arial"/>
          <w:bCs/>
          <w:sz w:val="24"/>
          <w:szCs w:val="24"/>
        </w:rPr>
        <w:t xml:space="preserve"> исполнением должностными лицами, муниципальными служащими уполномоченного органа положений административного регламента</w:t>
      </w:r>
      <w:bookmarkEnd w:id="94"/>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5" w:name="sub_411"/>
      <w:r>
        <w:rPr>
          <w:rFonts w:ascii="Arial" w:hAnsi="Arial" w:cs="Arial"/>
          <w:sz w:val="24"/>
          <w:szCs w:val="24"/>
        </w:rPr>
        <w:t>1.1.</w:t>
      </w:r>
      <w:r w:rsidR="0096747D" w:rsidRPr="00C9288E">
        <w:rPr>
          <w:rFonts w:ascii="Arial" w:hAnsi="Arial" w:cs="Arial"/>
          <w:sz w:val="24"/>
          <w:szCs w:val="24"/>
        </w:rPr>
        <w:t xml:space="preserve">Текущий </w:t>
      </w:r>
      <w:proofErr w:type="gramStart"/>
      <w:r w:rsidR="0096747D" w:rsidRPr="00C9288E">
        <w:rPr>
          <w:rFonts w:ascii="Arial" w:hAnsi="Arial" w:cs="Arial"/>
          <w:sz w:val="24"/>
          <w:szCs w:val="24"/>
        </w:rPr>
        <w:t>контроль за</w:t>
      </w:r>
      <w:proofErr w:type="gramEnd"/>
      <w:r w:rsidR="0096747D" w:rsidRPr="00C9288E">
        <w:rPr>
          <w:rFonts w:ascii="Arial" w:hAnsi="Arial" w:cs="Arial"/>
          <w:sz w:val="24"/>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уполномоченного органа, муниципальными служащими, участвующими в предоставлении муниципальной услуги, осуществляется главой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8C691B" w:rsidRPr="00C9288E">
        <w:rPr>
          <w:rFonts w:ascii="Arial" w:hAnsi="Arial" w:cs="Arial"/>
          <w:sz w:val="24"/>
          <w:szCs w:val="24"/>
        </w:rPr>
        <w:t>.</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96" w:name="sub_412"/>
      <w:bookmarkEnd w:id="95"/>
      <w:r>
        <w:rPr>
          <w:rFonts w:ascii="Arial" w:hAnsi="Arial" w:cs="Arial"/>
          <w:sz w:val="24"/>
          <w:szCs w:val="24"/>
        </w:rPr>
        <w:t>1.2.</w:t>
      </w:r>
      <w:r w:rsidR="0096747D" w:rsidRPr="00C9288E">
        <w:rPr>
          <w:rFonts w:ascii="Arial" w:hAnsi="Arial" w:cs="Arial"/>
          <w:sz w:val="24"/>
          <w:szCs w:val="24"/>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принятие по ним решений и подготовку на них ответов.</w:t>
      </w:r>
      <w:bookmarkEnd w:id="96"/>
    </w:p>
    <w:p w:rsidR="0096747D" w:rsidRPr="00C9288E" w:rsidRDefault="002F2F5A" w:rsidP="002F2F5A">
      <w:pPr>
        <w:autoSpaceDE w:val="0"/>
        <w:autoSpaceDN w:val="0"/>
        <w:adjustRightInd w:val="0"/>
        <w:spacing w:before="108" w:after="108" w:line="240" w:lineRule="auto"/>
        <w:jc w:val="center"/>
        <w:outlineLvl w:val="0"/>
        <w:rPr>
          <w:rFonts w:ascii="Arial" w:hAnsi="Arial" w:cs="Arial"/>
          <w:bCs/>
          <w:sz w:val="24"/>
          <w:szCs w:val="24"/>
        </w:rPr>
      </w:pPr>
      <w:bookmarkStart w:id="97" w:name="sub_4200"/>
      <w:r>
        <w:rPr>
          <w:rFonts w:ascii="Arial" w:hAnsi="Arial" w:cs="Arial"/>
          <w:bCs/>
          <w:sz w:val="24"/>
          <w:szCs w:val="24"/>
        </w:rPr>
        <w:lastRenderedPageBreak/>
        <w:t>2.</w:t>
      </w:r>
      <w:r w:rsidR="0096747D" w:rsidRPr="00C9288E">
        <w:rPr>
          <w:rFonts w:ascii="Arial" w:hAnsi="Arial" w:cs="Arial"/>
          <w:bCs/>
          <w:sz w:val="24"/>
          <w:szCs w:val="24"/>
        </w:rPr>
        <w:t>Порядок и периодичность осуществления плановых и внеплановых проверок полноты и качества исполнения административного регламента</w:t>
      </w:r>
      <w:bookmarkEnd w:id="97"/>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8" w:name="sub_421"/>
      <w:r>
        <w:rPr>
          <w:rFonts w:ascii="Arial" w:hAnsi="Arial" w:cs="Arial"/>
          <w:sz w:val="24"/>
          <w:szCs w:val="24"/>
        </w:rPr>
        <w:t>2.1.</w:t>
      </w:r>
      <w:r w:rsidR="0096747D" w:rsidRPr="00C9288E">
        <w:rPr>
          <w:rFonts w:ascii="Arial" w:hAnsi="Arial" w:cs="Arial"/>
          <w:sz w:val="24"/>
          <w:szCs w:val="24"/>
        </w:rPr>
        <w:t>Плановые проверки полноты и качества исполнения административного регла</w:t>
      </w:r>
      <w:r w:rsidR="008C691B" w:rsidRPr="00C9288E">
        <w:rPr>
          <w:rFonts w:ascii="Arial" w:hAnsi="Arial" w:cs="Arial"/>
          <w:sz w:val="24"/>
          <w:szCs w:val="24"/>
        </w:rPr>
        <w:t>мента проводятся ежегодно</w:t>
      </w:r>
      <w:r w:rsidR="0096747D" w:rsidRPr="00C9288E">
        <w:rPr>
          <w:rFonts w:ascii="Arial" w:hAnsi="Arial" w:cs="Arial"/>
          <w:sz w:val="24"/>
          <w:szCs w:val="24"/>
        </w:rPr>
        <w:t xml:space="preserve"> в соответствии с планом работы администр</w:t>
      </w:r>
      <w:r w:rsidR="008C691B" w:rsidRPr="00C9288E">
        <w:rPr>
          <w:rFonts w:ascii="Arial" w:hAnsi="Arial" w:cs="Arial"/>
          <w:sz w:val="24"/>
          <w:szCs w:val="24"/>
        </w:rPr>
        <w:t xml:space="preserve">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 ответственного за предоставление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99" w:name="sub_422"/>
      <w:bookmarkEnd w:id="98"/>
      <w:r>
        <w:rPr>
          <w:rFonts w:ascii="Arial" w:hAnsi="Arial" w:cs="Arial"/>
          <w:sz w:val="24"/>
          <w:szCs w:val="24"/>
        </w:rPr>
        <w:t>2.2.</w:t>
      </w:r>
      <w:r w:rsidR="0096747D" w:rsidRPr="00C9288E">
        <w:rPr>
          <w:rFonts w:ascii="Arial" w:hAnsi="Arial" w:cs="Arial"/>
          <w:sz w:val="24"/>
          <w:szCs w:val="24"/>
        </w:rPr>
        <w:t>Внеплановые проверки полноты и качества исполнения административного регламента проводятся по конкретному обращению заявителя.</w:t>
      </w:r>
      <w:bookmarkEnd w:id="99"/>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00" w:name="sub_4300"/>
      <w:r>
        <w:rPr>
          <w:rFonts w:ascii="Arial" w:hAnsi="Arial" w:cs="Arial"/>
          <w:bCs/>
          <w:sz w:val="24"/>
          <w:szCs w:val="24"/>
        </w:rPr>
        <w:t>3.</w:t>
      </w:r>
      <w:r w:rsidR="0096747D" w:rsidRPr="00C9288E">
        <w:rPr>
          <w:rFonts w:ascii="Arial" w:hAnsi="Arial" w:cs="Arial"/>
          <w:bCs/>
          <w:sz w:val="24"/>
          <w:szCs w:val="24"/>
        </w:rPr>
        <w:t>Ответственность должностных лиц, муниципальных служащих за решения, действия (бездействие), принимаемые (осуществляемые) в ходе предоставления муниципальной услуги</w:t>
      </w:r>
      <w:bookmarkEnd w:id="100"/>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01" w:name="sub_431"/>
      <w:r>
        <w:rPr>
          <w:rFonts w:ascii="Arial" w:hAnsi="Arial" w:cs="Arial"/>
          <w:sz w:val="24"/>
          <w:szCs w:val="24"/>
        </w:rPr>
        <w:t>3.1.</w:t>
      </w:r>
      <w:r w:rsidR="0096747D" w:rsidRPr="00C9288E">
        <w:rPr>
          <w:rFonts w:ascii="Arial" w:hAnsi="Arial" w:cs="Arial"/>
          <w:sz w:val="24"/>
          <w:szCs w:val="24"/>
        </w:rPr>
        <w:t>Должностное лицо уполномоченного органа, муниципальный служащий, ответственный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C691B"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02" w:name="sub_432"/>
      <w:bookmarkEnd w:id="101"/>
      <w:r>
        <w:rPr>
          <w:rFonts w:ascii="Arial" w:hAnsi="Arial" w:cs="Arial"/>
          <w:sz w:val="24"/>
          <w:szCs w:val="24"/>
        </w:rPr>
        <w:t>3.2.</w:t>
      </w:r>
      <w:r w:rsidR="0096747D" w:rsidRPr="00C9288E">
        <w:rPr>
          <w:rFonts w:ascii="Arial" w:hAnsi="Arial" w:cs="Arial"/>
          <w:sz w:val="24"/>
          <w:szCs w:val="24"/>
        </w:rPr>
        <w:t>Персональная ответственность должностных лиц, муниципальных служащих закрепляется в их должностных инструкциях в соответствии с требованиями законодательства Российской Федерации.</w:t>
      </w:r>
      <w:bookmarkStart w:id="103" w:name="sub_433"/>
      <w:bookmarkEnd w:id="102"/>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3.3.</w:t>
      </w:r>
      <w:r w:rsidR="0096747D" w:rsidRPr="00C9288E">
        <w:rPr>
          <w:rFonts w:ascii="Arial" w:hAnsi="Arial" w:cs="Arial"/>
          <w:sz w:val="24"/>
          <w:szCs w:val="24"/>
        </w:rPr>
        <w:t xml:space="preserve">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21" w:history="1">
        <w:r w:rsidR="0096747D" w:rsidRPr="00C9288E">
          <w:rPr>
            <w:rFonts w:ascii="Arial" w:hAnsi="Arial" w:cs="Arial"/>
            <w:sz w:val="24"/>
            <w:szCs w:val="24"/>
          </w:rPr>
          <w:t>Положением</w:t>
        </w:r>
      </w:hyperlink>
      <w:r w:rsidR="0096747D" w:rsidRPr="00C9288E">
        <w:rPr>
          <w:rFonts w:ascii="Arial" w:hAnsi="Arial" w:cs="Arial"/>
          <w:sz w:val="24"/>
          <w:szCs w:val="24"/>
        </w:rPr>
        <w:t xml:space="preserve"> о муниципальной службе в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w:t>
      </w:r>
    </w:p>
    <w:p w:rsidR="0096747D" w:rsidRPr="00C9288E" w:rsidRDefault="0096747D" w:rsidP="009166DF">
      <w:pPr>
        <w:autoSpaceDE w:val="0"/>
        <w:autoSpaceDN w:val="0"/>
        <w:adjustRightInd w:val="0"/>
        <w:spacing w:before="108" w:after="108" w:line="240" w:lineRule="auto"/>
        <w:jc w:val="center"/>
        <w:outlineLvl w:val="0"/>
        <w:rPr>
          <w:rFonts w:ascii="Arial" w:hAnsi="Arial" w:cs="Arial"/>
          <w:bCs/>
          <w:sz w:val="24"/>
          <w:szCs w:val="24"/>
        </w:rPr>
      </w:pPr>
      <w:bookmarkStart w:id="104" w:name="sub_5000"/>
      <w:bookmarkEnd w:id="103"/>
      <w:r w:rsidRPr="00C9288E">
        <w:rPr>
          <w:rFonts w:ascii="Arial" w:hAnsi="Arial" w:cs="Arial"/>
          <w:bCs/>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4"/>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05" w:name="sub_5100"/>
      <w:r>
        <w:rPr>
          <w:rFonts w:ascii="Arial" w:hAnsi="Arial" w:cs="Arial"/>
          <w:bCs/>
          <w:sz w:val="24"/>
          <w:szCs w:val="24"/>
        </w:rPr>
        <w:t>1.</w:t>
      </w:r>
      <w:r w:rsidR="0096747D" w:rsidRPr="00C9288E">
        <w:rPr>
          <w:rFonts w:ascii="Arial" w:hAnsi="Arial" w:cs="Arial"/>
          <w:bCs/>
          <w:sz w:val="24"/>
          <w:szCs w:val="24"/>
        </w:rPr>
        <w:t>Право заявителя на досудебное (внесудебное) рассмотрение жалоб в процессе получения муниципальных услуг</w:t>
      </w:r>
      <w:bookmarkEnd w:id="105"/>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6" w:name="sub_511"/>
      <w:r w:rsidRPr="00C9288E">
        <w:rPr>
          <w:rFonts w:ascii="Arial" w:hAnsi="Arial" w:cs="Arial"/>
          <w:sz w:val="24"/>
          <w:szCs w:val="24"/>
        </w:rPr>
        <w:t>1.1.Заявители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bookmarkEnd w:id="106"/>
    </w:p>
    <w:p w:rsidR="0096747D" w:rsidRPr="00C9288E" w:rsidRDefault="0096747D"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07" w:name="sub_5200"/>
      <w:r w:rsidRPr="00C9288E">
        <w:rPr>
          <w:rFonts w:ascii="Arial" w:hAnsi="Arial" w:cs="Arial"/>
          <w:bCs/>
          <w:sz w:val="24"/>
          <w:szCs w:val="24"/>
        </w:rPr>
        <w:t>2.Предмет досудебного (внесудебного) обжалования</w:t>
      </w:r>
      <w:bookmarkEnd w:id="107"/>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8" w:name="sub_521"/>
      <w:r w:rsidRPr="00C9288E">
        <w:rPr>
          <w:rFonts w:ascii="Arial" w:hAnsi="Arial" w:cs="Arial"/>
          <w:sz w:val="24"/>
          <w:szCs w:val="24"/>
        </w:rPr>
        <w:t>2.1.Предметом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bookmarkEnd w:id="108"/>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Заявитель может обратиться с жалобой, в том числе, в следующих случаях:</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09" w:name="sub_5211"/>
      <w:r w:rsidRPr="00C9288E">
        <w:rPr>
          <w:rFonts w:ascii="Arial" w:hAnsi="Arial" w:cs="Arial"/>
          <w:sz w:val="24"/>
          <w:szCs w:val="24"/>
        </w:rPr>
        <w:t>1)нарушение срока регистрации заявления о предоставлении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0" w:name="sub_5212"/>
      <w:bookmarkEnd w:id="109"/>
      <w:r>
        <w:rPr>
          <w:rFonts w:ascii="Arial" w:hAnsi="Arial" w:cs="Arial"/>
          <w:sz w:val="24"/>
          <w:szCs w:val="24"/>
        </w:rPr>
        <w:t>2)</w:t>
      </w:r>
      <w:r w:rsidR="0096747D" w:rsidRPr="00C9288E">
        <w:rPr>
          <w:rFonts w:ascii="Arial" w:hAnsi="Arial" w:cs="Arial"/>
          <w:sz w:val="24"/>
          <w:szCs w:val="24"/>
        </w:rPr>
        <w:t>нарушение срока предоставления муниципальной услуги;</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1" w:name="sub_5213"/>
      <w:bookmarkEnd w:id="110"/>
      <w:r>
        <w:rPr>
          <w:rFonts w:ascii="Arial" w:hAnsi="Arial" w:cs="Arial"/>
          <w:sz w:val="24"/>
          <w:szCs w:val="24"/>
        </w:rPr>
        <w:t>3)</w:t>
      </w:r>
      <w:r w:rsidR="0096747D" w:rsidRPr="00C9288E">
        <w:rPr>
          <w:rFonts w:ascii="Arial" w:hAnsi="Arial" w:cs="Arial"/>
          <w:sz w:val="24"/>
          <w:szCs w:val="24"/>
        </w:rPr>
        <w:t>требование у заявителя документов, не предусмотренных настоящим административным регламентом;</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2" w:name="sub_5214"/>
      <w:bookmarkEnd w:id="111"/>
      <w:r>
        <w:rPr>
          <w:rFonts w:ascii="Arial" w:hAnsi="Arial" w:cs="Arial"/>
          <w:sz w:val="24"/>
          <w:szCs w:val="24"/>
        </w:rPr>
        <w:t>4)</w:t>
      </w:r>
      <w:r w:rsidR="0096747D" w:rsidRPr="00C9288E">
        <w:rPr>
          <w:rFonts w:ascii="Arial" w:hAnsi="Arial" w:cs="Arial"/>
          <w:sz w:val="24"/>
          <w:szCs w:val="24"/>
        </w:rPr>
        <w:t>отказ в приеме документов, предоставление которых предусмотрено настоящим административным регламентом;</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13" w:name="sub_5215"/>
      <w:bookmarkEnd w:id="112"/>
      <w:r>
        <w:rPr>
          <w:rFonts w:ascii="Arial" w:hAnsi="Arial" w:cs="Arial"/>
          <w:sz w:val="24"/>
          <w:szCs w:val="24"/>
        </w:rPr>
        <w:t>5)</w:t>
      </w:r>
      <w:r w:rsidR="0096747D" w:rsidRPr="00C9288E">
        <w:rPr>
          <w:rFonts w:ascii="Arial" w:hAnsi="Arial" w:cs="Arial"/>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bookmarkStart w:id="114" w:name="sub_5216"/>
      <w:bookmarkEnd w:id="113"/>
      <w:r w:rsidRPr="00C9288E">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15" w:name="sub_5217"/>
      <w:bookmarkEnd w:id="114"/>
      <w:proofErr w:type="gramStart"/>
      <w:r>
        <w:rPr>
          <w:rFonts w:ascii="Arial" w:hAnsi="Arial" w:cs="Arial"/>
          <w:sz w:val="24"/>
          <w:szCs w:val="24"/>
        </w:rPr>
        <w:lastRenderedPageBreak/>
        <w:t>7)</w:t>
      </w:r>
      <w:r w:rsidR="0096747D" w:rsidRPr="00C9288E">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5"/>
      <w:proofErr w:type="gramEnd"/>
    </w:p>
    <w:p w:rsidR="0096747D" w:rsidRPr="00C9288E" w:rsidRDefault="002F2F5A"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16" w:name="sub_5300"/>
      <w:r>
        <w:rPr>
          <w:rFonts w:ascii="Arial" w:hAnsi="Arial" w:cs="Arial"/>
          <w:bCs/>
          <w:sz w:val="24"/>
          <w:szCs w:val="24"/>
        </w:rPr>
        <w:t>3.</w:t>
      </w:r>
      <w:r w:rsidR="0096747D" w:rsidRPr="00C9288E">
        <w:rPr>
          <w:rFonts w:ascii="Arial" w:hAnsi="Arial" w:cs="Arial"/>
          <w:bCs/>
          <w:sz w:val="24"/>
          <w:szCs w:val="24"/>
        </w:rPr>
        <w:t>Основания для начала процедуры досудебного (внесудебного) обжалования</w:t>
      </w:r>
      <w:bookmarkEnd w:id="116"/>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17" w:name="sub_531"/>
      <w:r>
        <w:rPr>
          <w:rFonts w:ascii="Arial" w:hAnsi="Arial" w:cs="Arial"/>
          <w:sz w:val="24"/>
          <w:szCs w:val="24"/>
        </w:rPr>
        <w:t>3.1.</w:t>
      </w:r>
      <w:r w:rsidR="0096747D" w:rsidRPr="00C9288E">
        <w:rPr>
          <w:rFonts w:ascii="Arial" w:hAnsi="Arial" w:cs="Arial"/>
          <w:sz w:val="24"/>
          <w:szCs w:val="24"/>
        </w:rPr>
        <w:t>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предоставляющего муниципальную услугу, должностных лиц, муниципальных служащих.</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18" w:name="sub_532"/>
      <w:bookmarkEnd w:id="117"/>
      <w:r>
        <w:rPr>
          <w:rFonts w:ascii="Arial" w:hAnsi="Arial" w:cs="Arial"/>
          <w:sz w:val="24"/>
          <w:szCs w:val="24"/>
        </w:rPr>
        <w:t>3.2.</w:t>
      </w:r>
      <w:r w:rsidR="0096747D" w:rsidRPr="00C9288E">
        <w:rPr>
          <w:rFonts w:ascii="Arial" w:hAnsi="Arial" w:cs="Arial"/>
          <w:sz w:val="24"/>
          <w:szCs w:val="24"/>
        </w:rPr>
        <w:t xml:space="preserve">Жалоба подается в письменной форме на бумажном носителе, в электронной форме на действия (бездействие) муниципальных служащих на имя главы администрации  </w:t>
      </w:r>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0096747D" w:rsidRPr="00C9288E">
        <w:rPr>
          <w:rFonts w:ascii="Arial" w:hAnsi="Arial" w:cs="Arial"/>
          <w:sz w:val="24"/>
          <w:szCs w:val="24"/>
        </w:rPr>
        <w:t>.</w:t>
      </w:r>
    </w:p>
    <w:bookmarkEnd w:id="118"/>
    <w:p w:rsidR="0096747D" w:rsidRPr="00C9288E" w:rsidRDefault="0096747D" w:rsidP="00C9288E">
      <w:pPr>
        <w:autoSpaceDE w:val="0"/>
        <w:autoSpaceDN w:val="0"/>
        <w:adjustRightInd w:val="0"/>
        <w:spacing w:after="0" w:line="240" w:lineRule="auto"/>
        <w:ind w:firstLine="720"/>
        <w:jc w:val="both"/>
        <w:rPr>
          <w:rFonts w:ascii="Arial" w:hAnsi="Arial" w:cs="Arial"/>
          <w:sz w:val="24"/>
          <w:szCs w:val="24"/>
        </w:rPr>
      </w:pPr>
      <w:r w:rsidRPr="00C9288E">
        <w:rPr>
          <w:rFonts w:ascii="Arial" w:hAnsi="Arial" w:cs="Arial"/>
          <w:sz w:val="24"/>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22" w:history="1">
        <w:r w:rsidRPr="00C9288E">
          <w:rPr>
            <w:rFonts w:ascii="Arial" w:hAnsi="Arial" w:cs="Arial"/>
            <w:sz w:val="24"/>
            <w:szCs w:val="24"/>
          </w:rPr>
          <w:t>Регламентом</w:t>
        </w:r>
      </w:hyperlink>
      <w:r w:rsidRPr="00C9288E">
        <w:rPr>
          <w:rFonts w:ascii="Arial" w:hAnsi="Arial" w:cs="Arial"/>
          <w:sz w:val="24"/>
          <w:szCs w:val="24"/>
        </w:rPr>
        <w:t xml:space="preserve"> работы администрации </w:t>
      </w:r>
      <w:bookmarkStart w:id="119" w:name="sub_5321"/>
      <w:r w:rsidR="009166DF">
        <w:rPr>
          <w:rFonts w:ascii="Arial" w:hAnsi="Arial" w:cs="Arial"/>
          <w:sz w:val="24"/>
          <w:szCs w:val="24"/>
        </w:rPr>
        <w:t xml:space="preserve">Петровского </w:t>
      </w:r>
      <w:r w:rsidR="00923C9F">
        <w:rPr>
          <w:rFonts w:ascii="Arial" w:hAnsi="Arial" w:cs="Arial"/>
          <w:sz w:val="24"/>
          <w:szCs w:val="24"/>
        </w:rPr>
        <w:t>муниципального образования</w:t>
      </w:r>
      <w:r w:rsidRPr="00C9288E">
        <w:rPr>
          <w:rFonts w:ascii="Arial" w:hAnsi="Arial" w:cs="Arial"/>
          <w:sz w:val="24"/>
          <w:szCs w:val="24"/>
        </w:rPr>
        <w:t>.</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3.2.1.</w:t>
      </w:r>
      <w:r w:rsidR="0096747D" w:rsidRPr="00C9288E">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0" w:name="sub_533"/>
      <w:bookmarkEnd w:id="119"/>
      <w:r>
        <w:rPr>
          <w:rFonts w:ascii="Arial" w:hAnsi="Arial" w:cs="Arial"/>
          <w:sz w:val="24"/>
          <w:szCs w:val="24"/>
        </w:rPr>
        <w:t>3.3.</w:t>
      </w:r>
      <w:r w:rsidR="0096747D" w:rsidRPr="00C9288E">
        <w:rPr>
          <w:rFonts w:ascii="Arial" w:hAnsi="Arial" w:cs="Arial"/>
          <w:sz w:val="24"/>
          <w:szCs w:val="24"/>
        </w:rPr>
        <w:t>Жалоба должна содержать:</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1" w:name="sub_5331"/>
      <w:bookmarkEnd w:id="120"/>
      <w:r>
        <w:rPr>
          <w:rFonts w:ascii="Arial" w:hAnsi="Arial" w:cs="Arial"/>
          <w:sz w:val="24"/>
          <w:szCs w:val="24"/>
        </w:rPr>
        <w:t>1)</w:t>
      </w:r>
      <w:r w:rsidR="0096747D" w:rsidRPr="00C9288E">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2" w:name="sub_5332"/>
      <w:bookmarkEnd w:id="121"/>
      <w:proofErr w:type="gramStart"/>
      <w:r>
        <w:rPr>
          <w:rFonts w:ascii="Arial" w:hAnsi="Arial" w:cs="Arial"/>
          <w:sz w:val="24"/>
          <w:szCs w:val="24"/>
        </w:rPr>
        <w:t>2)</w:t>
      </w:r>
      <w:r w:rsidR="0096747D" w:rsidRPr="00C9288E">
        <w:rPr>
          <w:rFonts w:ascii="Arial" w:hAnsi="Arial" w:cs="Arial"/>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3" w:name="sub_5333"/>
      <w:bookmarkEnd w:id="122"/>
      <w:r>
        <w:rPr>
          <w:rFonts w:ascii="Arial" w:hAnsi="Arial" w:cs="Arial"/>
          <w:sz w:val="24"/>
          <w:szCs w:val="24"/>
        </w:rPr>
        <w:t>3)</w:t>
      </w:r>
      <w:r w:rsidR="0096747D" w:rsidRPr="00C9288E">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4" w:name="sub_5334"/>
      <w:bookmarkEnd w:id="123"/>
      <w:r>
        <w:rPr>
          <w:rFonts w:ascii="Arial" w:hAnsi="Arial" w:cs="Arial"/>
          <w:sz w:val="24"/>
          <w:szCs w:val="24"/>
        </w:rPr>
        <w:t>4)</w:t>
      </w:r>
      <w:r w:rsidR="0096747D" w:rsidRPr="00C9288E">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bookmarkEnd w:id="124"/>
    </w:p>
    <w:p w:rsidR="0096747D" w:rsidRPr="00C9288E" w:rsidRDefault="00DB23FE" w:rsidP="00DB23FE">
      <w:pPr>
        <w:autoSpaceDE w:val="0"/>
        <w:autoSpaceDN w:val="0"/>
        <w:adjustRightInd w:val="0"/>
        <w:spacing w:before="108" w:after="108" w:line="240" w:lineRule="auto"/>
        <w:ind w:firstLine="709"/>
        <w:jc w:val="both"/>
        <w:outlineLvl w:val="0"/>
        <w:rPr>
          <w:rFonts w:ascii="Arial" w:hAnsi="Arial" w:cs="Arial"/>
          <w:bCs/>
          <w:sz w:val="24"/>
          <w:szCs w:val="24"/>
        </w:rPr>
      </w:pPr>
      <w:bookmarkStart w:id="125" w:name="sub_5400"/>
      <w:r>
        <w:rPr>
          <w:rFonts w:ascii="Arial" w:hAnsi="Arial" w:cs="Arial"/>
          <w:bCs/>
          <w:sz w:val="24"/>
          <w:szCs w:val="24"/>
        </w:rPr>
        <w:t>4.</w:t>
      </w:r>
      <w:r w:rsidR="0096747D" w:rsidRPr="00C9288E">
        <w:rPr>
          <w:rFonts w:ascii="Arial" w:hAnsi="Arial" w:cs="Arial"/>
          <w:bCs/>
          <w:sz w:val="24"/>
          <w:szCs w:val="24"/>
        </w:rPr>
        <w:t>Права заявителя на получение информации и документов, необходимых для обоснования и рассмотрения жалобы</w:t>
      </w:r>
      <w:bookmarkEnd w:id="125"/>
    </w:p>
    <w:p w:rsidR="0096747D" w:rsidRPr="00C9288E" w:rsidRDefault="00DB23FE" w:rsidP="00C9288E">
      <w:pPr>
        <w:autoSpaceDE w:val="0"/>
        <w:autoSpaceDN w:val="0"/>
        <w:adjustRightInd w:val="0"/>
        <w:spacing w:after="0" w:line="240" w:lineRule="auto"/>
        <w:ind w:firstLine="720"/>
        <w:jc w:val="both"/>
        <w:rPr>
          <w:rFonts w:ascii="Arial" w:hAnsi="Arial" w:cs="Arial"/>
          <w:sz w:val="24"/>
          <w:szCs w:val="24"/>
        </w:rPr>
      </w:pPr>
      <w:bookmarkStart w:id="126" w:name="sub_541"/>
      <w:proofErr w:type="gramStart"/>
      <w:r>
        <w:rPr>
          <w:rFonts w:ascii="Arial" w:hAnsi="Arial" w:cs="Arial"/>
          <w:sz w:val="24"/>
          <w:szCs w:val="24"/>
        </w:rPr>
        <w:t>4.1.</w:t>
      </w:r>
      <w:r w:rsidR="0096747D" w:rsidRPr="00C9288E">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bookmarkEnd w:id="126"/>
      <w:proofErr w:type="gramEnd"/>
    </w:p>
    <w:p w:rsidR="0096747D" w:rsidRPr="00C9288E" w:rsidRDefault="002F2F5A" w:rsidP="002F2F5A">
      <w:pPr>
        <w:autoSpaceDE w:val="0"/>
        <w:autoSpaceDN w:val="0"/>
        <w:adjustRightInd w:val="0"/>
        <w:spacing w:before="108" w:after="108" w:line="240" w:lineRule="auto"/>
        <w:jc w:val="center"/>
        <w:outlineLvl w:val="0"/>
        <w:rPr>
          <w:rFonts w:ascii="Arial" w:hAnsi="Arial" w:cs="Arial"/>
          <w:bCs/>
          <w:sz w:val="24"/>
          <w:szCs w:val="24"/>
        </w:rPr>
      </w:pPr>
      <w:bookmarkStart w:id="127" w:name="sub_5500"/>
      <w:r>
        <w:rPr>
          <w:rFonts w:ascii="Arial" w:hAnsi="Arial" w:cs="Arial"/>
          <w:bCs/>
          <w:sz w:val="24"/>
          <w:szCs w:val="24"/>
        </w:rPr>
        <w:t>5.</w:t>
      </w:r>
      <w:r w:rsidR="0096747D" w:rsidRPr="00C9288E">
        <w:rPr>
          <w:rFonts w:ascii="Arial" w:hAnsi="Arial" w:cs="Arial"/>
          <w:bCs/>
          <w:sz w:val="24"/>
          <w:szCs w:val="24"/>
        </w:rPr>
        <w:t>Сроки рассмотрения жалобы</w:t>
      </w:r>
      <w:bookmarkEnd w:id="127"/>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28" w:name="sub_551"/>
      <w:proofErr w:type="gramStart"/>
      <w:r>
        <w:rPr>
          <w:rFonts w:ascii="Arial" w:hAnsi="Arial" w:cs="Arial"/>
          <w:sz w:val="24"/>
          <w:szCs w:val="24"/>
        </w:rPr>
        <w:lastRenderedPageBreak/>
        <w:t>5.1.</w:t>
      </w:r>
      <w:r w:rsidR="0096747D" w:rsidRPr="00C9288E">
        <w:rPr>
          <w:rFonts w:ascii="Arial" w:hAnsi="Arial" w:cs="Arial"/>
          <w:sz w:val="24"/>
          <w:szCs w:val="24"/>
        </w:rPr>
        <w:t>Жалоба, поступившая в уполномоченный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0096747D" w:rsidRPr="00C9288E">
        <w:rPr>
          <w:rFonts w:ascii="Arial" w:hAnsi="Arial" w:cs="Arial"/>
          <w:sz w:val="24"/>
          <w:szCs w:val="24"/>
        </w:rPr>
        <w:t xml:space="preserve"> ее регистрации.</w:t>
      </w:r>
      <w:bookmarkEnd w:id="128"/>
    </w:p>
    <w:p w:rsidR="0096747D" w:rsidRPr="00C9288E" w:rsidRDefault="002F2F5A" w:rsidP="002F2F5A">
      <w:pPr>
        <w:autoSpaceDE w:val="0"/>
        <w:autoSpaceDN w:val="0"/>
        <w:adjustRightInd w:val="0"/>
        <w:spacing w:before="108" w:after="108" w:line="240" w:lineRule="auto"/>
        <w:jc w:val="center"/>
        <w:outlineLvl w:val="0"/>
        <w:rPr>
          <w:rFonts w:ascii="Arial" w:hAnsi="Arial" w:cs="Arial"/>
          <w:bCs/>
          <w:sz w:val="24"/>
          <w:szCs w:val="24"/>
        </w:rPr>
      </w:pPr>
      <w:bookmarkStart w:id="129" w:name="sub_5600"/>
      <w:r>
        <w:rPr>
          <w:rFonts w:ascii="Arial" w:hAnsi="Arial" w:cs="Arial"/>
          <w:bCs/>
          <w:sz w:val="24"/>
          <w:szCs w:val="24"/>
        </w:rPr>
        <w:t>6.</w:t>
      </w:r>
      <w:r w:rsidR="0096747D" w:rsidRPr="00C9288E">
        <w:rPr>
          <w:rFonts w:ascii="Arial" w:hAnsi="Arial" w:cs="Arial"/>
          <w:bCs/>
          <w:sz w:val="24"/>
          <w:szCs w:val="24"/>
        </w:rPr>
        <w:t>Результат досудебного (внесудебного) обжалования</w:t>
      </w:r>
      <w:bookmarkEnd w:id="129"/>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30" w:name="sub_561"/>
      <w:r>
        <w:rPr>
          <w:rFonts w:ascii="Arial" w:hAnsi="Arial" w:cs="Arial"/>
          <w:sz w:val="24"/>
          <w:szCs w:val="24"/>
        </w:rPr>
        <w:t>6.1.</w:t>
      </w:r>
      <w:r w:rsidR="0096747D" w:rsidRPr="00C9288E">
        <w:rPr>
          <w:rFonts w:ascii="Arial" w:hAnsi="Arial" w:cs="Arial"/>
          <w:sz w:val="24"/>
          <w:szCs w:val="24"/>
        </w:rPr>
        <w:t>По результатам рассмотрения жалобы уполномоченный орган принимает одно из следующих решений:</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31" w:name="sub_5611"/>
      <w:bookmarkEnd w:id="130"/>
      <w:proofErr w:type="gramStart"/>
      <w:r>
        <w:rPr>
          <w:rFonts w:ascii="Arial" w:hAnsi="Arial" w:cs="Arial"/>
          <w:sz w:val="24"/>
          <w:szCs w:val="24"/>
        </w:rPr>
        <w:t>1)</w:t>
      </w:r>
      <w:r w:rsidR="0096747D" w:rsidRPr="00C9288E">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32" w:name="sub_5612"/>
      <w:bookmarkEnd w:id="131"/>
      <w:r>
        <w:rPr>
          <w:rFonts w:ascii="Arial" w:hAnsi="Arial" w:cs="Arial"/>
          <w:sz w:val="24"/>
          <w:szCs w:val="24"/>
        </w:rPr>
        <w:t>2)</w:t>
      </w:r>
      <w:r w:rsidR="0096747D" w:rsidRPr="00C9288E">
        <w:rPr>
          <w:rFonts w:ascii="Arial" w:hAnsi="Arial" w:cs="Arial"/>
          <w:sz w:val="24"/>
          <w:szCs w:val="24"/>
        </w:rPr>
        <w:t>отказывает в удовлетворении жалобы.</w:t>
      </w:r>
    </w:p>
    <w:p w:rsidR="0096747D" w:rsidRPr="00C9288E" w:rsidRDefault="002F2F5A" w:rsidP="00C9288E">
      <w:pPr>
        <w:autoSpaceDE w:val="0"/>
        <w:autoSpaceDN w:val="0"/>
        <w:adjustRightInd w:val="0"/>
        <w:spacing w:after="0" w:line="240" w:lineRule="auto"/>
        <w:ind w:firstLine="720"/>
        <w:jc w:val="both"/>
        <w:rPr>
          <w:rFonts w:ascii="Arial" w:hAnsi="Arial" w:cs="Arial"/>
          <w:sz w:val="24"/>
          <w:szCs w:val="24"/>
        </w:rPr>
      </w:pPr>
      <w:bookmarkStart w:id="133" w:name="sub_562"/>
      <w:bookmarkEnd w:id="132"/>
      <w:r>
        <w:rPr>
          <w:rFonts w:ascii="Arial" w:hAnsi="Arial" w:cs="Arial"/>
          <w:sz w:val="24"/>
          <w:szCs w:val="24"/>
        </w:rPr>
        <w:t>6.2.</w:t>
      </w:r>
      <w:r w:rsidR="0096747D" w:rsidRPr="00C9288E">
        <w:rPr>
          <w:rFonts w:ascii="Arial" w:hAnsi="Arial" w:cs="Arial"/>
          <w:sz w:val="24"/>
          <w:szCs w:val="24"/>
        </w:rPr>
        <w:t xml:space="preserve">Не позднее дня, следующего за днем принятия решения, указанного в </w:t>
      </w:r>
      <w:hyperlink w:anchor="sub_561" w:history="1">
        <w:r w:rsidR="0096747D" w:rsidRPr="00C9288E">
          <w:rPr>
            <w:rFonts w:ascii="Arial" w:hAnsi="Arial" w:cs="Arial"/>
            <w:sz w:val="24"/>
            <w:szCs w:val="24"/>
          </w:rPr>
          <w:t>пункте 6.1.</w:t>
        </w:r>
      </w:hyperlink>
      <w:r w:rsidR="0096747D" w:rsidRPr="00C9288E">
        <w:rPr>
          <w:rFonts w:ascii="Arial" w:hAnsi="Arial" w:cs="Arial"/>
          <w:sz w:val="24"/>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3"/>
    <w:p w:rsidR="00A16D4A" w:rsidRPr="00C9288E" w:rsidRDefault="00A16D4A" w:rsidP="00C9288E">
      <w:pPr>
        <w:autoSpaceDE w:val="0"/>
        <w:autoSpaceDN w:val="0"/>
        <w:adjustRightInd w:val="0"/>
        <w:spacing w:after="0" w:line="240" w:lineRule="auto"/>
        <w:ind w:firstLine="709"/>
        <w:jc w:val="both"/>
        <w:rPr>
          <w:rFonts w:ascii="Arial" w:hAnsi="Arial" w:cs="Arial"/>
          <w:sz w:val="24"/>
          <w:szCs w:val="24"/>
        </w:rPr>
      </w:pPr>
    </w:p>
    <w:p w:rsidR="004611F3" w:rsidRPr="002F2F5A" w:rsidRDefault="004611F3" w:rsidP="004611F3">
      <w:pPr>
        <w:autoSpaceDE w:val="0"/>
        <w:autoSpaceDN w:val="0"/>
        <w:adjustRightInd w:val="0"/>
        <w:spacing w:after="0" w:line="240" w:lineRule="auto"/>
        <w:ind w:firstLine="698"/>
        <w:jc w:val="right"/>
        <w:rPr>
          <w:rFonts w:ascii="Courier New" w:hAnsi="Courier New" w:cs="Courier New"/>
        </w:rPr>
      </w:pPr>
      <w:r w:rsidRPr="002F2F5A">
        <w:rPr>
          <w:rFonts w:ascii="Courier New" w:hAnsi="Courier New" w:cs="Courier New"/>
          <w:bCs/>
        </w:rPr>
        <w:t>Приложение N 1</w:t>
      </w:r>
    </w:p>
    <w:p w:rsidR="004611F3" w:rsidRPr="002F2F5A" w:rsidRDefault="004611F3" w:rsidP="004611F3">
      <w:pPr>
        <w:autoSpaceDE w:val="0"/>
        <w:autoSpaceDN w:val="0"/>
        <w:adjustRightInd w:val="0"/>
        <w:spacing w:after="0" w:line="240" w:lineRule="auto"/>
        <w:ind w:firstLine="698"/>
        <w:jc w:val="right"/>
        <w:rPr>
          <w:rFonts w:ascii="Courier New" w:hAnsi="Courier New" w:cs="Courier New"/>
        </w:rPr>
      </w:pPr>
      <w:r w:rsidRPr="002F2F5A">
        <w:rPr>
          <w:rFonts w:ascii="Courier New" w:hAnsi="Courier New" w:cs="Courier New"/>
          <w:bCs/>
        </w:rPr>
        <w:t xml:space="preserve">к </w:t>
      </w:r>
      <w:hyperlink w:anchor="sub_9991" w:history="1">
        <w:r w:rsidRPr="002F2F5A">
          <w:rPr>
            <w:rFonts w:ascii="Courier New" w:hAnsi="Courier New" w:cs="Courier New"/>
          </w:rPr>
          <w:t>Административному регламенту</w:t>
        </w:r>
      </w:hyperlink>
    </w:p>
    <w:p w:rsidR="004611F3" w:rsidRPr="002F2F5A" w:rsidRDefault="004611F3" w:rsidP="004611F3">
      <w:pPr>
        <w:autoSpaceDE w:val="0"/>
        <w:autoSpaceDN w:val="0"/>
        <w:adjustRightInd w:val="0"/>
        <w:spacing w:after="0" w:line="240" w:lineRule="auto"/>
        <w:ind w:firstLine="698"/>
        <w:jc w:val="right"/>
        <w:rPr>
          <w:rFonts w:ascii="Courier New" w:hAnsi="Courier New" w:cs="Courier New"/>
        </w:rPr>
      </w:pPr>
      <w:r w:rsidRPr="002F2F5A">
        <w:rPr>
          <w:rFonts w:ascii="Courier New" w:hAnsi="Courier New" w:cs="Courier New"/>
          <w:bCs/>
        </w:rPr>
        <w:t>предоставления муниципальной услуги</w:t>
      </w:r>
    </w:p>
    <w:p w:rsidR="004611F3" w:rsidRPr="002F2F5A" w:rsidRDefault="004611F3" w:rsidP="004611F3">
      <w:pPr>
        <w:autoSpaceDE w:val="0"/>
        <w:autoSpaceDN w:val="0"/>
        <w:adjustRightInd w:val="0"/>
        <w:spacing w:after="0" w:line="240" w:lineRule="auto"/>
        <w:ind w:firstLine="698"/>
        <w:jc w:val="right"/>
        <w:rPr>
          <w:rFonts w:ascii="Courier New" w:hAnsi="Courier New" w:cs="Courier New"/>
        </w:rPr>
      </w:pPr>
      <w:r w:rsidRPr="002F2F5A">
        <w:rPr>
          <w:rFonts w:ascii="Courier New" w:hAnsi="Courier New" w:cs="Courier New"/>
          <w:bCs/>
        </w:rPr>
        <w:t>"Предоставление участка земли</w:t>
      </w:r>
    </w:p>
    <w:p w:rsidR="004611F3" w:rsidRPr="002F2F5A" w:rsidRDefault="004611F3" w:rsidP="004611F3">
      <w:pPr>
        <w:autoSpaceDE w:val="0"/>
        <w:autoSpaceDN w:val="0"/>
        <w:adjustRightInd w:val="0"/>
        <w:spacing w:after="0" w:line="240" w:lineRule="auto"/>
        <w:ind w:firstLine="698"/>
        <w:jc w:val="right"/>
        <w:rPr>
          <w:rFonts w:ascii="Courier New" w:hAnsi="Courier New" w:cs="Courier New"/>
        </w:rPr>
      </w:pPr>
      <w:r w:rsidRPr="002F2F5A">
        <w:rPr>
          <w:rFonts w:ascii="Courier New" w:hAnsi="Courier New" w:cs="Courier New"/>
          <w:bCs/>
        </w:rPr>
        <w:t>для погребения умершего"</w:t>
      </w:r>
    </w:p>
    <w:p w:rsidR="004611F3" w:rsidRPr="002F2F5A" w:rsidRDefault="004611F3" w:rsidP="004611F3">
      <w:pPr>
        <w:autoSpaceDE w:val="0"/>
        <w:autoSpaceDN w:val="0"/>
        <w:adjustRightInd w:val="0"/>
        <w:spacing w:after="0" w:line="240" w:lineRule="auto"/>
        <w:ind w:firstLine="720"/>
        <w:jc w:val="both"/>
        <w:rPr>
          <w:rFonts w:ascii="Arial" w:hAnsi="Arial" w:cs="Arial"/>
          <w:sz w:val="24"/>
          <w:szCs w:val="24"/>
        </w:rPr>
      </w:pPr>
    </w:p>
    <w:p w:rsidR="004611F3" w:rsidRPr="002F2F5A" w:rsidRDefault="004611F3" w:rsidP="004611F3">
      <w:pPr>
        <w:autoSpaceDE w:val="0"/>
        <w:autoSpaceDN w:val="0"/>
        <w:adjustRightInd w:val="0"/>
        <w:spacing w:before="108" w:after="108" w:line="240" w:lineRule="auto"/>
        <w:jc w:val="center"/>
        <w:outlineLvl w:val="0"/>
        <w:rPr>
          <w:rFonts w:ascii="Arial" w:hAnsi="Arial" w:cs="Arial"/>
          <w:bCs/>
          <w:sz w:val="30"/>
          <w:szCs w:val="30"/>
        </w:rPr>
      </w:pPr>
      <w:r w:rsidRPr="002F2F5A">
        <w:rPr>
          <w:rFonts w:ascii="Arial" w:hAnsi="Arial" w:cs="Arial"/>
          <w:bCs/>
          <w:sz w:val="30"/>
          <w:szCs w:val="30"/>
        </w:rPr>
        <w:t>Блок-схема последовательности действий при предоставлении муниципальной услуги</w:t>
      </w:r>
    </w:p>
    <w:p w:rsidR="002F2F5A" w:rsidRPr="002F2F5A" w:rsidRDefault="002F2F5A" w:rsidP="004611F3">
      <w:pPr>
        <w:autoSpaceDE w:val="0"/>
        <w:autoSpaceDN w:val="0"/>
        <w:adjustRightInd w:val="0"/>
        <w:spacing w:before="108" w:after="108" w:line="240" w:lineRule="auto"/>
        <w:jc w:val="center"/>
        <w:outlineLvl w:val="0"/>
        <w:rPr>
          <w:rFonts w:ascii="Arial" w:hAnsi="Arial" w:cs="Arial"/>
          <w:bCs/>
          <w:sz w:val="24"/>
          <w:szCs w:val="24"/>
        </w:rPr>
      </w:pP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r w:rsidRPr="004611F3">
        <w:rPr>
          <w:rFonts w:ascii="Times New Roman" w:hAnsi="Times New Roman" w:cs="Times New Roman"/>
          <w:noProof/>
          <w:sz w:val="24"/>
          <w:szCs w:val="24"/>
        </w:rPr>
        <w:lastRenderedPageBreak/>
        <w:drawing>
          <wp:inline distT="0" distB="0" distL="0" distR="0" wp14:anchorId="49806380" wp14:editId="5D760302">
            <wp:extent cx="5886450" cy="397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886450" cy="3971925"/>
                    </a:xfrm>
                    <a:prstGeom prst="rect">
                      <a:avLst/>
                    </a:prstGeom>
                    <a:noFill/>
                    <a:ln w="9525">
                      <a:noFill/>
                      <a:miter lim="800000"/>
                      <a:headEnd/>
                      <a:tailEnd/>
                    </a:ln>
                  </pic:spPr>
                </pic:pic>
              </a:graphicData>
            </a:graphic>
          </wp:inline>
        </w:drawing>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Приложение N 2</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 xml:space="preserve">к </w:t>
      </w:r>
      <w:hyperlink w:anchor="sub_9991" w:history="1">
        <w:r w:rsidRPr="009166DF">
          <w:rPr>
            <w:rFonts w:ascii="Courier New" w:hAnsi="Courier New" w:cs="Courier New"/>
            <w:sz w:val="20"/>
            <w:szCs w:val="20"/>
          </w:rPr>
          <w:t>Административному регламенту</w:t>
        </w:r>
      </w:hyperlink>
      <w:r w:rsidRPr="009166DF">
        <w:rPr>
          <w:rFonts w:ascii="Courier New" w:hAnsi="Courier New" w:cs="Courier New"/>
          <w:sz w:val="20"/>
          <w:szCs w:val="20"/>
        </w:rPr>
        <w:t xml:space="preserve"> </w:t>
      </w:r>
      <w:r w:rsidRPr="009166DF">
        <w:rPr>
          <w:rFonts w:ascii="Courier New" w:hAnsi="Courier New" w:cs="Courier New"/>
          <w:bCs/>
          <w:sz w:val="20"/>
          <w:szCs w:val="20"/>
        </w:rPr>
        <w:t>предоставления муниципальной услуги</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bCs/>
          <w:sz w:val="20"/>
          <w:szCs w:val="20"/>
        </w:rPr>
      </w:pPr>
      <w:r w:rsidRPr="009166DF">
        <w:rPr>
          <w:rFonts w:ascii="Courier New" w:hAnsi="Courier New" w:cs="Courier New"/>
          <w:bCs/>
          <w:sz w:val="20"/>
          <w:szCs w:val="20"/>
        </w:rPr>
        <w:t>"Предоставление участка земли для погребения умершего"</w:t>
      </w:r>
    </w:p>
    <w:p w:rsidR="00476C38" w:rsidRPr="004611F3" w:rsidRDefault="00476C38" w:rsidP="004611F3">
      <w:pPr>
        <w:autoSpaceDE w:val="0"/>
        <w:autoSpaceDN w:val="0"/>
        <w:adjustRightInd w:val="0"/>
        <w:spacing w:after="0" w:line="240" w:lineRule="auto"/>
        <w:ind w:firstLine="698"/>
        <w:jc w:val="right"/>
        <w:rPr>
          <w:rFonts w:ascii="Times New Roman" w:hAnsi="Times New Roman" w:cs="Times New Roman"/>
          <w:sz w:val="24"/>
          <w:szCs w:val="24"/>
        </w:rPr>
      </w:pPr>
    </w:p>
    <w:tbl>
      <w:tblPr>
        <w:tblStyle w:val="a6"/>
        <w:tblW w:w="0" w:type="auto"/>
        <w:tblLook w:val="04A0" w:firstRow="1" w:lastRow="0" w:firstColumn="1" w:lastColumn="0" w:noHBand="0" w:noVBand="1"/>
      </w:tblPr>
      <w:tblGrid>
        <w:gridCol w:w="9571"/>
      </w:tblGrid>
      <w:tr w:rsidR="004611F3" w:rsidRPr="00E57BE6" w:rsidTr="004611F3">
        <w:tc>
          <w:tcPr>
            <w:tcW w:w="9854" w:type="dxa"/>
          </w:tcPr>
          <w:tbl>
            <w:tblPr>
              <w:tblW w:w="103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72"/>
              <w:gridCol w:w="464"/>
              <w:gridCol w:w="74"/>
              <w:gridCol w:w="250"/>
              <w:gridCol w:w="2327"/>
              <w:gridCol w:w="490"/>
              <w:gridCol w:w="5201"/>
            </w:tblGrid>
            <w:tr w:rsidR="004611F3" w:rsidRPr="00E57BE6" w:rsidTr="00692159">
              <w:tc>
                <w:tcPr>
                  <w:tcW w:w="1560" w:type="dxa"/>
                  <w:vMerge w:val="restart"/>
                  <w:tcBorders>
                    <w:top w:val="nil"/>
                    <w:left w:val="nil"/>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Заполняется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лицом,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взявшим на</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себя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обязанность</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осуществить</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погребение</w:t>
                  </w:r>
                </w:p>
              </w:tc>
              <w:tc>
                <w:tcPr>
                  <w:tcW w:w="540" w:type="dxa"/>
                  <w:gridSpan w:val="2"/>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nil"/>
                    <w:left w:val="nil"/>
                    <w:bottom w:val="single" w:sz="4" w:space="0" w:color="auto"/>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2D096B" w:rsidRPr="00E57BE6" w:rsidRDefault="002D096B" w:rsidP="00692159">
                  <w:pPr>
                    <w:autoSpaceDE w:val="0"/>
                    <w:autoSpaceDN w:val="0"/>
                    <w:adjustRightInd w:val="0"/>
                    <w:spacing w:after="0" w:line="240" w:lineRule="auto"/>
                    <w:jc w:val="both"/>
                    <w:rPr>
                      <w:rFonts w:ascii="Times New Roman" w:hAnsi="Times New Roman" w:cs="Times New Roman"/>
                      <w:sz w:val="20"/>
                      <w:szCs w:val="20"/>
                    </w:rPr>
                  </w:pPr>
                </w:p>
              </w:tc>
              <w:tc>
                <w:tcPr>
                  <w:tcW w:w="491" w:type="dxa"/>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val="restart"/>
                  <w:tcBorders>
                    <w:top w:val="nil"/>
                    <w:left w:val="nil"/>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Кому:</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 _____________________________</w:t>
                  </w:r>
                  <w:r w:rsidR="002D096B" w:rsidRPr="00E57BE6">
                    <w:rPr>
                      <w:rFonts w:ascii="Times New Roman" w:hAnsi="Times New Roman" w:cs="Times New Roman"/>
                      <w:sz w:val="20"/>
                      <w:szCs w:val="20"/>
                    </w:rPr>
                    <w:t>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проживающег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-ей) по адресу: ____</w:t>
                  </w:r>
                  <w:r w:rsidR="002D096B" w:rsidRPr="00E57BE6">
                    <w:rPr>
                      <w:rFonts w:ascii="Times New Roman" w:hAnsi="Times New Roman" w:cs="Times New Roman"/>
                      <w:sz w:val="20"/>
                      <w:szCs w:val="20"/>
                    </w:rPr>
                    <w:t>___</w:t>
                  </w:r>
                  <w:r w:rsidRPr="00E57BE6">
                    <w:rPr>
                      <w:rFonts w:ascii="Times New Roman" w:hAnsi="Times New Roman" w:cs="Times New Roman"/>
                      <w:sz w:val="20"/>
                      <w:szCs w:val="20"/>
                    </w:rPr>
                    <w:t>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телефон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паспорт заявителя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серия N 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выдан ______________________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выдачи _______________</w:t>
                  </w:r>
                  <w:r w:rsidR="002D096B" w:rsidRPr="00E57BE6">
                    <w:rPr>
                      <w:rFonts w:ascii="Times New Roman" w:hAnsi="Times New Roman" w:cs="Times New Roman"/>
                      <w:sz w:val="20"/>
                      <w:szCs w:val="20"/>
                    </w:rPr>
                    <w:t>__</w:t>
                  </w:r>
                  <w:r w:rsidRPr="00E57BE6">
                    <w:rPr>
                      <w:rFonts w:ascii="Times New Roman" w:hAnsi="Times New Roman" w:cs="Times New Roman"/>
                      <w:sz w:val="20"/>
                      <w:szCs w:val="20"/>
                    </w:rPr>
                    <w:t>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40" w:type="dxa"/>
                  <w:gridSpan w:val="2"/>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2579" w:type="dxa"/>
                  <w:gridSpan w:val="2"/>
                  <w:tcBorders>
                    <w:top w:val="single" w:sz="4" w:space="0" w:color="auto"/>
                    <w:left w:val="nil"/>
                    <w:bottom w:val="nil"/>
                    <w:right w:val="nil"/>
                  </w:tcBorders>
                </w:tcPr>
                <w:p w:rsidR="002D096B" w:rsidRPr="00E57BE6" w:rsidRDefault="002D096B"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proofErr w:type="gramStart"/>
                  <w:r w:rsidRPr="00E57BE6">
                    <w:rPr>
                      <w:rFonts w:ascii="Times New Roman" w:hAnsi="Times New Roman" w:cs="Times New Roman"/>
                      <w:sz w:val="20"/>
                      <w:szCs w:val="20"/>
                    </w:rPr>
                    <w:t>(наименование</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кладбища)</w:t>
                  </w:r>
                </w:p>
              </w:tc>
              <w:tc>
                <w:tcPr>
                  <w:tcW w:w="491" w:type="dxa"/>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nil"/>
                    <w:left w:val="nil"/>
                    <w:bottom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610" w:type="dxa"/>
                  <w:gridSpan w:val="5"/>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5208" w:type="dxa"/>
                  <w:vMerge/>
                  <w:tcBorders>
                    <w:top w:val="single" w:sz="4" w:space="0" w:color="auto"/>
                    <w:left w:val="nil"/>
                    <w:bottom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182DEC" w:rsidP="00182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З</w:t>
                  </w:r>
                  <w:r w:rsidR="004611F3" w:rsidRPr="00E57BE6">
                    <w:rPr>
                      <w:rFonts w:ascii="Times New Roman" w:hAnsi="Times New Roman" w:cs="Times New Roman"/>
                      <w:b/>
                      <w:bCs/>
                      <w:sz w:val="20"/>
                      <w:szCs w:val="20"/>
                    </w:rPr>
                    <w:t>аявление</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Прошу Вас предоставить участок земли для погребения _____</w:t>
                  </w:r>
                  <w:r w:rsidR="002D096B" w:rsidRPr="00E57BE6">
                    <w:rPr>
                      <w:rFonts w:ascii="Times New Roman" w:hAnsi="Times New Roman" w:cs="Times New Roman"/>
                      <w:sz w:val="20"/>
                      <w:szCs w:val="20"/>
                    </w:rPr>
                    <w:t>_________</w:t>
                  </w:r>
                  <w:r w:rsidRPr="00E57BE6">
                    <w:rPr>
                      <w:rFonts w:ascii="Times New Roman" w:hAnsi="Times New Roman" w:cs="Times New Roman"/>
                      <w:sz w:val="20"/>
                      <w:szCs w:val="20"/>
                    </w:rPr>
                    <w:t>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рождения и смерти 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N свидетельства о смерти _____________________, дата выдачи</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Адрес, по которому проживал умерший 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на свободном участке 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proofErr w:type="spellStart"/>
                  <w:r w:rsidRPr="00E57BE6">
                    <w:rPr>
                      <w:rFonts w:ascii="Times New Roman" w:hAnsi="Times New Roman" w:cs="Times New Roman"/>
                      <w:sz w:val="20"/>
                      <w:szCs w:val="20"/>
                    </w:rPr>
                    <w:t>подзахоронение</w:t>
                  </w:r>
                  <w:proofErr w:type="spellEnd"/>
                  <w:r w:rsidRPr="00E57BE6">
                    <w:rPr>
                      <w:rFonts w:ascii="Times New Roman" w:hAnsi="Times New Roman" w:cs="Times New Roman"/>
                      <w:sz w:val="20"/>
                      <w:szCs w:val="20"/>
                    </w:rPr>
                    <w:t xml:space="preserve"> к могиле ______________________________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466" w:type="dxa"/>
                  <w:tcBorders>
                    <w:top w:val="nil"/>
                    <w:left w:val="nil"/>
                    <w:bottom w:val="nil"/>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324" w:type="dxa"/>
                  <w:gridSpan w:val="2"/>
                  <w:tcBorders>
                    <w:top w:val="single" w:sz="4" w:space="0" w:color="auto"/>
                    <w:left w:val="single" w:sz="4" w:space="0" w:color="auto"/>
                    <w:bottom w:val="single" w:sz="4" w:space="0" w:color="auto"/>
                    <w:right w:val="single" w:sz="4" w:space="0" w:color="auto"/>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028" w:type="dxa"/>
                  <w:gridSpan w:val="3"/>
                  <w:tcBorders>
                    <w:top w:val="nil"/>
                    <w:left w:val="single" w:sz="4" w:space="0" w:color="auto"/>
                    <w:bottom w:val="nil"/>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захоронение в могилу _________________________________</w:t>
                  </w:r>
                </w:p>
              </w:tc>
            </w:tr>
            <w:tr w:rsidR="004611F3" w:rsidRPr="00E57BE6" w:rsidTr="00692159">
              <w:tc>
                <w:tcPr>
                  <w:tcW w:w="1560" w:type="dxa"/>
                  <w:vMerge/>
                  <w:tcBorders>
                    <w:top w:val="nil"/>
                    <w:left w:val="nil"/>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tc>
              <w:tc>
                <w:tcPr>
                  <w:tcW w:w="8818" w:type="dxa"/>
                  <w:gridSpan w:val="6"/>
                  <w:tcBorders>
                    <w:top w:val="nil"/>
                    <w:left w:val="nil"/>
                    <w:bottom w:val="single" w:sz="4" w:space="0" w:color="auto"/>
                    <w:right w:val="nil"/>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похорон __________________, время похорон 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гроба (внешние) 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Ритуальная  фирма,  осуществляющая  обрядовые  действия  </w:t>
                  </w:r>
                  <w:proofErr w:type="gramStart"/>
                  <w:r w:rsidRPr="00E57BE6">
                    <w:rPr>
                      <w:rFonts w:ascii="Times New Roman" w:hAnsi="Times New Roman" w:cs="Times New Roman"/>
                      <w:sz w:val="20"/>
                      <w:szCs w:val="20"/>
                    </w:rPr>
                    <w:t>по</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погребению </w:t>
                  </w:r>
                  <w:proofErr w:type="gramStart"/>
                  <w:r w:rsidRPr="00E57BE6">
                    <w:rPr>
                      <w:rFonts w:ascii="Times New Roman" w:hAnsi="Times New Roman" w:cs="Times New Roman"/>
                      <w:sz w:val="20"/>
                      <w:szCs w:val="20"/>
                    </w:rPr>
                    <w:t>умершего</w:t>
                  </w:r>
                  <w:proofErr w:type="gramEnd"/>
                  <w:r w:rsidRPr="00E57BE6">
                    <w:rPr>
                      <w:rFonts w:ascii="Times New Roman" w:hAnsi="Times New Roman" w:cs="Times New Roman"/>
                      <w:sz w:val="20"/>
                      <w:szCs w:val="20"/>
                    </w:rPr>
                    <w:t>:</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Размеры оградки (</w:t>
                  </w:r>
                  <w:proofErr w:type="gramStart"/>
                  <w:r w:rsidRPr="00E57BE6">
                    <w:rPr>
                      <w:rFonts w:ascii="Times New Roman" w:hAnsi="Times New Roman" w:cs="Times New Roman"/>
                      <w:sz w:val="20"/>
                      <w:szCs w:val="20"/>
                    </w:rPr>
                    <w:t>нужное</w:t>
                  </w:r>
                  <w:proofErr w:type="gramEnd"/>
                  <w:r w:rsidRPr="00E57BE6">
                    <w:rPr>
                      <w:rFonts w:ascii="Times New Roman" w:hAnsi="Times New Roman" w:cs="Times New Roman"/>
                      <w:sz w:val="20"/>
                      <w:szCs w:val="20"/>
                    </w:rPr>
                    <w:t xml:space="preserve"> подчеркнуть): 1-местная  2-местная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нестандартная 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(указать размеры)</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смерти ранее погребенног</w:t>
                  </w:r>
                  <w:proofErr w:type="gramStart"/>
                  <w:r w:rsidRPr="00E57BE6">
                    <w:rPr>
                      <w:rFonts w:ascii="Times New Roman" w:hAnsi="Times New Roman" w:cs="Times New Roman"/>
                      <w:sz w:val="20"/>
                      <w:szCs w:val="20"/>
                    </w:rPr>
                    <w:t>о(</w:t>
                  </w:r>
                  <w:proofErr w:type="gramEnd"/>
                  <w:r w:rsidRPr="00E57BE6">
                    <w:rPr>
                      <w:rFonts w:ascii="Times New Roman" w:hAnsi="Times New Roman" w:cs="Times New Roman"/>
                      <w:sz w:val="20"/>
                      <w:szCs w:val="20"/>
                    </w:rPr>
                    <w:t>ой) родственника(-</w:t>
                  </w:r>
                  <w:proofErr w:type="spellStart"/>
                  <w:r w:rsidRPr="00E57BE6">
                    <w:rPr>
                      <w:rFonts w:ascii="Times New Roman" w:hAnsi="Times New Roman" w:cs="Times New Roman"/>
                      <w:sz w:val="20"/>
                      <w:szCs w:val="20"/>
                    </w:rPr>
                    <w:t>цы</w:t>
                  </w:r>
                  <w:proofErr w:type="spellEnd"/>
                  <w:r w:rsidRPr="00E57BE6">
                    <w:rPr>
                      <w:rFonts w:ascii="Times New Roman" w:hAnsi="Times New Roman" w:cs="Times New Roman"/>
                      <w:sz w:val="20"/>
                      <w:szCs w:val="20"/>
                    </w:rPr>
                    <w:t>) 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 кладбище, участок ________ ряд N 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За достоверность сведений несу полную ответственность 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(Ф.И.О.)</w:t>
                  </w:r>
                </w:p>
              </w:tc>
            </w:tr>
            <w:tr w:rsidR="004611F3" w:rsidRPr="00E57BE6" w:rsidTr="00692159">
              <w:tc>
                <w:tcPr>
                  <w:tcW w:w="1560" w:type="dxa"/>
                  <w:tcBorders>
                    <w:top w:val="single" w:sz="4" w:space="0" w:color="auto"/>
                    <w:left w:val="nil"/>
                    <w:bottom w:val="nil"/>
                    <w:right w:val="single" w:sz="4" w:space="0" w:color="auto"/>
                  </w:tcBorders>
                </w:tcPr>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lastRenderedPageBreak/>
                    <w:t xml:space="preserve">  Заполняется</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специалистом,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ответственным</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за</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предоставление</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муниципальной</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услуги</w:t>
                  </w:r>
                </w:p>
              </w:tc>
              <w:tc>
                <w:tcPr>
                  <w:tcW w:w="8818" w:type="dxa"/>
                  <w:gridSpan w:val="6"/>
                  <w:tcBorders>
                    <w:top w:val="single" w:sz="4" w:space="0" w:color="auto"/>
                    <w:left w:val="single" w:sz="4" w:space="0" w:color="auto"/>
                    <w:bottom w:val="nil"/>
                    <w:right w:val="nil"/>
                  </w:tcBorders>
                </w:tcPr>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Заявителем   </w:t>
                  </w:r>
                  <w:proofErr w:type="gramStart"/>
                  <w:r w:rsidRPr="00E57BE6">
                    <w:rPr>
                      <w:rFonts w:ascii="Times New Roman" w:hAnsi="Times New Roman" w:cs="Times New Roman"/>
                      <w:sz w:val="20"/>
                      <w:szCs w:val="20"/>
                    </w:rPr>
                    <w:t>представлены</w:t>
                  </w:r>
                  <w:proofErr w:type="gramEnd"/>
                  <w:r w:rsidRPr="00E57BE6">
                    <w:rPr>
                      <w:rFonts w:ascii="Times New Roman" w:hAnsi="Times New Roman" w:cs="Times New Roman"/>
                      <w:sz w:val="20"/>
                      <w:szCs w:val="20"/>
                    </w:rPr>
                    <w:t xml:space="preserve">   (не   представлены)   следующие</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документы 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выезда ______________ время выезда 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Санитарные  нормы  позволяют   (не  позволяют)   произвести</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погребение </w:t>
                  </w:r>
                  <w:proofErr w:type="gramStart"/>
                  <w:r w:rsidRPr="00E57BE6">
                    <w:rPr>
                      <w:rFonts w:ascii="Times New Roman" w:hAnsi="Times New Roman" w:cs="Times New Roman"/>
                      <w:sz w:val="20"/>
                      <w:szCs w:val="20"/>
                    </w:rPr>
                    <w:t>умершего</w:t>
                  </w:r>
                  <w:proofErr w:type="gramEnd"/>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ФИО 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на _______________ кладбище, участок ______, ряд N 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место N 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___________________________________________________________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Дата ____________________ Главный специалист ______________</w:t>
                  </w:r>
                </w:p>
                <w:p w:rsidR="004611F3" w:rsidRPr="00E57BE6" w:rsidRDefault="004611F3" w:rsidP="00692159">
                  <w:pPr>
                    <w:autoSpaceDE w:val="0"/>
                    <w:autoSpaceDN w:val="0"/>
                    <w:adjustRightInd w:val="0"/>
                    <w:spacing w:after="0" w:line="240" w:lineRule="auto"/>
                    <w:jc w:val="both"/>
                    <w:rPr>
                      <w:rFonts w:ascii="Times New Roman" w:hAnsi="Times New Roman" w:cs="Times New Roman"/>
                      <w:sz w:val="20"/>
                      <w:szCs w:val="20"/>
                    </w:rPr>
                  </w:pP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 предоставленным участком земли  для  погребения  умершего</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согласен (не согласен) ____________________________________</w:t>
                  </w:r>
                </w:p>
                <w:p w:rsidR="004611F3" w:rsidRPr="00E57BE6" w:rsidRDefault="004611F3" w:rsidP="00692159">
                  <w:pPr>
                    <w:autoSpaceDE w:val="0"/>
                    <w:autoSpaceDN w:val="0"/>
                    <w:adjustRightInd w:val="0"/>
                    <w:spacing w:after="0" w:line="240" w:lineRule="auto"/>
                    <w:rPr>
                      <w:rFonts w:ascii="Times New Roman" w:hAnsi="Times New Roman" w:cs="Times New Roman"/>
                      <w:sz w:val="20"/>
                      <w:szCs w:val="20"/>
                    </w:rPr>
                  </w:pPr>
                  <w:r w:rsidRPr="00E57BE6">
                    <w:rPr>
                      <w:rFonts w:ascii="Times New Roman" w:hAnsi="Times New Roman" w:cs="Times New Roman"/>
                      <w:sz w:val="20"/>
                      <w:szCs w:val="20"/>
                    </w:rPr>
                    <w:t xml:space="preserve">                     (подпись заявителя) (Ф.И.О. заявителя)</w:t>
                  </w:r>
                </w:p>
              </w:tc>
            </w:tr>
          </w:tbl>
          <w:p w:rsidR="004611F3" w:rsidRPr="00E57BE6" w:rsidRDefault="004611F3" w:rsidP="004611F3">
            <w:pPr>
              <w:rPr>
                <w:rFonts w:ascii="Times New Roman" w:hAnsi="Times New Roman" w:cs="Times New Roman"/>
                <w:bCs/>
                <w:sz w:val="20"/>
                <w:szCs w:val="20"/>
              </w:rPr>
            </w:pPr>
          </w:p>
        </w:tc>
      </w:tr>
    </w:tbl>
    <w:p w:rsidR="004611F3" w:rsidRPr="002D096B" w:rsidRDefault="004611F3" w:rsidP="002D096B">
      <w:pPr>
        <w:rPr>
          <w:rFonts w:ascii="Times New Roman" w:hAnsi="Times New Roman" w:cs="Times New Roman"/>
          <w:bCs/>
          <w:sz w:val="24"/>
          <w:szCs w:val="24"/>
        </w:rPr>
        <w:sectPr w:rsidR="004611F3" w:rsidRPr="002D096B" w:rsidSect="00476C38">
          <w:pgSz w:w="11906" w:h="16838"/>
          <w:pgMar w:top="851" w:right="991" w:bottom="851" w:left="1560" w:header="709" w:footer="709" w:gutter="0"/>
          <w:cols w:space="708"/>
          <w:docGrid w:linePitch="360"/>
        </w:sectPr>
      </w:pPr>
    </w:p>
    <w:p w:rsidR="004611F3" w:rsidRPr="004611F3" w:rsidRDefault="004611F3" w:rsidP="002D096B">
      <w:pPr>
        <w:autoSpaceDE w:val="0"/>
        <w:autoSpaceDN w:val="0"/>
        <w:adjustRightInd w:val="0"/>
        <w:spacing w:after="0" w:line="240" w:lineRule="auto"/>
        <w:rPr>
          <w:rFonts w:ascii="Times New Roman" w:hAnsi="Times New Roman" w:cs="Times New Roman"/>
          <w:sz w:val="24"/>
          <w:szCs w:val="24"/>
          <w:shd w:val="clear" w:color="auto" w:fill="F0F0F0"/>
        </w:rPr>
      </w:pP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Приложение N 3</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 xml:space="preserve">к </w:t>
      </w:r>
      <w:hyperlink w:anchor="sub_9991" w:history="1">
        <w:r w:rsidRPr="009166DF">
          <w:rPr>
            <w:rFonts w:ascii="Courier New" w:hAnsi="Courier New" w:cs="Courier New"/>
            <w:sz w:val="20"/>
            <w:szCs w:val="20"/>
          </w:rPr>
          <w:t>Административному регламенту</w:t>
        </w:r>
      </w:hyperlink>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предоставления муниципальной услуги</w:t>
      </w:r>
    </w:p>
    <w:p w:rsidR="004611F3" w:rsidRPr="009166DF" w:rsidRDefault="004611F3" w:rsidP="004611F3">
      <w:pPr>
        <w:autoSpaceDE w:val="0"/>
        <w:autoSpaceDN w:val="0"/>
        <w:adjustRightInd w:val="0"/>
        <w:spacing w:after="0" w:line="240" w:lineRule="auto"/>
        <w:ind w:firstLine="698"/>
        <w:jc w:val="right"/>
        <w:rPr>
          <w:rFonts w:ascii="Courier New" w:hAnsi="Courier New" w:cs="Courier New"/>
          <w:sz w:val="20"/>
          <w:szCs w:val="20"/>
        </w:rPr>
      </w:pPr>
      <w:r w:rsidRPr="009166DF">
        <w:rPr>
          <w:rFonts w:ascii="Courier New" w:hAnsi="Courier New" w:cs="Courier New"/>
          <w:bCs/>
          <w:sz w:val="20"/>
          <w:szCs w:val="20"/>
        </w:rPr>
        <w:t>"Предоставление участка земли</w:t>
      </w:r>
    </w:p>
    <w:p w:rsidR="004611F3" w:rsidRPr="004611F3" w:rsidRDefault="004611F3" w:rsidP="004611F3">
      <w:pPr>
        <w:autoSpaceDE w:val="0"/>
        <w:autoSpaceDN w:val="0"/>
        <w:adjustRightInd w:val="0"/>
        <w:spacing w:after="0" w:line="240" w:lineRule="auto"/>
        <w:ind w:firstLine="698"/>
        <w:jc w:val="right"/>
        <w:rPr>
          <w:rFonts w:ascii="Times New Roman" w:hAnsi="Times New Roman" w:cs="Times New Roman"/>
          <w:sz w:val="24"/>
          <w:szCs w:val="24"/>
        </w:rPr>
      </w:pPr>
      <w:r w:rsidRPr="009166DF">
        <w:rPr>
          <w:rFonts w:ascii="Courier New" w:hAnsi="Courier New" w:cs="Courier New"/>
          <w:bCs/>
          <w:sz w:val="20"/>
          <w:szCs w:val="20"/>
        </w:rPr>
        <w:t>для погребения умершего"</w:t>
      </w:r>
    </w:p>
    <w:p w:rsidR="004611F3" w:rsidRPr="004611F3" w:rsidRDefault="004611F3" w:rsidP="004611F3">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7"/>
      </w:tblGrid>
      <w:tr w:rsidR="004611F3" w:rsidRPr="004611F3" w:rsidTr="00692159">
        <w:tc>
          <w:tcPr>
            <w:tcW w:w="6367" w:type="dxa"/>
            <w:tcBorders>
              <w:top w:val="single" w:sz="4" w:space="0" w:color="auto"/>
              <w:bottom w:val="single" w:sz="4" w:space="0" w:color="auto"/>
            </w:tcBorders>
          </w:tcPr>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Справка о предоставлении</w:t>
            </w:r>
          </w:p>
          <w:p w:rsidR="004611F3" w:rsidRPr="004611F3" w:rsidRDefault="004611F3" w:rsidP="00692159">
            <w:pPr>
              <w:autoSpaceDE w:val="0"/>
              <w:autoSpaceDN w:val="0"/>
              <w:adjustRightInd w:val="0"/>
              <w:spacing w:before="108" w:after="108" w:line="240" w:lineRule="auto"/>
              <w:jc w:val="center"/>
              <w:outlineLvl w:val="0"/>
              <w:rPr>
                <w:rFonts w:ascii="Times New Roman" w:hAnsi="Times New Roman" w:cs="Times New Roman"/>
                <w:b/>
                <w:bCs/>
                <w:sz w:val="24"/>
                <w:szCs w:val="24"/>
              </w:rPr>
            </w:pPr>
            <w:r w:rsidRPr="004611F3">
              <w:rPr>
                <w:rFonts w:ascii="Times New Roman" w:hAnsi="Times New Roman" w:cs="Times New Roman"/>
                <w:b/>
                <w:bCs/>
                <w:sz w:val="24"/>
                <w:szCs w:val="24"/>
              </w:rPr>
              <w:t>участка земли для погребения умершего</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На кладбище 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участок N ________; ряд __________; место 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Свидетельство о смерти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В случае </w:t>
            </w:r>
            <w:proofErr w:type="spellStart"/>
            <w:r w:rsidRPr="004611F3">
              <w:rPr>
                <w:rFonts w:ascii="Times New Roman" w:hAnsi="Times New Roman" w:cs="Times New Roman"/>
                <w:sz w:val="24"/>
                <w:szCs w:val="24"/>
              </w:rPr>
              <w:t>подзахоронения</w:t>
            </w:r>
            <w:proofErr w:type="spellEnd"/>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 xml:space="preserve">Ф.И.О. ранее </w:t>
            </w:r>
            <w:proofErr w:type="gramStart"/>
            <w:r w:rsidRPr="004611F3">
              <w:rPr>
                <w:rFonts w:ascii="Times New Roman" w:hAnsi="Times New Roman" w:cs="Times New Roman"/>
                <w:sz w:val="24"/>
                <w:szCs w:val="24"/>
              </w:rPr>
              <w:t>умершего</w:t>
            </w:r>
            <w:proofErr w:type="gramEnd"/>
            <w:r w:rsidRPr="004611F3">
              <w:rPr>
                <w:rFonts w:ascii="Times New Roman" w:hAnsi="Times New Roman" w:cs="Times New Roman"/>
                <w:sz w:val="24"/>
                <w:szCs w:val="24"/>
              </w:rPr>
              <w:t xml:space="preserve"> 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Ф.И.О. заявителя 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Должность, Ф.И.О., подпись специалиста, ответственного за предоставление муниципальной услуги</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_______________________________________________</w:t>
            </w:r>
          </w:p>
          <w:p w:rsidR="004611F3" w:rsidRPr="004611F3" w:rsidRDefault="004611F3" w:rsidP="00692159">
            <w:pPr>
              <w:autoSpaceDE w:val="0"/>
              <w:autoSpaceDN w:val="0"/>
              <w:adjustRightInd w:val="0"/>
              <w:spacing w:after="0" w:line="240" w:lineRule="auto"/>
              <w:jc w:val="both"/>
              <w:rPr>
                <w:rFonts w:ascii="Times New Roman" w:hAnsi="Times New Roman" w:cs="Times New Roman"/>
                <w:sz w:val="24"/>
                <w:szCs w:val="24"/>
              </w:rPr>
            </w:pPr>
            <w:r w:rsidRPr="004611F3">
              <w:rPr>
                <w:rFonts w:ascii="Times New Roman" w:hAnsi="Times New Roman" w:cs="Times New Roman"/>
                <w:sz w:val="24"/>
                <w:szCs w:val="24"/>
              </w:rPr>
              <w:t>Дата___________________________________________</w:t>
            </w:r>
          </w:p>
        </w:tc>
      </w:tr>
    </w:tbl>
    <w:p w:rsidR="004611F3" w:rsidRPr="004611F3" w:rsidRDefault="004611F3" w:rsidP="00DB23FE">
      <w:pPr>
        <w:spacing w:after="0" w:line="240" w:lineRule="auto"/>
        <w:rPr>
          <w:rFonts w:ascii="Times New Roman" w:hAnsi="Times New Roman" w:cs="Times New Roman"/>
          <w:sz w:val="24"/>
          <w:szCs w:val="24"/>
        </w:rPr>
      </w:pPr>
    </w:p>
    <w:sectPr w:rsidR="004611F3" w:rsidRPr="004611F3" w:rsidSect="00435B0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BF"/>
    <w:multiLevelType w:val="hybridMultilevel"/>
    <w:tmpl w:val="959C210E"/>
    <w:lvl w:ilvl="0" w:tplc="6DF61348">
      <w:start w:val="1"/>
      <w:numFmt w:val="decimal"/>
      <w:lvlText w:val="%1."/>
      <w:lvlJc w:val="left"/>
      <w:pPr>
        <w:ind w:left="644"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2">
    <w:nsid w:val="3F1956E2"/>
    <w:multiLevelType w:val="hybridMultilevel"/>
    <w:tmpl w:val="397221CC"/>
    <w:lvl w:ilvl="0" w:tplc="2BAE13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C52E2"/>
    <w:multiLevelType w:val="hybridMultilevel"/>
    <w:tmpl w:val="3CC268C2"/>
    <w:lvl w:ilvl="0" w:tplc="B76895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2C2"/>
    <w:rsid w:val="00182DEC"/>
    <w:rsid w:val="001B7D19"/>
    <w:rsid w:val="00237851"/>
    <w:rsid w:val="00277CF6"/>
    <w:rsid w:val="002D096B"/>
    <w:rsid w:val="002F2F5A"/>
    <w:rsid w:val="003B6568"/>
    <w:rsid w:val="003C4CE5"/>
    <w:rsid w:val="003F1104"/>
    <w:rsid w:val="00435B08"/>
    <w:rsid w:val="004611F3"/>
    <w:rsid w:val="00476C38"/>
    <w:rsid w:val="004953E5"/>
    <w:rsid w:val="004C3728"/>
    <w:rsid w:val="00553B3F"/>
    <w:rsid w:val="005C4DD5"/>
    <w:rsid w:val="007905B3"/>
    <w:rsid w:val="00853D75"/>
    <w:rsid w:val="008C691B"/>
    <w:rsid w:val="009166DF"/>
    <w:rsid w:val="00923C9F"/>
    <w:rsid w:val="0096747D"/>
    <w:rsid w:val="0098004C"/>
    <w:rsid w:val="00980F28"/>
    <w:rsid w:val="009E06D3"/>
    <w:rsid w:val="00A16D4A"/>
    <w:rsid w:val="00A632C2"/>
    <w:rsid w:val="00B41670"/>
    <w:rsid w:val="00B438E3"/>
    <w:rsid w:val="00C31B56"/>
    <w:rsid w:val="00C9288E"/>
    <w:rsid w:val="00C92E90"/>
    <w:rsid w:val="00D123E4"/>
    <w:rsid w:val="00D42255"/>
    <w:rsid w:val="00D945A6"/>
    <w:rsid w:val="00DB23FE"/>
    <w:rsid w:val="00DC449E"/>
    <w:rsid w:val="00E37D82"/>
    <w:rsid w:val="00E444C0"/>
    <w:rsid w:val="00E57BE6"/>
    <w:rsid w:val="00E6210D"/>
    <w:rsid w:val="00F26AFE"/>
    <w:rsid w:val="00F42F8C"/>
    <w:rsid w:val="00FC0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288E"/>
    <w:pPr>
      <w:keepNext/>
      <w:numPr>
        <w:numId w:val="2"/>
      </w:numPr>
      <w:spacing w:before="180" w:after="180" w:line="240" w:lineRule="auto"/>
      <w:outlineLvl w:val="0"/>
    </w:pPr>
    <w:rPr>
      <w:rFonts w:ascii="Times New Roman" w:eastAsia="Times New Roman" w:hAnsi="Times New Roman" w:cs="Times New Roman"/>
      <w:b/>
      <w:bCs/>
      <w:kern w:val="32"/>
      <w:sz w:val="24"/>
      <w:szCs w:val="24"/>
      <w:lang w:val="x-none"/>
    </w:rPr>
  </w:style>
  <w:style w:type="paragraph" w:styleId="2">
    <w:name w:val="heading 2"/>
    <w:basedOn w:val="a"/>
    <w:next w:val="a"/>
    <w:link w:val="20"/>
    <w:qFormat/>
    <w:rsid w:val="00C9288E"/>
    <w:pPr>
      <w:keepNext/>
      <w:numPr>
        <w:ilvl w:val="1"/>
        <w:numId w:val="2"/>
      </w:numPr>
      <w:spacing w:before="120" w:after="120" w:line="240" w:lineRule="auto"/>
      <w:jc w:val="both"/>
      <w:outlineLvl w:val="1"/>
    </w:pPr>
    <w:rPr>
      <w:rFonts w:ascii="Times New Roman" w:eastAsia="Times New Roman" w:hAnsi="Times New Roman" w:cs="Times New Roman"/>
      <w:sz w:val="24"/>
      <w:szCs w:val="24"/>
      <w:lang w:val="x-none"/>
    </w:rPr>
  </w:style>
  <w:style w:type="paragraph" w:styleId="3">
    <w:name w:val="heading 3"/>
    <w:basedOn w:val="a"/>
    <w:next w:val="a"/>
    <w:link w:val="30"/>
    <w:qFormat/>
    <w:rsid w:val="00C9288E"/>
    <w:pPr>
      <w:keepNext/>
      <w:numPr>
        <w:ilvl w:val="2"/>
        <w:numId w:val="2"/>
      </w:numPr>
      <w:spacing w:before="60" w:after="60" w:line="240" w:lineRule="auto"/>
      <w:jc w:val="both"/>
      <w:outlineLvl w:val="2"/>
    </w:pPr>
    <w:rPr>
      <w:rFonts w:ascii="Times New Roman" w:eastAsia="Times New Roman" w:hAnsi="Times New Roman" w:cs="Times New Roman"/>
      <w:sz w:val="24"/>
      <w:szCs w:val="24"/>
      <w:lang w:val="x-none"/>
    </w:rPr>
  </w:style>
  <w:style w:type="paragraph" w:styleId="4">
    <w:name w:val="heading 4"/>
    <w:basedOn w:val="a"/>
    <w:next w:val="a"/>
    <w:link w:val="40"/>
    <w:qFormat/>
    <w:rsid w:val="00C9288E"/>
    <w:pPr>
      <w:keepNext/>
      <w:numPr>
        <w:ilvl w:val="3"/>
        <w:numId w:val="2"/>
      </w:numPr>
      <w:spacing w:after="60" w:line="240" w:lineRule="auto"/>
      <w:jc w:val="both"/>
      <w:outlineLvl w:val="3"/>
    </w:pPr>
    <w:rPr>
      <w:rFonts w:ascii="Times New Roman" w:eastAsia="Times New Roman" w:hAnsi="Times New Roman" w:cs="Times New Roman"/>
      <w:b/>
      <w:bCs/>
      <w:sz w:val="24"/>
      <w:szCs w:val="24"/>
      <w:lang w:val="x-none"/>
    </w:rPr>
  </w:style>
  <w:style w:type="paragraph" w:styleId="5">
    <w:name w:val="heading 5"/>
    <w:basedOn w:val="a"/>
    <w:next w:val="a"/>
    <w:link w:val="50"/>
    <w:uiPriority w:val="9"/>
    <w:semiHidden/>
    <w:unhideWhenUsed/>
    <w:qFormat/>
    <w:rsid w:val="00C9288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C9288E"/>
    <w:pPr>
      <w:numPr>
        <w:ilvl w:val="5"/>
        <w:numId w:val="2"/>
      </w:numPr>
      <w:spacing w:before="240" w:after="60" w:line="240" w:lineRule="auto"/>
      <w:jc w:val="both"/>
      <w:outlineLvl w:val="5"/>
    </w:pPr>
    <w:rPr>
      <w:rFonts w:ascii="Calibri" w:eastAsia="Times New Roman" w:hAnsi="Calibri" w:cs="Times New Roman"/>
      <w:b/>
      <w:bCs/>
      <w:lang w:val="x-none"/>
    </w:rPr>
  </w:style>
  <w:style w:type="paragraph" w:styleId="7">
    <w:name w:val="heading 7"/>
    <w:basedOn w:val="a"/>
    <w:next w:val="a"/>
    <w:link w:val="70"/>
    <w:qFormat/>
    <w:rsid w:val="00C9288E"/>
    <w:pPr>
      <w:numPr>
        <w:ilvl w:val="6"/>
        <w:numId w:val="2"/>
      </w:numPr>
      <w:spacing w:before="240" w:after="60" w:line="240" w:lineRule="auto"/>
      <w:jc w:val="both"/>
      <w:outlineLvl w:val="6"/>
    </w:pPr>
    <w:rPr>
      <w:rFonts w:ascii="Calibri" w:eastAsia="Times New Roman" w:hAnsi="Calibri" w:cs="Times New Roman"/>
      <w:sz w:val="24"/>
      <w:szCs w:val="24"/>
      <w:lang w:val="x-none"/>
    </w:rPr>
  </w:style>
  <w:style w:type="paragraph" w:styleId="8">
    <w:name w:val="heading 8"/>
    <w:basedOn w:val="a"/>
    <w:next w:val="a"/>
    <w:link w:val="80"/>
    <w:qFormat/>
    <w:rsid w:val="00C9288E"/>
    <w:pPr>
      <w:numPr>
        <w:ilvl w:val="7"/>
        <w:numId w:val="2"/>
      </w:numPr>
      <w:spacing w:before="240" w:after="60" w:line="240" w:lineRule="auto"/>
      <w:jc w:val="both"/>
      <w:outlineLvl w:val="7"/>
    </w:pPr>
    <w:rPr>
      <w:rFonts w:ascii="Calibri" w:eastAsia="Times New Roman" w:hAnsi="Calibri" w:cs="Times New Roman"/>
      <w:i/>
      <w:iCs/>
      <w:sz w:val="24"/>
      <w:szCs w:val="24"/>
      <w:lang w:val="x-none"/>
    </w:rPr>
  </w:style>
  <w:style w:type="paragraph" w:styleId="9">
    <w:name w:val="heading 9"/>
    <w:basedOn w:val="a"/>
    <w:next w:val="a"/>
    <w:link w:val="90"/>
    <w:qFormat/>
    <w:rsid w:val="00C9288E"/>
    <w:pPr>
      <w:numPr>
        <w:ilvl w:val="8"/>
        <w:numId w:val="2"/>
      </w:numPr>
      <w:spacing w:before="240" w:after="60" w:line="240" w:lineRule="auto"/>
      <w:jc w:val="both"/>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 w:type="character" w:customStyle="1" w:styleId="10">
    <w:name w:val="Заголовок 1 Знак"/>
    <w:basedOn w:val="a0"/>
    <w:link w:val="1"/>
    <w:rsid w:val="00C9288E"/>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rsid w:val="00C9288E"/>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C9288E"/>
    <w:rPr>
      <w:rFonts w:ascii="Times New Roman" w:eastAsia="Times New Roman" w:hAnsi="Times New Roman" w:cs="Times New Roman"/>
      <w:sz w:val="24"/>
      <w:szCs w:val="24"/>
      <w:lang w:val="x-none"/>
    </w:rPr>
  </w:style>
  <w:style w:type="character" w:customStyle="1" w:styleId="40">
    <w:name w:val="Заголовок 4 Знак"/>
    <w:basedOn w:val="a0"/>
    <w:link w:val="4"/>
    <w:rsid w:val="00C9288E"/>
    <w:rPr>
      <w:rFonts w:ascii="Times New Roman" w:eastAsia="Times New Roman" w:hAnsi="Times New Roman" w:cs="Times New Roman"/>
      <w:b/>
      <w:bCs/>
      <w:sz w:val="24"/>
      <w:szCs w:val="24"/>
      <w:lang w:val="x-none"/>
    </w:rPr>
  </w:style>
  <w:style w:type="character" w:customStyle="1" w:styleId="50">
    <w:name w:val="Заголовок 5 Знак"/>
    <w:basedOn w:val="a0"/>
    <w:link w:val="5"/>
    <w:uiPriority w:val="9"/>
    <w:semiHidden/>
    <w:rsid w:val="00C9288E"/>
    <w:rPr>
      <w:rFonts w:ascii="Calibri" w:eastAsia="Times New Roman" w:hAnsi="Calibri" w:cs="Times New Roman"/>
      <w:b/>
      <w:bCs/>
      <w:i/>
      <w:iCs/>
      <w:sz w:val="26"/>
      <w:szCs w:val="26"/>
    </w:rPr>
  </w:style>
  <w:style w:type="character" w:customStyle="1" w:styleId="60">
    <w:name w:val="Заголовок 6 Знак"/>
    <w:basedOn w:val="a0"/>
    <w:link w:val="6"/>
    <w:rsid w:val="00C9288E"/>
    <w:rPr>
      <w:rFonts w:ascii="Calibri" w:eastAsia="Times New Roman" w:hAnsi="Calibri" w:cs="Times New Roman"/>
      <w:b/>
      <w:bCs/>
      <w:lang w:val="x-none"/>
    </w:rPr>
  </w:style>
  <w:style w:type="character" w:customStyle="1" w:styleId="70">
    <w:name w:val="Заголовок 7 Знак"/>
    <w:basedOn w:val="a0"/>
    <w:link w:val="7"/>
    <w:rsid w:val="00C9288E"/>
    <w:rPr>
      <w:rFonts w:ascii="Calibri" w:eastAsia="Times New Roman" w:hAnsi="Calibri" w:cs="Times New Roman"/>
      <w:sz w:val="24"/>
      <w:szCs w:val="24"/>
      <w:lang w:val="x-none"/>
    </w:rPr>
  </w:style>
  <w:style w:type="character" w:customStyle="1" w:styleId="80">
    <w:name w:val="Заголовок 8 Знак"/>
    <w:basedOn w:val="a0"/>
    <w:link w:val="8"/>
    <w:rsid w:val="00C9288E"/>
    <w:rPr>
      <w:rFonts w:ascii="Calibri" w:eastAsia="Times New Roman" w:hAnsi="Calibri" w:cs="Times New Roman"/>
      <w:i/>
      <w:iCs/>
      <w:sz w:val="24"/>
      <w:szCs w:val="24"/>
      <w:lang w:val="x-none"/>
    </w:rPr>
  </w:style>
  <w:style w:type="character" w:customStyle="1" w:styleId="90">
    <w:name w:val="Заголовок 9 Знак"/>
    <w:basedOn w:val="a0"/>
    <w:link w:val="9"/>
    <w:rsid w:val="00C9288E"/>
    <w:rPr>
      <w:rFonts w:ascii="Cambria" w:eastAsia="Times New Roman" w:hAnsi="Cambria"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288E"/>
    <w:pPr>
      <w:keepNext/>
      <w:numPr>
        <w:numId w:val="2"/>
      </w:numPr>
      <w:spacing w:before="180" w:after="180" w:line="240" w:lineRule="auto"/>
      <w:outlineLvl w:val="0"/>
    </w:pPr>
    <w:rPr>
      <w:rFonts w:ascii="Times New Roman" w:eastAsia="Times New Roman" w:hAnsi="Times New Roman" w:cs="Times New Roman"/>
      <w:b/>
      <w:bCs/>
      <w:kern w:val="32"/>
      <w:sz w:val="24"/>
      <w:szCs w:val="24"/>
      <w:lang w:val="x-none"/>
    </w:rPr>
  </w:style>
  <w:style w:type="paragraph" w:styleId="2">
    <w:name w:val="heading 2"/>
    <w:basedOn w:val="a"/>
    <w:next w:val="a"/>
    <w:link w:val="20"/>
    <w:qFormat/>
    <w:rsid w:val="00C9288E"/>
    <w:pPr>
      <w:keepNext/>
      <w:numPr>
        <w:ilvl w:val="1"/>
        <w:numId w:val="2"/>
      </w:numPr>
      <w:spacing w:before="120" w:after="120" w:line="240" w:lineRule="auto"/>
      <w:jc w:val="both"/>
      <w:outlineLvl w:val="1"/>
    </w:pPr>
    <w:rPr>
      <w:rFonts w:ascii="Times New Roman" w:eastAsia="Times New Roman" w:hAnsi="Times New Roman" w:cs="Times New Roman"/>
      <w:sz w:val="24"/>
      <w:szCs w:val="24"/>
      <w:lang w:val="x-none"/>
    </w:rPr>
  </w:style>
  <w:style w:type="paragraph" w:styleId="3">
    <w:name w:val="heading 3"/>
    <w:basedOn w:val="a"/>
    <w:next w:val="a"/>
    <w:link w:val="30"/>
    <w:qFormat/>
    <w:rsid w:val="00C9288E"/>
    <w:pPr>
      <w:keepNext/>
      <w:numPr>
        <w:ilvl w:val="2"/>
        <w:numId w:val="2"/>
      </w:numPr>
      <w:spacing w:before="60" w:after="60" w:line="240" w:lineRule="auto"/>
      <w:jc w:val="both"/>
      <w:outlineLvl w:val="2"/>
    </w:pPr>
    <w:rPr>
      <w:rFonts w:ascii="Times New Roman" w:eastAsia="Times New Roman" w:hAnsi="Times New Roman" w:cs="Times New Roman"/>
      <w:sz w:val="24"/>
      <w:szCs w:val="24"/>
      <w:lang w:val="x-none"/>
    </w:rPr>
  </w:style>
  <w:style w:type="paragraph" w:styleId="4">
    <w:name w:val="heading 4"/>
    <w:basedOn w:val="a"/>
    <w:next w:val="a"/>
    <w:link w:val="40"/>
    <w:qFormat/>
    <w:rsid w:val="00C9288E"/>
    <w:pPr>
      <w:keepNext/>
      <w:numPr>
        <w:ilvl w:val="3"/>
        <w:numId w:val="2"/>
      </w:numPr>
      <w:spacing w:after="60" w:line="240" w:lineRule="auto"/>
      <w:jc w:val="both"/>
      <w:outlineLvl w:val="3"/>
    </w:pPr>
    <w:rPr>
      <w:rFonts w:ascii="Times New Roman" w:eastAsia="Times New Roman" w:hAnsi="Times New Roman" w:cs="Times New Roman"/>
      <w:b/>
      <w:bCs/>
      <w:sz w:val="24"/>
      <w:szCs w:val="24"/>
      <w:lang w:val="x-none"/>
    </w:rPr>
  </w:style>
  <w:style w:type="paragraph" w:styleId="5">
    <w:name w:val="heading 5"/>
    <w:basedOn w:val="a"/>
    <w:next w:val="a"/>
    <w:link w:val="50"/>
    <w:uiPriority w:val="9"/>
    <w:semiHidden/>
    <w:unhideWhenUsed/>
    <w:qFormat/>
    <w:rsid w:val="00C9288E"/>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C9288E"/>
    <w:pPr>
      <w:numPr>
        <w:ilvl w:val="5"/>
        <w:numId w:val="2"/>
      </w:numPr>
      <w:spacing w:before="240" w:after="60" w:line="240" w:lineRule="auto"/>
      <w:jc w:val="both"/>
      <w:outlineLvl w:val="5"/>
    </w:pPr>
    <w:rPr>
      <w:rFonts w:ascii="Calibri" w:eastAsia="Times New Roman" w:hAnsi="Calibri" w:cs="Times New Roman"/>
      <w:b/>
      <w:bCs/>
      <w:lang w:val="x-none"/>
    </w:rPr>
  </w:style>
  <w:style w:type="paragraph" w:styleId="7">
    <w:name w:val="heading 7"/>
    <w:basedOn w:val="a"/>
    <w:next w:val="a"/>
    <w:link w:val="70"/>
    <w:qFormat/>
    <w:rsid w:val="00C9288E"/>
    <w:pPr>
      <w:numPr>
        <w:ilvl w:val="6"/>
        <w:numId w:val="2"/>
      </w:numPr>
      <w:spacing w:before="240" w:after="60" w:line="240" w:lineRule="auto"/>
      <w:jc w:val="both"/>
      <w:outlineLvl w:val="6"/>
    </w:pPr>
    <w:rPr>
      <w:rFonts w:ascii="Calibri" w:eastAsia="Times New Roman" w:hAnsi="Calibri" w:cs="Times New Roman"/>
      <w:sz w:val="24"/>
      <w:szCs w:val="24"/>
      <w:lang w:val="x-none"/>
    </w:rPr>
  </w:style>
  <w:style w:type="paragraph" w:styleId="8">
    <w:name w:val="heading 8"/>
    <w:basedOn w:val="a"/>
    <w:next w:val="a"/>
    <w:link w:val="80"/>
    <w:qFormat/>
    <w:rsid w:val="00C9288E"/>
    <w:pPr>
      <w:numPr>
        <w:ilvl w:val="7"/>
        <w:numId w:val="2"/>
      </w:numPr>
      <w:spacing w:before="240" w:after="60" w:line="240" w:lineRule="auto"/>
      <w:jc w:val="both"/>
      <w:outlineLvl w:val="7"/>
    </w:pPr>
    <w:rPr>
      <w:rFonts w:ascii="Calibri" w:eastAsia="Times New Roman" w:hAnsi="Calibri" w:cs="Times New Roman"/>
      <w:i/>
      <w:iCs/>
      <w:sz w:val="24"/>
      <w:szCs w:val="24"/>
      <w:lang w:val="x-none"/>
    </w:rPr>
  </w:style>
  <w:style w:type="paragraph" w:styleId="9">
    <w:name w:val="heading 9"/>
    <w:basedOn w:val="a"/>
    <w:next w:val="a"/>
    <w:link w:val="90"/>
    <w:qFormat/>
    <w:rsid w:val="00C9288E"/>
    <w:pPr>
      <w:numPr>
        <w:ilvl w:val="8"/>
        <w:numId w:val="2"/>
      </w:numPr>
      <w:spacing w:before="240" w:after="60" w:line="240" w:lineRule="auto"/>
      <w:jc w:val="both"/>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32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A632C2"/>
    <w:pPr>
      <w:ind w:left="720"/>
      <w:contextualSpacing/>
    </w:pPr>
  </w:style>
  <w:style w:type="paragraph" w:customStyle="1" w:styleId="ConsNormal">
    <w:name w:val="ConsNormal"/>
    <w:rsid w:val="00A16D4A"/>
    <w:pPr>
      <w:snapToGrid w:val="0"/>
      <w:spacing w:after="0" w:line="240" w:lineRule="auto"/>
      <w:ind w:firstLine="720"/>
    </w:pPr>
    <w:rPr>
      <w:rFonts w:ascii="Arial" w:eastAsia="Times New Roman" w:hAnsi="Arial" w:cs="Times New Roman"/>
      <w:sz w:val="20"/>
      <w:szCs w:val="20"/>
    </w:rPr>
  </w:style>
  <w:style w:type="character" w:styleId="a5">
    <w:name w:val="Hyperlink"/>
    <w:basedOn w:val="a0"/>
    <w:uiPriority w:val="99"/>
    <w:unhideWhenUsed/>
    <w:rsid w:val="00F42F8C"/>
    <w:rPr>
      <w:color w:val="0000FF" w:themeColor="hyperlink"/>
      <w:u w:val="single"/>
    </w:rPr>
  </w:style>
  <w:style w:type="table" w:styleId="a6">
    <w:name w:val="Table Grid"/>
    <w:basedOn w:val="a1"/>
    <w:uiPriority w:val="59"/>
    <w:rsid w:val="00461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C92E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2E90"/>
    <w:rPr>
      <w:rFonts w:ascii="Tahoma" w:hAnsi="Tahoma" w:cs="Tahoma"/>
      <w:sz w:val="16"/>
      <w:szCs w:val="16"/>
    </w:rPr>
  </w:style>
  <w:style w:type="character" w:customStyle="1" w:styleId="10">
    <w:name w:val="Заголовок 1 Знак"/>
    <w:basedOn w:val="a0"/>
    <w:link w:val="1"/>
    <w:rsid w:val="00C9288E"/>
    <w:rPr>
      <w:rFonts w:ascii="Times New Roman" w:eastAsia="Times New Roman" w:hAnsi="Times New Roman" w:cs="Times New Roman"/>
      <w:b/>
      <w:bCs/>
      <w:kern w:val="32"/>
      <w:sz w:val="24"/>
      <w:szCs w:val="24"/>
      <w:lang w:val="x-none"/>
    </w:rPr>
  </w:style>
  <w:style w:type="character" w:customStyle="1" w:styleId="20">
    <w:name w:val="Заголовок 2 Знак"/>
    <w:basedOn w:val="a0"/>
    <w:link w:val="2"/>
    <w:rsid w:val="00C9288E"/>
    <w:rPr>
      <w:rFonts w:ascii="Times New Roman" w:eastAsia="Times New Roman" w:hAnsi="Times New Roman" w:cs="Times New Roman"/>
      <w:sz w:val="24"/>
      <w:szCs w:val="24"/>
      <w:lang w:val="x-none"/>
    </w:rPr>
  </w:style>
  <w:style w:type="character" w:customStyle="1" w:styleId="30">
    <w:name w:val="Заголовок 3 Знак"/>
    <w:basedOn w:val="a0"/>
    <w:link w:val="3"/>
    <w:rsid w:val="00C9288E"/>
    <w:rPr>
      <w:rFonts w:ascii="Times New Roman" w:eastAsia="Times New Roman" w:hAnsi="Times New Roman" w:cs="Times New Roman"/>
      <w:sz w:val="24"/>
      <w:szCs w:val="24"/>
      <w:lang w:val="x-none"/>
    </w:rPr>
  </w:style>
  <w:style w:type="character" w:customStyle="1" w:styleId="40">
    <w:name w:val="Заголовок 4 Знак"/>
    <w:basedOn w:val="a0"/>
    <w:link w:val="4"/>
    <w:rsid w:val="00C9288E"/>
    <w:rPr>
      <w:rFonts w:ascii="Times New Roman" w:eastAsia="Times New Roman" w:hAnsi="Times New Roman" w:cs="Times New Roman"/>
      <w:b/>
      <w:bCs/>
      <w:sz w:val="24"/>
      <w:szCs w:val="24"/>
      <w:lang w:val="x-none"/>
    </w:rPr>
  </w:style>
  <w:style w:type="character" w:customStyle="1" w:styleId="50">
    <w:name w:val="Заголовок 5 Знак"/>
    <w:basedOn w:val="a0"/>
    <w:link w:val="5"/>
    <w:uiPriority w:val="9"/>
    <w:semiHidden/>
    <w:rsid w:val="00C9288E"/>
    <w:rPr>
      <w:rFonts w:ascii="Calibri" w:eastAsia="Times New Roman" w:hAnsi="Calibri" w:cs="Times New Roman"/>
      <w:b/>
      <w:bCs/>
      <w:i/>
      <w:iCs/>
      <w:sz w:val="26"/>
      <w:szCs w:val="26"/>
    </w:rPr>
  </w:style>
  <w:style w:type="character" w:customStyle="1" w:styleId="60">
    <w:name w:val="Заголовок 6 Знак"/>
    <w:basedOn w:val="a0"/>
    <w:link w:val="6"/>
    <w:rsid w:val="00C9288E"/>
    <w:rPr>
      <w:rFonts w:ascii="Calibri" w:eastAsia="Times New Roman" w:hAnsi="Calibri" w:cs="Times New Roman"/>
      <w:b/>
      <w:bCs/>
      <w:lang w:val="x-none"/>
    </w:rPr>
  </w:style>
  <w:style w:type="character" w:customStyle="1" w:styleId="70">
    <w:name w:val="Заголовок 7 Знак"/>
    <w:basedOn w:val="a0"/>
    <w:link w:val="7"/>
    <w:rsid w:val="00C9288E"/>
    <w:rPr>
      <w:rFonts w:ascii="Calibri" w:eastAsia="Times New Roman" w:hAnsi="Calibri" w:cs="Times New Roman"/>
      <w:sz w:val="24"/>
      <w:szCs w:val="24"/>
      <w:lang w:val="x-none"/>
    </w:rPr>
  </w:style>
  <w:style w:type="character" w:customStyle="1" w:styleId="80">
    <w:name w:val="Заголовок 8 Знак"/>
    <w:basedOn w:val="a0"/>
    <w:link w:val="8"/>
    <w:rsid w:val="00C9288E"/>
    <w:rPr>
      <w:rFonts w:ascii="Calibri" w:eastAsia="Times New Roman" w:hAnsi="Calibri" w:cs="Times New Roman"/>
      <w:i/>
      <w:iCs/>
      <w:sz w:val="24"/>
      <w:szCs w:val="24"/>
      <w:lang w:val="x-none"/>
    </w:rPr>
  </w:style>
  <w:style w:type="character" w:customStyle="1" w:styleId="90">
    <w:name w:val="Заголовок 9 Знак"/>
    <w:basedOn w:val="a0"/>
    <w:link w:val="9"/>
    <w:rsid w:val="00C9288E"/>
    <w:rPr>
      <w:rFonts w:ascii="Cambria" w:eastAsia="Times New Roman" w:hAnsi="Cambria"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84478">
      <w:bodyDiv w:val="1"/>
      <w:marLeft w:val="0"/>
      <w:marRight w:val="0"/>
      <w:marTop w:val="0"/>
      <w:marBottom w:val="0"/>
      <w:divBdr>
        <w:top w:val="none" w:sz="0" w:space="0" w:color="auto"/>
        <w:left w:val="none" w:sz="0" w:space="0" w:color="auto"/>
        <w:bottom w:val="none" w:sz="0" w:space="0" w:color="auto"/>
        <w:right w:val="none" w:sz="0" w:space="0" w:color="auto"/>
      </w:divBdr>
    </w:div>
    <w:div w:id="11856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5870.0" TargetMode="External"/><Relationship Id="rId18" Type="http://schemas.openxmlformats.org/officeDocument/2006/relationships/hyperlink" Target="garantF1://12077515.0" TargetMode="External"/><Relationship Id="rId3" Type="http://schemas.microsoft.com/office/2007/relationships/stylesWithEffects" Target="stylesWithEffects.xml"/><Relationship Id="rId21" Type="http://schemas.openxmlformats.org/officeDocument/2006/relationships/hyperlink" Target="garantF1://21582211.9991" TargetMode="External"/><Relationship Id="rId7" Type="http://schemas.openxmlformats.org/officeDocument/2006/relationships/hyperlink" Target="garantF1://86367.16" TargetMode="External"/><Relationship Id="rId12" Type="http://schemas.openxmlformats.org/officeDocument/2006/relationships/hyperlink" Target="garantF1://12077515.0" TargetMode="External"/><Relationship Id="rId17" Type="http://schemas.openxmlformats.org/officeDocument/2006/relationships/hyperlink" Target="garantF1://86367.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trovskoe-mo.ru" TargetMode="External"/><Relationship Id="rId20" Type="http://schemas.openxmlformats.org/officeDocument/2006/relationships/hyperlink" Target="garantF1://12089475.1000" TargetMode="External"/><Relationship Id="rId1" Type="http://schemas.openxmlformats.org/officeDocument/2006/relationships/numbering" Target="numbering.xml"/><Relationship Id="rId6" Type="http://schemas.openxmlformats.org/officeDocument/2006/relationships/hyperlink" Target="garantF1://12077515.0" TargetMode="External"/><Relationship Id="rId11" Type="http://schemas.openxmlformats.org/officeDocument/2006/relationships/hyperlink" Target="garantF1://86367.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1536109.9991" TargetMode="External"/><Relationship Id="rId23" Type="http://schemas.openxmlformats.org/officeDocument/2006/relationships/image" Target="media/image1.png"/><Relationship Id="rId10" Type="http://schemas.openxmlformats.org/officeDocument/2006/relationships/hyperlink" Target="garantF1://10003000.0" TargetMode="External"/><Relationship Id="rId19"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34624563.0" TargetMode="External"/><Relationship Id="rId14" Type="http://schemas.openxmlformats.org/officeDocument/2006/relationships/hyperlink" Target="garantF1://12089475.0" TargetMode="External"/><Relationship Id="rId22" Type="http://schemas.openxmlformats.org/officeDocument/2006/relationships/hyperlink" Target="garantF1://21587326.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14</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1</cp:lastModifiedBy>
  <cp:revision>10</cp:revision>
  <cp:lastPrinted>2017-10-30T04:15:00Z</cp:lastPrinted>
  <dcterms:created xsi:type="dcterms:W3CDTF">2017-10-27T03:16:00Z</dcterms:created>
  <dcterms:modified xsi:type="dcterms:W3CDTF">2017-12-01T01:27:00Z</dcterms:modified>
</cp:coreProperties>
</file>