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B24" w:rsidRDefault="00F44B24" w:rsidP="00F44B24">
      <w:pPr>
        <w:shd w:val="clear" w:color="auto" w:fill="FFFFFF"/>
        <w:spacing w:after="0" w:line="415" w:lineRule="exact"/>
        <w:ind w:left="2563" w:right="1498" w:hanging="924"/>
        <w:jc w:val="center"/>
        <w:rPr>
          <w:rFonts w:ascii="Times New Roman" w:hAnsi="Times New Roman" w:cs="Times New Roman"/>
          <w:b/>
          <w:bCs/>
          <w:sz w:val="38"/>
          <w:szCs w:val="38"/>
        </w:rPr>
      </w:pPr>
      <w:r>
        <w:rPr>
          <w:rFonts w:ascii="Times New Roman" w:hAnsi="Times New Roman" w:cs="Times New Roman"/>
          <w:b/>
          <w:bCs/>
          <w:sz w:val="36"/>
          <w:szCs w:val="36"/>
        </w:rPr>
        <w:t>РОССИЙСКАЯ ФЕДЕРАЦИЯ</w:t>
      </w:r>
    </w:p>
    <w:p w:rsidR="00F44B24" w:rsidRDefault="00F44B24" w:rsidP="00F44B24">
      <w:pPr>
        <w:shd w:val="clear" w:color="auto" w:fill="FFFFFF"/>
        <w:spacing w:after="0" w:line="415" w:lineRule="exact"/>
        <w:ind w:left="2563" w:right="1498" w:hanging="924"/>
        <w:jc w:val="center"/>
        <w:rPr>
          <w:rFonts w:ascii="Times New Roman" w:hAnsi="Times New Roman" w:cs="Times New Roman"/>
        </w:rPr>
      </w:pPr>
      <w:r>
        <w:rPr>
          <w:rFonts w:ascii="Times New Roman" w:hAnsi="Times New Roman" w:cs="Times New Roman"/>
          <w:b/>
          <w:bCs/>
          <w:spacing w:val="-17"/>
          <w:sz w:val="32"/>
          <w:szCs w:val="32"/>
        </w:rPr>
        <w:t>ИРКУТСКАЯ ОБЛАСТЬ</w:t>
      </w:r>
    </w:p>
    <w:p w:rsidR="00F44B24" w:rsidRDefault="00F44B24" w:rsidP="00F44B24">
      <w:pPr>
        <w:shd w:val="clear" w:color="auto" w:fill="FFFFFF"/>
        <w:spacing w:after="0" w:line="449" w:lineRule="exact"/>
        <w:ind w:left="2640" w:right="2578"/>
        <w:jc w:val="center"/>
        <w:rPr>
          <w:rFonts w:ascii="Times New Roman" w:hAnsi="Times New Roman" w:cs="Times New Roman"/>
          <w:sz w:val="28"/>
          <w:szCs w:val="28"/>
        </w:rPr>
      </w:pPr>
      <w:proofErr w:type="spellStart"/>
      <w:r>
        <w:rPr>
          <w:rFonts w:ascii="Times New Roman" w:hAnsi="Times New Roman" w:cs="Times New Roman"/>
          <w:b/>
          <w:bCs/>
          <w:spacing w:val="-14"/>
          <w:sz w:val="32"/>
          <w:szCs w:val="32"/>
        </w:rPr>
        <w:t>Жигаловский</w:t>
      </w:r>
      <w:proofErr w:type="spellEnd"/>
      <w:r>
        <w:rPr>
          <w:rFonts w:ascii="Times New Roman" w:hAnsi="Times New Roman" w:cs="Times New Roman"/>
          <w:b/>
          <w:bCs/>
          <w:spacing w:val="-14"/>
          <w:sz w:val="32"/>
          <w:szCs w:val="32"/>
        </w:rPr>
        <w:t xml:space="preserve"> район</w:t>
      </w:r>
      <w:r>
        <w:rPr>
          <w:rFonts w:ascii="Times New Roman" w:hAnsi="Times New Roman" w:cs="Times New Roman"/>
          <w:b/>
          <w:bCs/>
          <w:spacing w:val="-14"/>
          <w:sz w:val="38"/>
          <w:szCs w:val="38"/>
        </w:rPr>
        <w:t xml:space="preserve"> </w:t>
      </w:r>
      <w:r>
        <w:rPr>
          <w:rFonts w:ascii="Times New Roman" w:hAnsi="Times New Roman" w:cs="Times New Roman"/>
          <w:b/>
          <w:bCs/>
          <w:sz w:val="28"/>
          <w:szCs w:val="28"/>
        </w:rPr>
        <w:t>АДМИНИСТРАЦИЯ</w:t>
      </w:r>
    </w:p>
    <w:p w:rsidR="00F44B24" w:rsidRDefault="00F44B24" w:rsidP="00F44B24">
      <w:pPr>
        <w:shd w:val="clear" w:color="auto" w:fill="FFFFFF"/>
        <w:spacing w:after="0" w:line="449" w:lineRule="exact"/>
        <w:ind w:left="2628" w:right="1498" w:hanging="1051"/>
        <w:jc w:val="center"/>
        <w:rPr>
          <w:rFonts w:ascii="Times New Roman" w:hAnsi="Times New Roman" w:cs="Times New Roman"/>
          <w:b/>
          <w:bCs/>
          <w:spacing w:val="-14"/>
          <w:sz w:val="38"/>
          <w:szCs w:val="38"/>
        </w:rPr>
      </w:pPr>
      <w:r>
        <w:rPr>
          <w:rFonts w:ascii="Times New Roman" w:hAnsi="Times New Roman" w:cs="Times New Roman"/>
          <w:b/>
          <w:bCs/>
          <w:spacing w:val="-14"/>
          <w:sz w:val="28"/>
          <w:szCs w:val="28"/>
        </w:rPr>
        <w:t xml:space="preserve">ПЕТРОВСКОГО СЕЛЬСКОГО ПОСЕЛЕНИЯ </w:t>
      </w:r>
    </w:p>
    <w:p w:rsidR="00F44B24" w:rsidRDefault="00F44B24" w:rsidP="00F44B24">
      <w:pPr>
        <w:shd w:val="clear" w:color="auto" w:fill="FFFFFF"/>
        <w:spacing w:after="0" w:line="449" w:lineRule="exact"/>
        <w:ind w:left="2628" w:right="1498" w:hanging="1051"/>
        <w:jc w:val="center"/>
        <w:rPr>
          <w:rFonts w:ascii="Times New Roman" w:hAnsi="Times New Roman" w:cs="Times New Roman"/>
          <w:b/>
          <w:bCs/>
          <w:sz w:val="36"/>
          <w:szCs w:val="36"/>
        </w:rPr>
      </w:pPr>
      <w:r>
        <w:rPr>
          <w:rFonts w:ascii="Times New Roman" w:hAnsi="Times New Roman" w:cs="Times New Roman"/>
          <w:b/>
          <w:bCs/>
          <w:sz w:val="36"/>
          <w:szCs w:val="36"/>
        </w:rPr>
        <w:t>ПОСТАНОВЛЕНИЕ</w:t>
      </w:r>
    </w:p>
    <w:p w:rsidR="00F44B24" w:rsidRPr="005D789A" w:rsidRDefault="00F44B24" w:rsidP="00F44B24">
      <w:pPr>
        <w:shd w:val="clear" w:color="auto" w:fill="FFFFFF"/>
        <w:spacing w:after="0" w:line="449" w:lineRule="exact"/>
        <w:ind w:left="2628" w:right="1498" w:hanging="1051"/>
        <w:jc w:val="center"/>
        <w:rPr>
          <w:rFonts w:ascii="Times New Roman" w:hAnsi="Times New Roman" w:cs="Times New Roman"/>
          <w:bCs/>
          <w:spacing w:val="-9"/>
          <w:sz w:val="18"/>
          <w:szCs w:val="18"/>
        </w:rPr>
      </w:pPr>
      <w:r w:rsidRPr="005D789A">
        <w:rPr>
          <w:noProof/>
          <w:sz w:val="18"/>
          <w:szCs w:val="18"/>
          <w:lang w:eastAsia="ru-RU"/>
        </w:rPr>
        <mc:AlternateContent>
          <mc:Choice Requires="wps">
            <w:drawing>
              <wp:anchor distT="0" distB="0" distL="114300" distR="114300" simplePos="0" relativeHeight="251659264" behindDoc="0" locked="0" layoutInCell="1" allowOverlap="1" wp14:anchorId="118864BD" wp14:editId="388D6E11">
                <wp:simplePos x="0" y="0"/>
                <wp:positionH relativeFrom="column">
                  <wp:posOffset>253365</wp:posOffset>
                </wp:positionH>
                <wp:positionV relativeFrom="paragraph">
                  <wp:posOffset>46990</wp:posOffset>
                </wp:positionV>
                <wp:extent cx="5755005" cy="0"/>
                <wp:effectExtent l="43815" t="46990" r="40005" b="3873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55005"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5pt,3.7pt" to="473.1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" strokeweight="6pt">
                <v:stroke linestyle="thickBetweenThin"/>
              </v:line>
            </w:pict>
          </mc:Fallback>
        </mc:AlternateContent>
      </w:r>
      <w:r w:rsidRPr="005D789A">
        <w:rPr>
          <w:rFonts w:ascii="Times New Roman" w:hAnsi="Times New Roman" w:cs="Times New Roman"/>
          <w:bCs/>
          <w:spacing w:val="-9"/>
          <w:sz w:val="18"/>
          <w:szCs w:val="18"/>
        </w:rPr>
        <w:t xml:space="preserve">666416, с. Петрово, ул. Ленская, 40, тел. 8(39551)22-3-39 </w:t>
      </w:r>
      <w:r w:rsidRPr="005D789A">
        <w:rPr>
          <w:rFonts w:ascii="Times New Roman" w:hAnsi="Times New Roman" w:cs="Times New Roman"/>
          <w:bCs/>
          <w:spacing w:val="-9"/>
          <w:sz w:val="18"/>
          <w:szCs w:val="18"/>
          <w:lang w:val="en-US"/>
        </w:rPr>
        <w:t>email</w:t>
      </w:r>
      <w:r w:rsidRPr="005D789A">
        <w:rPr>
          <w:rFonts w:ascii="Times New Roman" w:hAnsi="Times New Roman" w:cs="Times New Roman"/>
          <w:bCs/>
          <w:spacing w:val="-9"/>
          <w:sz w:val="18"/>
          <w:szCs w:val="18"/>
        </w:rPr>
        <w:t xml:space="preserve">: </w:t>
      </w:r>
      <w:proofErr w:type="spellStart"/>
      <w:r w:rsidRPr="005D789A">
        <w:rPr>
          <w:rFonts w:ascii="Times New Roman" w:hAnsi="Times New Roman" w:cs="Times New Roman"/>
          <w:bCs/>
          <w:spacing w:val="-9"/>
          <w:sz w:val="18"/>
          <w:szCs w:val="18"/>
          <w:lang w:val="en-US"/>
        </w:rPr>
        <w:t>petrovckoemo</w:t>
      </w:r>
      <w:proofErr w:type="spellEnd"/>
      <w:r w:rsidRPr="005D789A">
        <w:rPr>
          <w:rFonts w:ascii="Times New Roman" w:hAnsi="Times New Roman" w:cs="Times New Roman"/>
          <w:bCs/>
          <w:spacing w:val="-9"/>
          <w:sz w:val="18"/>
          <w:szCs w:val="18"/>
        </w:rPr>
        <w:t>@</w:t>
      </w:r>
      <w:r w:rsidRPr="005D789A">
        <w:rPr>
          <w:rFonts w:ascii="Times New Roman" w:hAnsi="Times New Roman" w:cs="Times New Roman"/>
          <w:bCs/>
          <w:spacing w:val="-9"/>
          <w:sz w:val="18"/>
          <w:szCs w:val="18"/>
          <w:lang w:val="en-US"/>
        </w:rPr>
        <w:t>mail</w:t>
      </w:r>
      <w:r w:rsidRPr="005D789A">
        <w:rPr>
          <w:rFonts w:ascii="Times New Roman" w:hAnsi="Times New Roman" w:cs="Times New Roman"/>
          <w:bCs/>
          <w:spacing w:val="-9"/>
          <w:sz w:val="18"/>
          <w:szCs w:val="18"/>
        </w:rPr>
        <w:t>.</w:t>
      </w:r>
      <w:proofErr w:type="spellStart"/>
      <w:r w:rsidRPr="005D789A">
        <w:rPr>
          <w:rFonts w:ascii="Times New Roman" w:hAnsi="Times New Roman" w:cs="Times New Roman"/>
          <w:bCs/>
          <w:spacing w:val="-9"/>
          <w:sz w:val="18"/>
          <w:szCs w:val="18"/>
          <w:lang w:val="en-US"/>
        </w:rPr>
        <w:t>ru</w:t>
      </w:r>
      <w:proofErr w:type="spellEnd"/>
      <w:r w:rsidRPr="005D789A">
        <w:rPr>
          <w:rFonts w:ascii="Times New Roman" w:hAnsi="Times New Roman" w:cs="Times New Roman"/>
          <w:bCs/>
          <w:spacing w:val="-9"/>
          <w:sz w:val="18"/>
          <w:szCs w:val="18"/>
        </w:rPr>
        <w:br/>
      </w:r>
    </w:p>
    <w:p w:rsidR="00F44B24" w:rsidRPr="002B4C65" w:rsidRDefault="002B4C65" w:rsidP="002B4C65">
      <w:pPr>
        <w:spacing w:after="0" w:line="330" w:lineRule="atLeast"/>
        <w:jc w:val="right"/>
        <w:textAlignment w:val="baseline"/>
        <w:rPr>
          <w:rFonts w:ascii="Times New Roman" w:eastAsia="Times New Roman" w:hAnsi="Times New Roman" w:cs="Times New Roman"/>
          <w:b/>
          <w:bCs/>
          <w:i/>
          <w:color w:val="000000"/>
          <w:sz w:val="24"/>
          <w:szCs w:val="24"/>
          <w:u w:val="single"/>
          <w:bdr w:val="none" w:sz="0" w:space="0" w:color="auto" w:frame="1"/>
          <w:lang w:eastAsia="ru-RU"/>
        </w:rPr>
      </w:pPr>
      <w:r w:rsidRPr="002B4C65">
        <w:rPr>
          <w:rFonts w:ascii="Times New Roman" w:eastAsia="Times New Roman" w:hAnsi="Times New Roman" w:cs="Times New Roman"/>
          <w:b/>
          <w:bCs/>
          <w:i/>
          <w:color w:val="000000"/>
          <w:sz w:val="24"/>
          <w:szCs w:val="24"/>
          <w:u w:val="single"/>
          <w:bdr w:val="none" w:sz="0" w:space="0" w:color="auto" w:frame="1"/>
          <w:lang w:eastAsia="ru-RU"/>
        </w:rPr>
        <w:t>ПРОЕКТ</w:t>
      </w:r>
    </w:p>
    <w:p w:rsidR="004374A7" w:rsidRDefault="004374A7" w:rsidP="00F44B24">
      <w:pPr>
        <w:spacing w:after="0" w:line="330" w:lineRule="atLeast"/>
        <w:textAlignment w:val="baseline"/>
        <w:rPr>
          <w:rFonts w:ascii="Arial" w:eastAsia="Times New Roman" w:hAnsi="Arial" w:cs="Arial"/>
          <w:b/>
          <w:bCs/>
          <w:color w:val="000000"/>
          <w:sz w:val="20"/>
          <w:szCs w:val="20"/>
          <w:bdr w:val="none" w:sz="0" w:space="0" w:color="auto" w:frame="1"/>
          <w:lang w:eastAsia="ru-RU"/>
        </w:rPr>
      </w:pPr>
    </w:p>
    <w:p w:rsidR="00F44B24" w:rsidRPr="00F44B24" w:rsidRDefault="00F44B24" w:rsidP="00F44B24">
      <w:pPr>
        <w:spacing w:after="0" w:line="330" w:lineRule="atLeast"/>
        <w:textAlignment w:val="baseline"/>
        <w:rPr>
          <w:rFonts w:ascii="Times New Roman" w:eastAsia="Times New Roman" w:hAnsi="Times New Roman" w:cs="Times New Roman"/>
          <w:color w:val="000000" w:themeColor="text1"/>
          <w:sz w:val="24"/>
          <w:szCs w:val="24"/>
          <w:lang w:eastAsia="ru-RU"/>
        </w:rPr>
      </w:pPr>
      <w:r w:rsidRPr="00F44B24">
        <w:rPr>
          <w:rFonts w:ascii="Times New Roman" w:eastAsia="Times New Roman" w:hAnsi="Times New Roman" w:cs="Times New Roman"/>
          <w:b/>
          <w:bCs/>
          <w:color w:val="000000" w:themeColor="text1"/>
          <w:sz w:val="24"/>
          <w:szCs w:val="24"/>
          <w:bdr w:val="none" w:sz="0" w:space="0" w:color="auto" w:frame="1"/>
          <w:lang w:eastAsia="ru-RU"/>
        </w:rPr>
        <w:t>Об утверждении </w:t>
      </w:r>
      <w:hyperlink r:id="rId6" w:tooltip="Административные регламенты" w:history="1">
        <w:r w:rsidRPr="00F44B24">
          <w:rPr>
            <w:rFonts w:ascii="Times New Roman" w:eastAsia="Times New Roman" w:hAnsi="Times New Roman" w:cs="Times New Roman"/>
            <w:b/>
            <w:bCs/>
            <w:color w:val="000000" w:themeColor="text1"/>
            <w:sz w:val="24"/>
            <w:szCs w:val="24"/>
            <w:bdr w:val="none" w:sz="0" w:space="0" w:color="auto" w:frame="1"/>
            <w:lang w:eastAsia="ru-RU"/>
          </w:rPr>
          <w:t>административного регламента</w:t>
        </w:r>
      </w:hyperlink>
    </w:p>
    <w:p w:rsidR="00F44B24" w:rsidRPr="00F44B24" w:rsidRDefault="00F44B24" w:rsidP="00F44B24">
      <w:pPr>
        <w:spacing w:after="0" w:line="330" w:lineRule="atLeast"/>
        <w:textAlignment w:val="baseline"/>
        <w:rPr>
          <w:rFonts w:ascii="Times New Roman" w:eastAsia="Times New Roman" w:hAnsi="Times New Roman" w:cs="Times New Roman"/>
          <w:b/>
          <w:bCs/>
          <w:color w:val="000000" w:themeColor="text1"/>
          <w:sz w:val="24"/>
          <w:szCs w:val="24"/>
          <w:bdr w:val="none" w:sz="0" w:space="0" w:color="auto" w:frame="1"/>
          <w:lang w:eastAsia="ru-RU"/>
        </w:rPr>
      </w:pPr>
      <w:r w:rsidRPr="00F44B24">
        <w:rPr>
          <w:rFonts w:ascii="Times New Roman" w:eastAsia="Times New Roman" w:hAnsi="Times New Roman" w:cs="Times New Roman"/>
          <w:b/>
          <w:bCs/>
          <w:color w:val="000000" w:themeColor="text1"/>
          <w:sz w:val="24"/>
          <w:szCs w:val="24"/>
          <w:bdr w:val="none" w:sz="0" w:space="0" w:color="auto" w:frame="1"/>
          <w:lang w:eastAsia="ru-RU"/>
        </w:rPr>
        <w:t>оказания муниципальной услуги «Предоставление </w:t>
      </w:r>
    </w:p>
    <w:p w:rsidR="00F44B24" w:rsidRPr="00F44B24" w:rsidRDefault="00A1487C" w:rsidP="00F44B24">
      <w:pPr>
        <w:spacing w:after="0" w:line="330" w:lineRule="atLeast"/>
        <w:textAlignment w:val="baseline"/>
        <w:rPr>
          <w:rFonts w:ascii="Times New Roman" w:eastAsia="Times New Roman" w:hAnsi="Times New Roman" w:cs="Times New Roman"/>
          <w:b/>
          <w:bCs/>
          <w:color w:val="000000" w:themeColor="text1"/>
          <w:sz w:val="24"/>
          <w:szCs w:val="24"/>
          <w:bdr w:val="none" w:sz="0" w:space="0" w:color="auto" w:frame="1"/>
          <w:lang w:eastAsia="ru-RU"/>
        </w:rPr>
      </w:pPr>
      <w:hyperlink r:id="rId7" w:tooltip="Земельные участки" w:history="1">
        <w:r w:rsidR="00F44B24" w:rsidRPr="00F44B24">
          <w:rPr>
            <w:rFonts w:ascii="Times New Roman" w:eastAsia="Times New Roman" w:hAnsi="Times New Roman" w:cs="Times New Roman"/>
            <w:b/>
            <w:bCs/>
            <w:color w:val="000000" w:themeColor="text1"/>
            <w:sz w:val="24"/>
            <w:szCs w:val="24"/>
            <w:bdr w:val="none" w:sz="0" w:space="0" w:color="auto" w:frame="1"/>
            <w:lang w:eastAsia="ru-RU"/>
          </w:rPr>
          <w:t>земельных участков</w:t>
        </w:r>
      </w:hyperlink>
      <w:r w:rsidR="00F44B24" w:rsidRPr="00F44B24">
        <w:rPr>
          <w:rFonts w:ascii="Times New Roman" w:eastAsia="Times New Roman" w:hAnsi="Times New Roman" w:cs="Times New Roman"/>
          <w:b/>
          <w:bCs/>
          <w:color w:val="000000" w:themeColor="text1"/>
          <w:sz w:val="24"/>
          <w:szCs w:val="24"/>
          <w:bdr w:val="none" w:sz="0" w:space="0" w:color="auto" w:frame="1"/>
          <w:lang w:eastAsia="ru-RU"/>
        </w:rPr>
        <w:t xml:space="preserve">, находящихся в муниципальной </w:t>
      </w:r>
    </w:p>
    <w:p w:rsidR="00F44B24" w:rsidRPr="00F44B24" w:rsidRDefault="00F44B24" w:rsidP="00F44B24">
      <w:pPr>
        <w:spacing w:after="0" w:line="330" w:lineRule="atLeast"/>
        <w:textAlignment w:val="baseline"/>
        <w:rPr>
          <w:rFonts w:ascii="Times New Roman" w:eastAsia="Times New Roman" w:hAnsi="Times New Roman" w:cs="Times New Roman"/>
          <w:b/>
          <w:bCs/>
          <w:color w:val="000000" w:themeColor="text1"/>
          <w:sz w:val="24"/>
          <w:szCs w:val="24"/>
          <w:bdr w:val="none" w:sz="0" w:space="0" w:color="auto" w:frame="1"/>
          <w:lang w:eastAsia="ru-RU"/>
        </w:rPr>
      </w:pPr>
      <w:r w:rsidRPr="00F44B24">
        <w:rPr>
          <w:rFonts w:ascii="Times New Roman" w:eastAsia="Times New Roman" w:hAnsi="Times New Roman" w:cs="Times New Roman"/>
          <w:b/>
          <w:bCs/>
          <w:color w:val="000000" w:themeColor="text1"/>
          <w:sz w:val="24"/>
          <w:szCs w:val="24"/>
          <w:bdr w:val="none" w:sz="0" w:space="0" w:color="auto" w:frame="1"/>
          <w:lang w:eastAsia="ru-RU"/>
        </w:rPr>
        <w:t xml:space="preserve">собственности (собственность на которые не разграничена) </w:t>
      </w:r>
    </w:p>
    <w:p w:rsidR="00F44B24" w:rsidRPr="00F44B24" w:rsidRDefault="00F44B24" w:rsidP="00F44B24">
      <w:pPr>
        <w:spacing w:after="0" w:line="330" w:lineRule="atLeast"/>
        <w:textAlignment w:val="baseline"/>
        <w:rPr>
          <w:rFonts w:ascii="Times New Roman" w:eastAsia="Times New Roman" w:hAnsi="Times New Roman" w:cs="Times New Roman"/>
          <w:b/>
          <w:bCs/>
          <w:color w:val="000000" w:themeColor="text1"/>
          <w:sz w:val="24"/>
          <w:szCs w:val="24"/>
          <w:bdr w:val="none" w:sz="0" w:space="0" w:color="auto" w:frame="1"/>
          <w:lang w:eastAsia="ru-RU"/>
        </w:rPr>
      </w:pPr>
      <w:r w:rsidRPr="00F44B24">
        <w:rPr>
          <w:rFonts w:ascii="Times New Roman" w:eastAsia="Times New Roman" w:hAnsi="Times New Roman" w:cs="Times New Roman"/>
          <w:b/>
          <w:bCs/>
          <w:color w:val="000000" w:themeColor="text1"/>
          <w:sz w:val="24"/>
          <w:szCs w:val="24"/>
          <w:bdr w:val="none" w:sz="0" w:space="0" w:color="auto" w:frame="1"/>
          <w:lang w:eastAsia="ru-RU"/>
        </w:rPr>
        <w:t xml:space="preserve">в аренду, в постоянное (бессрочное) пользование, </w:t>
      </w:r>
      <w:proofErr w:type="gramStart"/>
      <w:r w:rsidRPr="00F44B24">
        <w:rPr>
          <w:rFonts w:ascii="Times New Roman" w:eastAsia="Times New Roman" w:hAnsi="Times New Roman" w:cs="Times New Roman"/>
          <w:b/>
          <w:bCs/>
          <w:color w:val="000000" w:themeColor="text1"/>
          <w:sz w:val="24"/>
          <w:szCs w:val="24"/>
          <w:bdr w:val="none" w:sz="0" w:space="0" w:color="auto" w:frame="1"/>
          <w:lang w:eastAsia="ru-RU"/>
        </w:rPr>
        <w:t>в</w:t>
      </w:r>
      <w:proofErr w:type="gramEnd"/>
      <w:r w:rsidRPr="00F44B24">
        <w:rPr>
          <w:rFonts w:ascii="Times New Roman" w:eastAsia="Times New Roman" w:hAnsi="Times New Roman" w:cs="Times New Roman"/>
          <w:b/>
          <w:bCs/>
          <w:color w:val="000000" w:themeColor="text1"/>
          <w:sz w:val="24"/>
          <w:szCs w:val="24"/>
          <w:bdr w:val="none" w:sz="0" w:space="0" w:color="auto" w:frame="1"/>
          <w:lang w:eastAsia="ru-RU"/>
        </w:rPr>
        <w:t xml:space="preserve"> безвозмездно</w:t>
      </w:r>
    </w:p>
    <w:p w:rsidR="00F44B24" w:rsidRPr="00F44B24" w:rsidRDefault="00F44B24" w:rsidP="00F44B24">
      <w:pPr>
        <w:spacing w:after="0" w:line="330" w:lineRule="atLeast"/>
        <w:textAlignment w:val="baseline"/>
        <w:rPr>
          <w:rFonts w:ascii="Times New Roman" w:eastAsia="Times New Roman" w:hAnsi="Times New Roman" w:cs="Times New Roman"/>
          <w:b/>
          <w:bCs/>
          <w:color w:val="000000" w:themeColor="text1"/>
          <w:sz w:val="24"/>
          <w:szCs w:val="24"/>
          <w:bdr w:val="none" w:sz="0" w:space="0" w:color="auto" w:frame="1"/>
          <w:lang w:eastAsia="ru-RU"/>
        </w:rPr>
      </w:pPr>
      <w:r w:rsidRPr="00F44B24">
        <w:rPr>
          <w:rFonts w:ascii="Times New Roman" w:eastAsia="Times New Roman" w:hAnsi="Times New Roman" w:cs="Times New Roman"/>
          <w:b/>
          <w:bCs/>
          <w:color w:val="000000" w:themeColor="text1"/>
          <w:sz w:val="24"/>
          <w:szCs w:val="24"/>
          <w:bdr w:val="none" w:sz="0" w:space="0" w:color="auto" w:frame="1"/>
          <w:lang w:eastAsia="ru-RU"/>
        </w:rPr>
        <w:t>е срочное пользование, в собственность»</w:t>
      </w:r>
    </w:p>
    <w:p w:rsidR="00F44B24" w:rsidRPr="00F44B24" w:rsidRDefault="00F44B24" w:rsidP="00F44B24">
      <w:pPr>
        <w:spacing w:after="0" w:line="330" w:lineRule="atLeast"/>
        <w:textAlignment w:val="baseline"/>
        <w:rPr>
          <w:rFonts w:ascii="Times New Roman" w:eastAsia="Times New Roman" w:hAnsi="Times New Roman" w:cs="Times New Roman"/>
          <w:color w:val="000000"/>
          <w:sz w:val="24"/>
          <w:szCs w:val="24"/>
          <w:lang w:eastAsia="ru-RU"/>
        </w:rPr>
      </w:pPr>
    </w:p>
    <w:p w:rsidR="00BE5F81" w:rsidRPr="003A1E20" w:rsidRDefault="00BE5F81" w:rsidP="00494341">
      <w:pPr>
        <w:pStyle w:val="a3"/>
        <w:spacing w:before="0" w:beforeAutospacing="0" w:after="0" w:afterAutospacing="0"/>
        <w:jc w:val="both"/>
      </w:pPr>
      <w:r>
        <w:rPr>
          <w:color w:val="000000" w:themeColor="text1"/>
          <w:shd w:val="clear" w:color="auto" w:fill="F9F9F9"/>
        </w:rPr>
        <w:t xml:space="preserve">         </w:t>
      </w:r>
      <w:r w:rsidRPr="00BE5F81">
        <w:rPr>
          <w:color w:val="000000" w:themeColor="text1"/>
          <w:shd w:val="clear" w:color="auto" w:fill="F9F9F9"/>
        </w:rPr>
        <w:t>В соответствии с Федеральным законом от 6 ок</w:t>
      </w:r>
      <w:r>
        <w:rPr>
          <w:color w:val="000000" w:themeColor="text1"/>
          <w:shd w:val="clear" w:color="auto" w:fill="F9F9F9"/>
        </w:rPr>
        <w:t>тября 2003 года  </w:t>
      </w:r>
      <w:r w:rsidRPr="00BE5F81">
        <w:rPr>
          <w:color w:val="000000" w:themeColor="text1"/>
          <w:shd w:val="clear" w:color="auto" w:fill="F9F9F9"/>
        </w:rPr>
        <w:t xml:space="preserve">№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w:t>
      </w:r>
      <w:r>
        <w:rPr>
          <w:color w:val="000000" w:themeColor="text1"/>
          <w:shd w:val="clear" w:color="auto" w:fill="F9F9F9"/>
        </w:rPr>
        <w:t xml:space="preserve">главы Петровского сельского поселения </w:t>
      </w:r>
      <w:r w:rsidRPr="00BE5F81">
        <w:rPr>
          <w:color w:val="000000" w:themeColor="text1"/>
          <w:shd w:val="clear" w:color="auto" w:fill="F9F9F9"/>
        </w:rPr>
        <w:t xml:space="preserve">от  </w:t>
      </w:r>
      <w:r>
        <w:rPr>
          <w:color w:val="000000" w:themeColor="text1"/>
          <w:shd w:val="clear" w:color="auto" w:fill="F9F9F9"/>
        </w:rPr>
        <w:t xml:space="preserve">24.12.2012г. </w:t>
      </w:r>
      <w:r w:rsidRPr="00BE5F81">
        <w:rPr>
          <w:color w:val="000000" w:themeColor="text1"/>
          <w:shd w:val="clear" w:color="auto" w:fill="F9F9F9"/>
        </w:rPr>
        <w:t xml:space="preserve"> № </w:t>
      </w:r>
      <w:r>
        <w:rPr>
          <w:color w:val="000000" w:themeColor="text1"/>
          <w:shd w:val="clear" w:color="auto" w:fill="F9F9F9"/>
        </w:rPr>
        <w:t xml:space="preserve">28 </w:t>
      </w:r>
      <w:r w:rsidRPr="00BE5F81">
        <w:rPr>
          <w:color w:val="000000" w:themeColor="text1"/>
          <w:shd w:val="clear" w:color="auto" w:fill="F9F9F9"/>
        </w:rPr>
        <w:t>«</w:t>
      </w:r>
      <w:r w:rsidRPr="003A1E20">
        <w:t xml:space="preserve">Об утверждении Положения о порядке разработки </w:t>
      </w:r>
    </w:p>
    <w:p w:rsidR="00BE5F81" w:rsidRPr="00BE5F81" w:rsidRDefault="00BE5F81" w:rsidP="00494341">
      <w:pPr>
        <w:pStyle w:val="a3"/>
        <w:spacing w:before="0" w:beforeAutospacing="0" w:after="0" w:afterAutospacing="0"/>
        <w:jc w:val="both"/>
      </w:pPr>
      <w:r w:rsidRPr="003A1E20">
        <w:t xml:space="preserve">и утверждении административных регламентов предоставления муниципальных услуг органами местного самоуправления </w:t>
      </w:r>
      <w:r w:rsidRPr="003A1E20">
        <w:rPr>
          <w:rStyle w:val="googqs-tidbit-1"/>
        </w:rPr>
        <w:t xml:space="preserve">Петровского сельского поселения </w:t>
      </w:r>
      <w:r w:rsidRPr="00BE5F81">
        <w:rPr>
          <w:color w:val="000000" w:themeColor="text1"/>
          <w:shd w:val="clear" w:color="auto" w:fill="F9F9F9"/>
        </w:rPr>
        <w:t>»</w:t>
      </w:r>
    </w:p>
    <w:p w:rsidR="003A465C" w:rsidRDefault="003A465C" w:rsidP="00F44B24">
      <w:pPr>
        <w:spacing w:after="150" w:line="330" w:lineRule="atLeast"/>
        <w:textAlignment w:val="baseline"/>
        <w:rPr>
          <w:rFonts w:ascii="Times New Roman" w:eastAsia="Times New Roman" w:hAnsi="Times New Roman" w:cs="Times New Roman"/>
          <w:b/>
          <w:color w:val="000000" w:themeColor="text1"/>
          <w:sz w:val="24"/>
          <w:szCs w:val="24"/>
          <w:lang w:eastAsia="ru-RU"/>
        </w:rPr>
      </w:pPr>
    </w:p>
    <w:p w:rsidR="00F44B24" w:rsidRPr="00F44B24" w:rsidRDefault="00F44B24" w:rsidP="00F44B24">
      <w:pPr>
        <w:spacing w:after="150" w:line="330" w:lineRule="atLeast"/>
        <w:textAlignment w:val="baseline"/>
        <w:rPr>
          <w:rFonts w:ascii="Times New Roman" w:eastAsia="Times New Roman" w:hAnsi="Times New Roman" w:cs="Times New Roman"/>
          <w:b/>
          <w:color w:val="000000" w:themeColor="text1"/>
          <w:sz w:val="24"/>
          <w:szCs w:val="24"/>
          <w:lang w:eastAsia="ru-RU"/>
        </w:rPr>
      </w:pPr>
      <w:r w:rsidRPr="00F44B24">
        <w:rPr>
          <w:rFonts w:ascii="Times New Roman" w:eastAsia="Times New Roman" w:hAnsi="Times New Roman" w:cs="Times New Roman"/>
          <w:b/>
          <w:color w:val="000000" w:themeColor="text1"/>
          <w:sz w:val="24"/>
          <w:szCs w:val="24"/>
          <w:lang w:eastAsia="ru-RU"/>
        </w:rPr>
        <w:t>ПОСТАНОВЛЯЮ:</w:t>
      </w:r>
    </w:p>
    <w:p w:rsidR="00F44B24" w:rsidRPr="00F44B24" w:rsidRDefault="00F44B24" w:rsidP="00494341">
      <w:pPr>
        <w:spacing w:after="0" w:line="330" w:lineRule="atLeast"/>
        <w:ind w:firstLine="426"/>
        <w:jc w:val="both"/>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color w:val="000000"/>
          <w:sz w:val="24"/>
          <w:szCs w:val="24"/>
          <w:lang w:eastAsia="ru-RU"/>
        </w:rPr>
        <w:t>1. Утвердить административный регламент оказания муниципальной услуги «Предоставление земельных участков, находящихся в муниципальной собственности (собственность на которые не разграничена) в аренду, в постоянное (бессрочное) пользование, в безвозмездное срочное пользование, в собственность».</w:t>
      </w:r>
    </w:p>
    <w:p w:rsidR="00F44B24" w:rsidRPr="00F44B24" w:rsidRDefault="00F44B24" w:rsidP="00494341">
      <w:pPr>
        <w:spacing w:after="0" w:line="330" w:lineRule="atLeast"/>
        <w:ind w:firstLine="426"/>
        <w:jc w:val="both"/>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color w:val="000000"/>
          <w:sz w:val="24"/>
          <w:szCs w:val="24"/>
          <w:lang w:eastAsia="ru-RU"/>
        </w:rPr>
        <w:t xml:space="preserve">2. Настоящее постановление вступает в силу со дня обнародования </w:t>
      </w:r>
      <w:r>
        <w:rPr>
          <w:rFonts w:ascii="Times New Roman" w:eastAsia="Times New Roman" w:hAnsi="Times New Roman" w:cs="Times New Roman"/>
          <w:color w:val="000000"/>
          <w:sz w:val="24"/>
          <w:szCs w:val="24"/>
          <w:lang w:eastAsia="ru-RU"/>
        </w:rPr>
        <w:t xml:space="preserve">(обнародования) </w:t>
      </w:r>
      <w:r w:rsidRPr="00F44B24">
        <w:rPr>
          <w:rFonts w:ascii="Times New Roman" w:eastAsia="Times New Roman" w:hAnsi="Times New Roman" w:cs="Times New Roman"/>
          <w:color w:val="000000"/>
          <w:sz w:val="24"/>
          <w:szCs w:val="24"/>
          <w:lang w:eastAsia="ru-RU"/>
        </w:rPr>
        <w:t xml:space="preserve">в </w:t>
      </w:r>
      <w:r>
        <w:rPr>
          <w:rFonts w:ascii="Times New Roman" w:eastAsia="Times New Roman" w:hAnsi="Times New Roman" w:cs="Times New Roman"/>
          <w:color w:val="000000"/>
          <w:sz w:val="24"/>
          <w:szCs w:val="24"/>
          <w:lang w:eastAsia="ru-RU"/>
        </w:rPr>
        <w:t xml:space="preserve"> информационном листе «Петровский вестник»</w:t>
      </w:r>
      <w:r w:rsidR="00BE5F81">
        <w:rPr>
          <w:rFonts w:ascii="Times New Roman" w:eastAsia="Times New Roman" w:hAnsi="Times New Roman" w:cs="Times New Roman"/>
          <w:color w:val="000000"/>
          <w:sz w:val="24"/>
          <w:szCs w:val="24"/>
          <w:lang w:eastAsia="ru-RU"/>
        </w:rPr>
        <w:t xml:space="preserve"> и на сайте в сети Интернет</w:t>
      </w:r>
      <w:r w:rsidRPr="00F44B24">
        <w:rPr>
          <w:rFonts w:ascii="Times New Roman" w:eastAsia="Times New Roman" w:hAnsi="Times New Roman" w:cs="Times New Roman"/>
          <w:color w:val="000000"/>
          <w:sz w:val="24"/>
          <w:szCs w:val="24"/>
          <w:lang w:eastAsia="ru-RU"/>
        </w:rPr>
        <w:t>.</w:t>
      </w:r>
    </w:p>
    <w:p w:rsidR="00F44B24" w:rsidRDefault="00F44B24" w:rsidP="00F44B24">
      <w:pPr>
        <w:spacing w:after="150" w:line="330" w:lineRule="atLeast"/>
        <w:textAlignment w:val="baseline"/>
        <w:rPr>
          <w:rFonts w:ascii="Times New Roman" w:eastAsia="Times New Roman" w:hAnsi="Times New Roman" w:cs="Times New Roman"/>
          <w:color w:val="000000"/>
          <w:sz w:val="24"/>
          <w:szCs w:val="24"/>
          <w:lang w:eastAsia="ru-RU"/>
        </w:rPr>
      </w:pPr>
    </w:p>
    <w:p w:rsidR="00F44B24" w:rsidRDefault="00F44B24" w:rsidP="00F44B24">
      <w:pPr>
        <w:spacing w:after="150" w:line="330" w:lineRule="atLeast"/>
        <w:textAlignment w:val="baseline"/>
        <w:rPr>
          <w:rFonts w:ascii="Times New Roman" w:eastAsia="Times New Roman" w:hAnsi="Times New Roman" w:cs="Times New Roman"/>
          <w:color w:val="000000"/>
          <w:sz w:val="24"/>
          <w:szCs w:val="24"/>
          <w:lang w:eastAsia="ru-RU"/>
        </w:rPr>
      </w:pPr>
    </w:p>
    <w:p w:rsidR="00F44B24" w:rsidRDefault="00F44B24" w:rsidP="00BE5F81">
      <w:pPr>
        <w:spacing w:after="150" w:line="330" w:lineRule="atLeast"/>
        <w:jc w:val="righ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w:t>
      </w:r>
      <w:r w:rsidR="00BE5F81">
        <w:rPr>
          <w:rFonts w:ascii="Times New Roman" w:eastAsia="Times New Roman" w:hAnsi="Times New Roman" w:cs="Times New Roman"/>
          <w:color w:val="000000"/>
          <w:sz w:val="24"/>
          <w:szCs w:val="24"/>
          <w:lang w:eastAsia="ru-RU"/>
        </w:rPr>
        <w:t>лава Петровского сельского поселения                         Т.Н.</w:t>
      </w:r>
      <w:r w:rsidR="00A47E39">
        <w:rPr>
          <w:rFonts w:ascii="Times New Roman" w:eastAsia="Times New Roman" w:hAnsi="Times New Roman" w:cs="Times New Roman"/>
          <w:color w:val="000000"/>
          <w:sz w:val="24"/>
          <w:szCs w:val="24"/>
          <w:lang w:eastAsia="ru-RU"/>
        </w:rPr>
        <w:t xml:space="preserve"> </w:t>
      </w:r>
      <w:r w:rsidR="00BE5F81">
        <w:rPr>
          <w:rFonts w:ascii="Times New Roman" w:eastAsia="Times New Roman" w:hAnsi="Times New Roman" w:cs="Times New Roman"/>
          <w:color w:val="000000"/>
          <w:sz w:val="24"/>
          <w:szCs w:val="24"/>
          <w:lang w:eastAsia="ru-RU"/>
        </w:rPr>
        <w:t>Тарасова</w:t>
      </w:r>
    </w:p>
    <w:p w:rsidR="00F44B24" w:rsidRDefault="00F44B24" w:rsidP="00F44B24">
      <w:pPr>
        <w:spacing w:after="150" w:line="330" w:lineRule="atLeast"/>
        <w:textAlignment w:val="baseline"/>
        <w:rPr>
          <w:rFonts w:ascii="Times New Roman" w:eastAsia="Times New Roman" w:hAnsi="Times New Roman" w:cs="Times New Roman"/>
          <w:color w:val="000000"/>
          <w:sz w:val="24"/>
          <w:szCs w:val="24"/>
          <w:lang w:eastAsia="ru-RU"/>
        </w:rPr>
      </w:pPr>
    </w:p>
    <w:p w:rsidR="00F44B24" w:rsidRDefault="00F44B24" w:rsidP="00F44B24">
      <w:pPr>
        <w:spacing w:after="150" w:line="330" w:lineRule="atLeast"/>
        <w:textAlignment w:val="baseline"/>
        <w:rPr>
          <w:rFonts w:ascii="Times New Roman" w:eastAsia="Times New Roman" w:hAnsi="Times New Roman" w:cs="Times New Roman"/>
          <w:color w:val="000000"/>
          <w:sz w:val="24"/>
          <w:szCs w:val="24"/>
          <w:lang w:eastAsia="ru-RU"/>
        </w:rPr>
      </w:pPr>
    </w:p>
    <w:p w:rsidR="00F44B24" w:rsidRDefault="00F44B24" w:rsidP="00F44B24">
      <w:pPr>
        <w:spacing w:after="150" w:line="330" w:lineRule="atLeast"/>
        <w:textAlignment w:val="baseline"/>
        <w:rPr>
          <w:rFonts w:ascii="Times New Roman" w:eastAsia="Times New Roman" w:hAnsi="Times New Roman" w:cs="Times New Roman"/>
          <w:color w:val="000000"/>
          <w:sz w:val="24"/>
          <w:szCs w:val="24"/>
          <w:lang w:eastAsia="ru-RU"/>
        </w:rPr>
      </w:pPr>
    </w:p>
    <w:p w:rsidR="00F44B24" w:rsidRPr="00F44B24" w:rsidRDefault="00BE5F81" w:rsidP="00BE5F81">
      <w:pPr>
        <w:spacing w:after="150" w:line="330" w:lineRule="atLeast"/>
        <w:jc w:val="righ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У</w:t>
      </w:r>
      <w:r w:rsidR="00F44B24" w:rsidRPr="00F44B24">
        <w:rPr>
          <w:rFonts w:ascii="Times New Roman" w:eastAsia="Times New Roman" w:hAnsi="Times New Roman" w:cs="Times New Roman"/>
          <w:color w:val="000000"/>
          <w:sz w:val="24"/>
          <w:szCs w:val="24"/>
          <w:lang w:eastAsia="ru-RU"/>
        </w:rPr>
        <w:t>ТВЕРЖДЕН</w:t>
      </w:r>
    </w:p>
    <w:p w:rsidR="00BE5F81" w:rsidRDefault="00F44B24" w:rsidP="00BE5F81">
      <w:pPr>
        <w:spacing w:after="150" w:line="330" w:lineRule="atLeast"/>
        <w:jc w:val="right"/>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color w:val="000000"/>
          <w:sz w:val="24"/>
          <w:szCs w:val="24"/>
          <w:lang w:eastAsia="ru-RU"/>
        </w:rPr>
        <w:t xml:space="preserve">постановлением </w:t>
      </w:r>
      <w:r w:rsidR="00BE5F81">
        <w:rPr>
          <w:rFonts w:ascii="Times New Roman" w:eastAsia="Times New Roman" w:hAnsi="Times New Roman" w:cs="Times New Roman"/>
          <w:color w:val="000000"/>
          <w:sz w:val="24"/>
          <w:szCs w:val="24"/>
          <w:lang w:eastAsia="ru-RU"/>
        </w:rPr>
        <w:t xml:space="preserve">Главы </w:t>
      </w:r>
      <w:proofErr w:type="gramStart"/>
      <w:r w:rsidR="00BE5F81">
        <w:rPr>
          <w:rFonts w:ascii="Times New Roman" w:eastAsia="Times New Roman" w:hAnsi="Times New Roman" w:cs="Times New Roman"/>
          <w:color w:val="000000"/>
          <w:sz w:val="24"/>
          <w:szCs w:val="24"/>
          <w:lang w:eastAsia="ru-RU"/>
        </w:rPr>
        <w:t>Петровского</w:t>
      </w:r>
      <w:proofErr w:type="gramEnd"/>
      <w:r w:rsidR="00BE5F81">
        <w:rPr>
          <w:rFonts w:ascii="Times New Roman" w:eastAsia="Times New Roman" w:hAnsi="Times New Roman" w:cs="Times New Roman"/>
          <w:color w:val="000000"/>
          <w:sz w:val="24"/>
          <w:szCs w:val="24"/>
          <w:lang w:eastAsia="ru-RU"/>
        </w:rPr>
        <w:t xml:space="preserve"> </w:t>
      </w:r>
    </w:p>
    <w:p w:rsidR="00F44B24" w:rsidRPr="00F44B24" w:rsidRDefault="00BE5F81" w:rsidP="00BE5F81">
      <w:pPr>
        <w:spacing w:after="150" w:line="330" w:lineRule="atLeast"/>
        <w:jc w:val="righ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сельского поселения</w:t>
      </w:r>
    </w:p>
    <w:p w:rsidR="00F44B24" w:rsidRPr="00F44B24" w:rsidRDefault="00F44B24" w:rsidP="00BE5F81">
      <w:pPr>
        <w:spacing w:after="150" w:line="330" w:lineRule="atLeast"/>
        <w:jc w:val="right"/>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color w:val="000000"/>
          <w:sz w:val="24"/>
          <w:szCs w:val="24"/>
          <w:lang w:eastAsia="ru-RU"/>
        </w:rPr>
        <w:t xml:space="preserve">от </w:t>
      </w:r>
      <w:r w:rsidR="00A1487C">
        <w:rPr>
          <w:rFonts w:ascii="Times New Roman" w:eastAsia="Times New Roman" w:hAnsi="Times New Roman" w:cs="Times New Roman"/>
          <w:color w:val="000000"/>
          <w:sz w:val="24"/>
          <w:szCs w:val="24"/>
          <w:lang w:eastAsia="ru-RU"/>
        </w:rPr>
        <w:t>«___»__________2016г. №___</w:t>
      </w:r>
      <w:bookmarkStart w:id="0" w:name="_GoBack"/>
      <w:bookmarkEnd w:id="0"/>
    </w:p>
    <w:p w:rsidR="00BE5F81" w:rsidRDefault="00BE5F81" w:rsidP="00F44B24">
      <w:pPr>
        <w:spacing w:after="0" w:line="330" w:lineRule="atLeast"/>
        <w:textAlignment w:val="baseline"/>
        <w:rPr>
          <w:rFonts w:ascii="Times New Roman" w:eastAsia="Times New Roman" w:hAnsi="Times New Roman" w:cs="Times New Roman"/>
          <w:b/>
          <w:bCs/>
          <w:color w:val="000000"/>
          <w:sz w:val="24"/>
          <w:szCs w:val="24"/>
          <w:bdr w:val="none" w:sz="0" w:space="0" w:color="auto" w:frame="1"/>
          <w:lang w:eastAsia="ru-RU"/>
        </w:rPr>
      </w:pPr>
    </w:p>
    <w:p w:rsidR="00F44B24" w:rsidRPr="00F44B24" w:rsidRDefault="00F44B24" w:rsidP="00BE5F81">
      <w:pPr>
        <w:spacing w:after="0" w:line="330" w:lineRule="atLeast"/>
        <w:jc w:val="center"/>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b/>
          <w:bCs/>
          <w:color w:val="000000"/>
          <w:sz w:val="24"/>
          <w:szCs w:val="24"/>
          <w:bdr w:val="none" w:sz="0" w:space="0" w:color="auto" w:frame="1"/>
          <w:lang w:eastAsia="ru-RU"/>
        </w:rPr>
        <w:t>АДМИНИСТРАТИВНЫЙ РЕГЛАМЕНТ</w:t>
      </w:r>
    </w:p>
    <w:p w:rsidR="00F44B24" w:rsidRPr="00F44B24" w:rsidRDefault="00F44B24" w:rsidP="00BE5F81">
      <w:pPr>
        <w:spacing w:after="0" w:line="330" w:lineRule="atLeast"/>
        <w:jc w:val="center"/>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b/>
          <w:bCs/>
          <w:color w:val="000000"/>
          <w:sz w:val="24"/>
          <w:szCs w:val="24"/>
          <w:bdr w:val="none" w:sz="0" w:space="0" w:color="auto" w:frame="1"/>
          <w:lang w:eastAsia="ru-RU"/>
        </w:rPr>
        <w:t>оказания муниципальной услуги</w:t>
      </w:r>
    </w:p>
    <w:p w:rsidR="00F44B24" w:rsidRPr="00F44B24" w:rsidRDefault="00F44B24" w:rsidP="00BE5F81">
      <w:pPr>
        <w:spacing w:after="0" w:line="330" w:lineRule="atLeast"/>
        <w:jc w:val="center"/>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b/>
          <w:bCs/>
          <w:color w:val="000000"/>
          <w:sz w:val="24"/>
          <w:szCs w:val="24"/>
          <w:bdr w:val="none" w:sz="0" w:space="0" w:color="auto" w:frame="1"/>
          <w:lang w:eastAsia="ru-RU"/>
        </w:rPr>
        <w:t>«Предоставление земельных участков, находящихся в муниципальной собственности (собственность на которые не разграничена) в аренду, в постоянное (бессрочное) пользование, в безвозмездное срочное пользование, в собственность»</w:t>
      </w:r>
    </w:p>
    <w:p w:rsidR="00BE5F81" w:rsidRDefault="00BE5F81" w:rsidP="00F44B24">
      <w:pPr>
        <w:spacing w:after="0" w:line="330" w:lineRule="atLeast"/>
        <w:textAlignment w:val="baseline"/>
        <w:rPr>
          <w:rFonts w:ascii="Times New Roman" w:eastAsia="Times New Roman" w:hAnsi="Times New Roman" w:cs="Times New Roman"/>
          <w:b/>
          <w:bCs/>
          <w:color w:val="000000"/>
          <w:sz w:val="24"/>
          <w:szCs w:val="24"/>
          <w:bdr w:val="none" w:sz="0" w:space="0" w:color="auto" w:frame="1"/>
          <w:lang w:eastAsia="ru-RU"/>
        </w:rPr>
      </w:pPr>
    </w:p>
    <w:p w:rsidR="00F44B24" w:rsidRPr="00F44B24" w:rsidRDefault="00F44B24" w:rsidP="00BE5F81">
      <w:pPr>
        <w:spacing w:after="0" w:line="330" w:lineRule="atLeast"/>
        <w:jc w:val="center"/>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b/>
          <w:bCs/>
          <w:color w:val="000000"/>
          <w:sz w:val="24"/>
          <w:szCs w:val="24"/>
          <w:bdr w:val="none" w:sz="0" w:space="0" w:color="auto" w:frame="1"/>
          <w:lang w:eastAsia="ru-RU"/>
        </w:rPr>
        <w:t>1. Общие положения</w:t>
      </w:r>
    </w:p>
    <w:p w:rsidR="00F44B24" w:rsidRPr="00F44B24" w:rsidRDefault="00F44B24" w:rsidP="00E302A0">
      <w:pPr>
        <w:spacing w:after="0" w:line="330" w:lineRule="atLeast"/>
        <w:ind w:firstLine="567"/>
        <w:jc w:val="both"/>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color w:val="000000"/>
          <w:sz w:val="24"/>
          <w:szCs w:val="24"/>
          <w:lang w:eastAsia="ru-RU"/>
        </w:rPr>
        <w:t xml:space="preserve">1.1. Административный регламент оказания муниципальной услуги «Предоставление земельных участков, находящихся в муниципальной собственности (собственность на которые не разграничена) в аренду, в постоянное (бессрочное) пользование, в безвозмездное срочное пользование, в собственность» определяет сроки и последовательность действий (административных процедур), а также взаимодействие администрации </w:t>
      </w:r>
      <w:r w:rsidR="00A47E39">
        <w:rPr>
          <w:rFonts w:ascii="Times New Roman" w:eastAsia="Times New Roman" w:hAnsi="Times New Roman" w:cs="Times New Roman"/>
          <w:color w:val="000000"/>
          <w:sz w:val="24"/>
          <w:szCs w:val="24"/>
          <w:lang w:eastAsia="ru-RU"/>
        </w:rPr>
        <w:t>Петровского</w:t>
      </w:r>
      <w:r w:rsidRPr="00F44B24">
        <w:rPr>
          <w:rFonts w:ascii="Times New Roman" w:eastAsia="Times New Roman" w:hAnsi="Times New Roman" w:cs="Times New Roman"/>
          <w:color w:val="000000"/>
          <w:sz w:val="24"/>
          <w:szCs w:val="24"/>
          <w:lang w:eastAsia="ru-RU"/>
        </w:rPr>
        <w:t xml:space="preserve"> сельского поселения с физическими или юридическими лицами при предоставлении муниципальной услуги. Действие настоящего регламента распространяется только на з</w:t>
      </w:r>
      <w:r w:rsidR="00A47E39">
        <w:rPr>
          <w:rFonts w:ascii="Times New Roman" w:eastAsia="Times New Roman" w:hAnsi="Times New Roman" w:cs="Times New Roman"/>
          <w:color w:val="000000"/>
          <w:sz w:val="24"/>
          <w:szCs w:val="24"/>
          <w:lang w:eastAsia="ru-RU"/>
        </w:rPr>
        <w:t xml:space="preserve">емельные участки, находящиеся в </w:t>
      </w:r>
      <w:r w:rsidRPr="00F44B24">
        <w:rPr>
          <w:rFonts w:ascii="Times New Roman" w:eastAsia="Times New Roman" w:hAnsi="Times New Roman" w:cs="Times New Roman"/>
          <w:color w:val="000000"/>
          <w:sz w:val="24"/>
          <w:szCs w:val="24"/>
          <w:lang w:eastAsia="ru-RU"/>
        </w:rPr>
        <w:t>собственности</w:t>
      </w:r>
      <w:r w:rsidR="00A47E39">
        <w:rPr>
          <w:rFonts w:ascii="Times New Roman" w:eastAsia="Times New Roman" w:hAnsi="Times New Roman" w:cs="Times New Roman"/>
          <w:color w:val="000000"/>
          <w:sz w:val="24"/>
          <w:szCs w:val="24"/>
          <w:lang w:eastAsia="ru-RU"/>
        </w:rPr>
        <w:t xml:space="preserve"> </w:t>
      </w:r>
      <w:r w:rsidR="00A47E39" w:rsidRPr="00F44B24">
        <w:rPr>
          <w:rFonts w:ascii="Times New Roman" w:eastAsia="Times New Roman" w:hAnsi="Times New Roman" w:cs="Times New Roman"/>
          <w:color w:val="000000"/>
          <w:sz w:val="24"/>
          <w:szCs w:val="24"/>
          <w:lang w:eastAsia="ru-RU"/>
        </w:rPr>
        <w:t>(собственность на которые не разграничена)</w:t>
      </w:r>
      <w:r w:rsidRPr="00F44B24">
        <w:rPr>
          <w:rFonts w:ascii="Times New Roman" w:eastAsia="Times New Roman" w:hAnsi="Times New Roman" w:cs="Times New Roman"/>
          <w:color w:val="000000"/>
          <w:sz w:val="24"/>
          <w:szCs w:val="24"/>
          <w:lang w:eastAsia="ru-RU"/>
        </w:rPr>
        <w:t> </w:t>
      </w:r>
      <w:r w:rsidR="00A47E39">
        <w:rPr>
          <w:rFonts w:ascii="Times New Roman" w:eastAsia="Times New Roman" w:hAnsi="Times New Roman" w:cs="Times New Roman"/>
          <w:color w:val="000000"/>
          <w:sz w:val="24"/>
          <w:szCs w:val="24"/>
          <w:lang w:eastAsia="ru-RU"/>
        </w:rPr>
        <w:t>Петровского</w:t>
      </w:r>
      <w:r w:rsidRPr="00F44B24">
        <w:rPr>
          <w:rFonts w:ascii="Times New Roman" w:eastAsia="Times New Roman" w:hAnsi="Times New Roman" w:cs="Times New Roman"/>
          <w:color w:val="000000"/>
          <w:sz w:val="24"/>
          <w:szCs w:val="24"/>
          <w:lang w:eastAsia="ru-RU"/>
        </w:rPr>
        <w:t xml:space="preserve"> сельское поселение</w:t>
      </w:r>
    </w:p>
    <w:p w:rsidR="00F44B24" w:rsidRPr="00F44B24" w:rsidRDefault="00F44B24" w:rsidP="00E302A0">
      <w:pPr>
        <w:spacing w:after="0" w:line="330" w:lineRule="atLeast"/>
        <w:ind w:firstLine="567"/>
        <w:jc w:val="both"/>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color w:val="000000"/>
          <w:sz w:val="24"/>
          <w:szCs w:val="24"/>
          <w:lang w:eastAsia="ru-RU"/>
        </w:rPr>
        <w:t>1.2. Муниципальная услуга предоставляется физическим и юридическим лицам, а также физическим лицам, имеющим право в соответствии с </w:t>
      </w:r>
      <w:hyperlink r:id="rId8" w:tooltip="Законы в России" w:history="1">
        <w:r w:rsidRPr="00A47E39">
          <w:rPr>
            <w:rFonts w:ascii="Times New Roman" w:eastAsia="Times New Roman" w:hAnsi="Times New Roman" w:cs="Times New Roman"/>
            <w:color w:val="000000" w:themeColor="text1"/>
            <w:sz w:val="24"/>
            <w:szCs w:val="24"/>
            <w:bdr w:val="none" w:sz="0" w:space="0" w:color="auto" w:frame="1"/>
            <w:lang w:eastAsia="ru-RU"/>
          </w:rPr>
          <w:t>законодательством Российской Федерации</w:t>
        </w:r>
      </w:hyperlink>
      <w:r w:rsidRPr="00A47E39">
        <w:rPr>
          <w:rFonts w:ascii="Times New Roman" w:eastAsia="Times New Roman" w:hAnsi="Times New Roman" w:cs="Times New Roman"/>
          <w:color w:val="000000" w:themeColor="text1"/>
          <w:sz w:val="24"/>
          <w:szCs w:val="24"/>
          <w:lang w:eastAsia="ru-RU"/>
        </w:rPr>
        <w:t> </w:t>
      </w:r>
      <w:r w:rsidRPr="00F44B24">
        <w:rPr>
          <w:rFonts w:ascii="Times New Roman" w:eastAsia="Times New Roman" w:hAnsi="Times New Roman" w:cs="Times New Roman"/>
          <w:color w:val="000000" w:themeColor="text1"/>
          <w:sz w:val="24"/>
          <w:szCs w:val="24"/>
          <w:lang w:eastAsia="ru-RU"/>
        </w:rPr>
        <w:t>либо в силу наделения их заявителями в порядке, установленном законодательс</w:t>
      </w:r>
      <w:r w:rsidRPr="00F44B24">
        <w:rPr>
          <w:rFonts w:ascii="Times New Roman" w:eastAsia="Times New Roman" w:hAnsi="Times New Roman" w:cs="Times New Roman"/>
          <w:color w:val="000000"/>
          <w:sz w:val="24"/>
          <w:szCs w:val="24"/>
          <w:lang w:eastAsia="ru-RU"/>
        </w:rPr>
        <w:t xml:space="preserve">твом Российской Федерации, полномочиями выступать от их имени при взаимодействии с администрацией </w:t>
      </w:r>
      <w:r w:rsidR="00A47E39">
        <w:rPr>
          <w:rFonts w:ascii="Times New Roman" w:eastAsia="Times New Roman" w:hAnsi="Times New Roman" w:cs="Times New Roman"/>
          <w:color w:val="000000"/>
          <w:sz w:val="24"/>
          <w:szCs w:val="24"/>
          <w:lang w:eastAsia="ru-RU"/>
        </w:rPr>
        <w:t>Петровского</w:t>
      </w:r>
      <w:r w:rsidRPr="00F44B24">
        <w:rPr>
          <w:rFonts w:ascii="Times New Roman" w:eastAsia="Times New Roman" w:hAnsi="Times New Roman" w:cs="Times New Roman"/>
          <w:color w:val="000000"/>
          <w:sz w:val="24"/>
          <w:szCs w:val="24"/>
          <w:lang w:eastAsia="ru-RU"/>
        </w:rPr>
        <w:t xml:space="preserve"> сельского поселения при предоставлении муниципальной услуги (далее – заявители).</w:t>
      </w:r>
    </w:p>
    <w:p w:rsidR="00F44B24" w:rsidRPr="00F44B24" w:rsidRDefault="00F44B24" w:rsidP="00E302A0">
      <w:pPr>
        <w:spacing w:after="0" w:line="330" w:lineRule="atLeast"/>
        <w:ind w:firstLine="567"/>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color w:val="000000"/>
          <w:sz w:val="24"/>
          <w:szCs w:val="24"/>
          <w:lang w:eastAsia="ru-RU"/>
        </w:rPr>
        <w:t>1.3. Порядок информирования о предоставлении услуги:</w:t>
      </w:r>
    </w:p>
    <w:p w:rsidR="00F44B24" w:rsidRPr="00F44B24" w:rsidRDefault="00F44B24" w:rsidP="00E302A0">
      <w:pPr>
        <w:spacing w:after="0" w:line="330" w:lineRule="atLeast"/>
        <w:ind w:firstLine="567"/>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color w:val="000000"/>
          <w:sz w:val="24"/>
          <w:szCs w:val="24"/>
          <w:lang w:eastAsia="ru-RU"/>
        </w:rPr>
        <w:t>1.3.1. Информацию по вопросу предоставления муниципальной услуги, в том числе о ходе предоставления муниципальной услуги, заявители могут получить с использованием средств телефонной связи, электронного информирования; посредством размещения в информационно-телекоммуникационных сетях общего пользования (в том числе в сети Интернет), обнародования в установленном порядке.</w:t>
      </w:r>
    </w:p>
    <w:p w:rsidR="00F44B24" w:rsidRPr="00F44B24" w:rsidRDefault="00F44B24" w:rsidP="00E302A0">
      <w:pPr>
        <w:spacing w:after="0" w:line="330" w:lineRule="atLeast"/>
        <w:ind w:firstLine="567"/>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color w:val="000000"/>
          <w:sz w:val="24"/>
          <w:szCs w:val="24"/>
          <w:lang w:eastAsia="ru-RU"/>
        </w:rPr>
        <w:t xml:space="preserve">1.3.2. Информирование заявителей о правилах предоставления муниципальной услуги осуществляется в форме публичного устного или письменного информирования, по телефону, при устном или письменном обращении, а так же по электронной почте и посредством размещения информации в сети Интернет на официальном сайте администрации </w:t>
      </w:r>
      <w:r w:rsidR="009F1FA7">
        <w:rPr>
          <w:rFonts w:ascii="Times New Roman" w:eastAsia="Times New Roman" w:hAnsi="Times New Roman" w:cs="Times New Roman"/>
          <w:color w:val="000000"/>
          <w:sz w:val="24"/>
          <w:szCs w:val="24"/>
          <w:lang w:eastAsia="ru-RU"/>
        </w:rPr>
        <w:t>Петровского сельского поселения</w:t>
      </w:r>
      <w:r w:rsidRPr="00F44B24">
        <w:rPr>
          <w:rFonts w:ascii="Times New Roman" w:eastAsia="Times New Roman" w:hAnsi="Times New Roman" w:cs="Times New Roman"/>
          <w:color w:val="000000"/>
          <w:sz w:val="24"/>
          <w:szCs w:val="24"/>
          <w:lang w:eastAsia="ru-RU"/>
        </w:rPr>
        <w:t>.</w:t>
      </w:r>
    </w:p>
    <w:p w:rsidR="00F44B24" w:rsidRPr="00F44B24" w:rsidRDefault="00F44B24" w:rsidP="00E302A0">
      <w:pPr>
        <w:spacing w:after="0" w:line="330" w:lineRule="atLeast"/>
        <w:ind w:firstLine="567"/>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color w:val="000000"/>
          <w:sz w:val="24"/>
          <w:szCs w:val="24"/>
          <w:lang w:eastAsia="ru-RU"/>
        </w:rPr>
        <w:t>1.3.3. Индивидуальное информирование проводится в форме:</w:t>
      </w:r>
    </w:p>
    <w:p w:rsidR="00F44B24" w:rsidRPr="00F44B24" w:rsidRDefault="00F44B24" w:rsidP="00494341">
      <w:pPr>
        <w:spacing w:after="0" w:line="330" w:lineRule="atLeast"/>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color w:val="000000"/>
          <w:sz w:val="24"/>
          <w:szCs w:val="24"/>
          <w:lang w:eastAsia="ru-RU"/>
        </w:rPr>
        <w:t>а) устного информирования (лично или по телефону);</w:t>
      </w:r>
    </w:p>
    <w:p w:rsidR="00F44B24" w:rsidRPr="00F44B24" w:rsidRDefault="00F44B24" w:rsidP="00494341">
      <w:pPr>
        <w:spacing w:after="0" w:line="330" w:lineRule="atLeast"/>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color w:val="000000"/>
          <w:sz w:val="24"/>
          <w:szCs w:val="24"/>
          <w:lang w:eastAsia="ru-RU"/>
        </w:rPr>
        <w:t>б) письменного информирования (по почте или по электронной почте).</w:t>
      </w:r>
    </w:p>
    <w:p w:rsidR="00F44B24" w:rsidRPr="00F44B24" w:rsidRDefault="00F44B24" w:rsidP="00E302A0">
      <w:pPr>
        <w:spacing w:after="0" w:line="330" w:lineRule="atLeast"/>
        <w:ind w:firstLine="567"/>
        <w:jc w:val="both"/>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color w:val="000000"/>
          <w:sz w:val="24"/>
          <w:szCs w:val="24"/>
          <w:lang w:eastAsia="ru-RU"/>
        </w:rPr>
        <w:lastRenderedPageBreak/>
        <w:t>Специалисты, осуществляющие индивидуальное устное информирование, должны принять все необходимые меры для предоставления полного и оперативного ответа на поставленные вопросы. При индивидуальном устном консультировании (по телефону или лично) специалисты должны называть свою фамилию, имя, отчество, должность, а также наименование администрации, в которое обратился заявитель, в вежливой форме подробно проинформировать обратившегося по интересующим его вопросам.</w:t>
      </w:r>
    </w:p>
    <w:p w:rsidR="00F44B24" w:rsidRPr="00F44B24" w:rsidRDefault="00F44B24" w:rsidP="00E302A0">
      <w:pPr>
        <w:spacing w:after="0" w:line="330" w:lineRule="atLeast"/>
        <w:ind w:firstLine="567"/>
        <w:jc w:val="both"/>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color w:val="000000"/>
          <w:sz w:val="24"/>
          <w:szCs w:val="24"/>
          <w:lang w:eastAsia="ru-RU"/>
        </w:rPr>
        <w:t>При индивидуальном устном информировании заявителей (по телефону или лично) специалисты, осуществляющие прием и (или) информирование, дают ответ самостоятельно. Если специалист, к которому обратился заявитель, не может ответить на вопрос самостоятельно, он вправе предложить заявителю обратиться письменно, либо назначить другое удобное для него время для получения информации. Время индивидуального устного консультирования составляет не более 15 минут. Если для подготовки ответа требуется продолжительное время, специалист, осуществляющий индивидуальное устное информирование, вправе предложить заявителям обратиться за необходимой информацией в письменном виде, либо назначить другое удобное для них время для устного информирования.</w:t>
      </w:r>
    </w:p>
    <w:p w:rsidR="00F44B24" w:rsidRPr="00F44B24" w:rsidRDefault="00F44B24" w:rsidP="00E302A0">
      <w:pPr>
        <w:spacing w:after="0" w:line="330" w:lineRule="atLeast"/>
        <w:ind w:firstLine="567"/>
        <w:jc w:val="both"/>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color w:val="000000"/>
          <w:sz w:val="24"/>
          <w:szCs w:val="24"/>
          <w:lang w:eastAsia="ru-RU"/>
        </w:rPr>
        <w:t>Индивидуальное письменное информирование при обращении заявителя осуществляется путем направления ответов почтовым отправлением в срок, не превышающий 30 календарных дней с момента поступления письменного обращения. Индивидуальное письменное информирование должно содержать: ответы на поставленные вопросы, должность, фамилию, инициалы и номер телефона исполнителя. Ответ на вопрос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F44B24" w:rsidRPr="00F44B24" w:rsidRDefault="00F44B24" w:rsidP="00E302A0">
      <w:pPr>
        <w:spacing w:after="0" w:line="330" w:lineRule="atLeast"/>
        <w:ind w:firstLine="567"/>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color w:val="000000"/>
          <w:sz w:val="24"/>
          <w:szCs w:val="24"/>
          <w:lang w:eastAsia="ru-RU"/>
        </w:rPr>
        <w:t>1.3.4. Публичное информирование проводится в форме:</w:t>
      </w:r>
    </w:p>
    <w:p w:rsidR="00F44B24" w:rsidRPr="00F44B24" w:rsidRDefault="00F44B24" w:rsidP="00494341">
      <w:pPr>
        <w:spacing w:after="0" w:line="330" w:lineRule="atLeast"/>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color w:val="000000"/>
          <w:sz w:val="24"/>
          <w:szCs w:val="24"/>
          <w:lang w:eastAsia="ru-RU"/>
        </w:rPr>
        <w:t xml:space="preserve">а) устного консультирования (публичное устное информирование осуществляется с </w:t>
      </w:r>
      <w:r w:rsidRPr="00F44B24">
        <w:rPr>
          <w:rFonts w:ascii="Times New Roman" w:eastAsia="Times New Roman" w:hAnsi="Times New Roman" w:cs="Times New Roman"/>
          <w:color w:val="000000" w:themeColor="text1"/>
          <w:sz w:val="24"/>
          <w:szCs w:val="24"/>
          <w:lang w:eastAsia="ru-RU"/>
        </w:rPr>
        <w:t>привлечением</w:t>
      </w:r>
      <w:r w:rsidRPr="009F1FA7">
        <w:rPr>
          <w:rFonts w:ascii="Times New Roman" w:eastAsia="Times New Roman" w:hAnsi="Times New Roman" w:cs="Times New Roman"/>
          <w:color w:val="000000" w:themeColor="text1"/>
          <w:sz w:val="24"/>
          <w:szCs w:val="24"/>
          <w:lang w:eastAsia="ru-RU"/>
        </w:rPr>
        <w:t> </w:t>
      </w:r>
      <w:hyperlink r:id="rId9" w:tooltip="Средства массовой информации" w:history="1">
        <w:r w:rsidRPr="009F1FA7">
          <w:rPr>
            <w:rFonts w:ascii="Times New Roman" w:eastAsia="Times New Roman" w:hAnsi="Times New Roman" w:cs="Times New Roman"/>
            <w:color w:val="000000" w:themeColor="text1"/>
            <w:sz w:val="24"/>
            <w:szCs w:val="24"/>
            <w:bdr w:val="none" w:sz="0" w:space="0" w:color="auto" w:frame="1"/>
            <w:lang w:eastAsia="ru-RU"/>
          </w:rPr>
          <w:t>средств массовой информации</w:t>
        </w:r>
      </w:hyperlink>
      <w:r w:rsidRPr="00F44B24">
        <w:rPr>
          <w:rFonts w:ascii="Times New Roman" w:eastAsia="Times New Roman" w:hAnsi="Times New Roman" w:cs="Times New Roman"/>
          <w:color w:val="000000"/>
          <w:sz w:val="24"/>
          <w:szCs w:val="24"/>
          <w:lang w:eastAsia="ru-RU"/>
        </w:rPr>
        <w:t> - телевидения);</w:t>
      </w:r>
    </w:p>
    <w:p w:rsidR="00F44B24" w:rsidRPr="00F44B24" w:rsidRDefault="00F44B24" w:rsidP="00494341">
      <w:pPr>
        <w:spacing w:after="0" w:line="330" w:lineRule="atLeast"/>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color w:val="000000"/>
          <w:sz w:val="24"/>
          <w:szCs w:val="24"/>
          <w:lang w:eastAsia="ru-RU"/>
        </w:rPr>
        <w:t>б) письменного консультирования (официальные сайты, раздаточные информационные материалы, информационные стенды).</w:t>
      </w:r>
    </w:p>
    <w:p w:rsidR="00F44B24" w:rsidRPr="00F44B24" w:rsidRDefault="00F44B24" w:rsidP="009F1FA7">
      <w:pPr>
        <w:spacing w:after="0" w:line="330" w:lineRule="atLeast"/>
        <w:jc w:val="center"/>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b/>
          <w:bCs/>
          <w:color w:val="000000"/>
          <w:sz w:val="24"/>
          <w:szCs w:val="24"/>
          <w:bdr w:val="none" w:sz="0" w:space="0" w:color="auto" w:frame="1"/>
          <w:lang w:eastAsia="ru-RU"/>
        </w:rPr>
        <w:t>2. Стандарт предоставления муниципальной услуги</w:t>
      </w:r>
    </w:p>
    <w:p w:rsidR="00F44B24" w:rsidRPr="00F44B24" w:rsidRDefault="00F44B24" w:rsidP="00E302A0">
      <w:pPr>
        <w:spacing w:after="0" w:line="330" w:lineRule="atLeast"/>
        <w:ind w:firstLine="567"/>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color w:val="000000"/>
          <w:sz w:val="24"/>
          <w:szCs w:val="24"/>
          <w:lang w:eastAsia="ru-RU"/>
        </w:rPr>
        <w:t>2.1. Наименование муниципальной услуги: «Предоставление земельных участков, находящихся в муниципальной собственности (собственность на которые не разграничена) в аренду, в постоянное (бессрочное) пользование, в безвозмездное срочное пользование, в собственность».</w:t>
      </w:r>
    </w:p>
    <w:p w:rsidR="00F44B24" w:rsidRPr="00F44B24" w:rsidRDefault="00F44B24" w:rsidP="00E302A0">
      <w:pPr>
        <w:spacing w:after="0" w:line="330" w:lineRule="atLeast"/>
        <w:ind w:firstLine="567"/>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color w:val="000000"/>
          <w:sz w:val="24"/>
          <w:szCs w:val="24"/>
          <w:lang w:eastAsia="ru-RU"/>
        </w:rPr>
        <w:t xml:space="preserve">2.2. Муниципальная услуга предоставляется администрацией </w:t>
      </w:r>
      <w:r w:rsidR="009F1FA7">
        <w:rPr>
          <w:rFonts w:ascii="Times New Roman" w:eastAsia="Times New Roman" w:hAnsi="Times New Roman" w:cs="Times New Roman"/>
          <w:color w:val="000000"/>
          <w:sz w:val="24"/>
          <w:szCs w:val="24"/>
          <w:lang w:eastAsia="ru-RU"/>
        </w:rPr>
        <w:t>Петровского с</w:t>
      </w:r>
      <w:r w:rsidRPr="00F44B24">
        <w:rPr>
          <w:rFonts w:ascii="Times New Roman" w:eastAsia="Times New Roman" w:hAnsi="Times New Roman" w:cs="Times New Roman"/>
          <w:color w:val="000000"/>
          <w:sz w:val="24"/>
          <w:szCs w:val="24"/>
          <w:lang w:eastAsia="ru-RU"/>
        </w:rPr>
        <w:t>ельского поселения</w:t>
      </w:r>
      <w:r w:rsidR="00E302A0">
        <w:rPr>
          <w:rFonts w:ascii="Times New Roman" w:eastAsia="Times New Roman" w:hAnsi="Times New Roman" w:cs="Times New Roman"/>
          <w:color w:val="000000"/>
          <w:sz w:val="24"/>
          <w:szCs w:val="24"/>
          <w:lang w:eastAsia="ru-RU"/>
        </w:rPr>
        <w:t>:</w:t>
      </w:r>
    </w:p>
    <w:p w:rsidR="00F44B24" w:rsidRPr="00F44B24" w:rsidRDefault="00F44B24" w:rsidP="004F0ED2">
      <w:pPr>
        <w:spacing w:after="0" w:line="330" w:lineRule="atLeast"/>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color w:val="000000"/>
          <w:sz w:val="24"/>
          <w:szCs w:val="24"/>
          <w:lang w:eastAsia="ru-RU"/>
        </w:rPr>
        <w:t>почтовый адрес: </w:t>
      </w:r>
      <w:r w:rsidR="009F1FA7">
        <w:rPr>
          <w:rFonts w:ascii="Times New Roman" w:eastAsia="Times New Roman" w:hAnsi="Times New Roman" w:cs="Times New Roman"/>
          <w:color w:val="000000"/>
          <w:sz w:val="24"/>
          <w:szCs w:val="24"/>
          <w:lang w:eastAsia="ru-RU"/>
        </w:rPr>
        <w:t xml:space="preserve">Иркутская область, </w:t>
      </w:r>
      <w:r w:rsidRPr="00F44B24">
        <w:rPr>
          <w:rFonts w:ascii="Times New Roman" w:eastAsia="Times New Roman" w:hAnsi="Times New Roman" w:cs="Times New Roman"/>
          <w:color w:val="000000"/>
          <w:sz w:val="24"/>
          <w:szCs w:val="24"/>
          <w:lang w:eastAsia="ru-RU"/>
        </w:rPr>
        <w:t xml:space="preserve"> </w:t>
      </w:r>
      <w:r w:rsidR="009F1FA7">
        <w:rPr>
          <w:rFonts w:ascii="Times New Roman" w:eastAsia="Times New Roman" w:hAnsi="Times New Roman" w:cs="Times New Roman"/>
          <w:color w:val="000000"/>
          <w:sz w:val="24"/>
          <w:szCs w:val="24"/>
          <w:lang w:eastAsia="ru-RU"/>
        </w:rPr>
        <w:t xml:space="preserve">Жигаловский </w:t>
      </w:r>
      <w:r w:rsidRPr="00F44B24">
        <w:rPr>
          <w:rFonts w:ascii="Times New Roman" w:eastAsia="Times New Roman" w:hAnsi="Times New Roman" w:cs="Times New Roman"/>
          <w:color w:val="000000"/>
          <w:sz w:val="24"/>
          <w:szCs w:val="24"/>
          <w:lang w:eastAsia="ru-RU"/>
        </w:rPr>
        <w:t xml:space="preserve"> район, с. </w:t>
      </w:r>
      <w:r w:rsidR="009F1FA7">
        <w:rPr>
          <w:rFonts w:ascii="Times New Roman" w:eastAsia="Times New Roman" w:hAnsi="Times New Roman" w:cs="Times New Roman"/>
          <w:color w:val="000000"/>
          <w:sz w:val="24"/>
          <w:szCs w:val="24"/>
          <w:lang w:eastAsia="ru-RU"/>
        </w:rPr>
        <w:t xml:space="preserve">Петрово,  </w:t>
      </w:r>
      <w:r w:rsidRPr="00F44B24">
        <w:rPr>
          <w:rFonts w:ascii="Times New Roman" w:eastAsia="Times New Roman" w:hAnsi="Times New Roman" w:cs="Times New Roman"/>
          <w:color w:val="000000"/>
          <w:sz w:val="24"/>
          <w:szCs w:val="24"/>
          <w:lang w:eastAsia="ru-RU"/>
        </w:rPr>
        <w:t xml:space="preserve">ул. </w:t>
      </w:r>
      <w:r w:rsidR="009F1FA7">
        <w:rPr>
          <w:rFonts w:ascii="Times New Roman" w:eastAsia="Times New Roman" w:hAnsi="Times New Roman" w:cs="Times New Roman"/>
          <w:color w:val="000000"/>
          <w:sz w:val="24"/>
          <w:szCs w:val="24"/>
          <w:lang w:eastAsia="ru-RU"/>
        </w:rPr>
        <w:t>Ленская</w:t>
      </w:r>
      <w:r w:rsidRPr="00F44B24">
        <w:rPr>
          <w:rFonts w:ascii="Times New Roman" w:eastAsia="Times New Roman" w:hAnsi="Times New Roman" w:cs="Times New Roman"/>
          <w:color w:val="000000"/>
          <w:sz w:val="24"/>
          <w:szCs w:val="24"/>
          <w:lang w:eastAsia="ru-RU"/>
        </w:rPr>
        <w:t xml:space="preserve">, </w:t>
      </w:r>
      <w:r w:rsidR="009F1FA7">
        <w:rPr>
          <w:rFonts w:ascii="Times New Roman" w:eastAsia="Times New Roman" w:hAnsi="Times New Roman" w:cs="Times New Roman"/>
          <w:color w:val="000000"/>
          <w:sz w:val="24"/>
          <w:szCs w:val="24"/>
          <w:lang w:eastAsia="ru-RU"/>
        </w:rPr>
        <w:t>40</w:t>
      </w:r>
    </w:p>
    <w:p w:rsidR="00F44B24" w:rsidRPr="00F44B24" w:rsidRDefault="00F44B24" w:rsidP="004F0ED2">
      <w:pPr>
        <w:spacing w:after="0" w:line="330" w:lineRule="atLeast"/>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color w:val="000000"/>
          <w:sz w:val="24"/>
          <w:szCs w:val="24"/>
          <w:lang w:eastAsia="ru-RU"/>
        </w:rPr>
        <w:t>график приема посетителей: понедельник - четверг с 9-00 до 17-00; обед с 13</w:t>
      </w:r>
      <w:r w:rsidR="009F1FA7">
        <w:rPr>
          <w:rFonts w:ascii="Times New Roman" w:eastAsia="Times New Roman" w:hAnsi="Times New Roman" w:cs="Times New Roman"/>
          <w:color w:val="000000"/>
          <w:sz w:val="24"/>
          <w:szCs w:val="24"/>
          <w:lang w:eastAsia="ru-RU"/>
        </w:rPr>
        <w:t>.</w:t>
      </w:r>
      <w:r w:rsidRPr="00F44B24">
        <w:rPr>
          <w:rFonts w:ascii="Times New Roman" w:eastAsia="Times New Roman" w:hAnsi="Times New Roman" w:cs="Times New Roman"/>
          <w:color w:val="000000"/>
          <w:sz w:val="24"/>
          <w:szCs w:val="24"/>
          <w:lang w:eastAsia="ru-RU"/>
        </w:rPr>
        <w:t>00</w:t>
      </w:r>
      <w:r w:rsidRPr="009F1FA7">
        <w:rPr>
          <w:rFonts w:ascii="Times New Roman" w:eastAsia="Times New Roman" w:hAnsi="Times New Roman" w:cs="Times New Roman"/>
          <w:color w:val="000000"/>
          <w:sz w:val="24"/>
          <w:szCs w:val="24"/>
          <w:lang w:eastAsia="ru-RU"/>
        </w:rPr>
        <w:t> </w:t>
      </w:r>
      <w:r w:rsidRPr="00F44B24">
        <w:rPr>
          <w:rFonts w:ascii="Times New Roman" w:eastAsia="Times New Roman" w:hAnsi="Times New Roman" w:cs="Times New Roman"/>
          <w:color w:val="000000"/>
          <w:sz w:val="24"/>
          <w:szCs w:val="24"/>
          <w:lang w:eastAsia="ru-RU"/>
        </w:rPr>
        <w:t>до 14</w:t>
      </w:r>
      <w:r w:rsidR="009F1FA7" w:rsidRPr="009F1FA7">
        <w:rPr>
          <w:rFonts w:ascii="Times New Roman" w:eastAsia="Times New Roman" w:hAnsi="Times New Roman" w:cs="Times New Roman"/>
          <w:color w:val="000000"/>
          <w:sz w:val="24"/>
          <w:szCs w:val="24"/>
          <w:lang w:eastAsia="ru-RU"/>
        </w:rPr>
        <w:t>.</w:t>
      </w:r>
      <w:r w:rsidRPr="00F44B24">
        <w:rPr>
          <w:rFonts w:ascii="Times New Roman" w:eastAsia="Times New Roman" w:hAnsi="Times New Roman" w:cs="Times New Roman"/>
          <w:color w:val="000000"/>
          <w:sz w:val="24"/>
          <w:szCs w:val="24"/>
          <w:lang w:eastAsia="ru-RU"/>
        </w:rPr>
        <w:t>00; выходные дни: суббота</w:t>
      </w:r>
      <w:r w:rsidR="009F1FA7" w:rsidRPr="00F44B24">
        <w:rPr>
          <w:rFonts w:ascii="Times New Roman" w:eastAsia="Times New Roman" w:hAnsi="Times New Roman" w:cs="Times New Roman"/>
          <w:color w:val="000000"/>
          <w:sz w:val="24"/>
          <w:szCs w:val="24"/>
          <w:lang w:eastAsia="ru-RU"/>
        </w:rPr>
        <w:t>,</w:t>
      </w:r>
      <w:r w:rsidRPr="00F44B24">
        <w:rPr>
          <w:rFonts w:ascii="Times New Roman" w:eastAsia="Times New Roman" w:hAnsi="Times New Roman" w:cs="Times New Roman"/>
          <w:color w:val="000000"/>
          <w:sz w:val="24"/>
          <w:szCs w:val="24"/>
          <w:lang w:eastAsia="ru-RU"/>
        </w:rPr>
        <w:t xml:space="preserve"> воскресенье и праздничные дни.</w:t>
      </w:r>
    </w:p>
    <w:p w:rsidR="00F44B24" w:rsidRPr="00F44B24" w:rsidRDefault="009F1FA7" w:rsidP="004F0ED2">
      <w:pPr>
        <w:spacing w:after="0" w:line="330"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контактный телефон: 8 (3955)122339</w:t>
      </w:r>
    </w:p>
    <w:p w:rsidR="00F44B24" w:rsidRPr="00F44B24" w:rsidRDefault="00F44B24" w:rsidP="00494341">
      <w:pPr>
        <w:spacing w:after="0" w:line="330" w:lineRule="atLeast"/>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color w:val="000000"/>
          <w:sz w:val="24"/>
          <w:szCs w:val="24"/>
          <w:lang w:eastAsia="ru-RU"/>
        </w:rPr>
        <w:t xml:space="preserve">адрес электронной почты: </w:t>
      </w:r>
      <w:r w:rsidR="009F1FA7">
        <w:rPr>
          <w:rFonts w:ascii="Times New Roman" w:eastAsia="Times New Roman" w:hAnsi="Times New Roman" w:cs="Times New Roman"/>
          <w:color w:val="000000"/>
          <w:sz w:val="24"/>
          <w:szCs w:val="24"/>
          <w:lang w:val="en-US" w:eastAsia="ru-RU"/>
        </w:rPr>
        <w:t>petrovckoemo</w:t>
      </w:r>
      <w:r w:rsidR="009F1FA7" w:rsidRPr="009F1FA7">
        <w:rPr>
          <w:rFonts w:ascii="Times New Roman" w:eastAsia="Times New Roman" w:hAnsi="Times New Roman" w:cs="Times New Roman"/>
          <w:color w:val="000000"/>
          <w:sz w:val="24"/>
          <w:szCs w:val="24"/>
          <w:lang w:eastAsia="ru-RU"/>
        </w:rPr>
        <w:t>@</w:t>
      </w:r>
      <w:r w:rsidR="009F1FA7">
        <w:rPr>
          <w:rFonts w:ascii="Times New Roman" w:eastAsia="Times New Roman" w:hAnsi="Times New Roman" w:cs="Times New Roman"/>
          <w:color w:val="000000"/>
          <w:sz w:val="24"/>
          <w:szCs w:val="24"/>
          <w:lang w:val="en-US" w:eastAsia="ru-RU"/>
        </w:rPr>
        <w:t>mail</w:t>
      </w:r>
      <w:r w:rsidR="009F1FA7" w:rsidRPr="009F1FA7">
        <w:rPr>
          <w:rFonts w:ascii="Times New Roman" w:eastAsia="Times New Roman" w:hAnsi="Times New Roman" w:cs="Times New Roman"/>
          <w:color w:val="000000"/>
          <w:sz w:val="24"/>
          <w:szCs w:val="24"/>
          <w:lang w:eastAsia="ru-RU"/>
        </w:rPr>
        <w:t>.</w:t>
      </w:r>
      <w:r w:rsidR="009F1FA7">
        <w:rPr>
          <w:rFonts w:ascii="Times New Roman" w:eastAsia="Times New Roman" w:hAnsi="Times New Roman" w:cs="Times New Roman"/>
          <w:color w:val="000000"/>
          <w:sz w:val="24"/>
          <w:szCs w:val="24"/>
          <w:lang w:val="en-US" w:eastAsia="ru-RU"/>
        </w:rPr>
        <w:t>ru</w:t>
      </w:r>
    </w:p>
    <w:p w:rsidR="00F44B24" w:rsidRPr="00F44B24" w:rsidRDefault="00F44B24" w:rsidP="00494341">
      <w:pPr>
        <w:spacing w:after="0" w:line="330" w:lineRule="atLeast"/>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color w:val="000000"/>
          <w:sz w:val="24"/>
          <w:szCs w:val="24"/>
          <w:lang w:eastAsia="ru-RU"/>
        </w:rPr>
        <w:t xml:space="preserve">адрес официального сайта администрации </w:t>
      </w:r>
      <w:r w:rsidR="009F1FA7">
        <w:rPr>
          <w:rFonts w:ascii="Times New Roman" w:eastAsia="Times New Roman" w:hAnsi="Times New Roman" w:cs="Times New Roman"/>
          <w:color w:val="000000"/>
          <w:sz w:val="24"/>
          <w:szCs w:val="24"/>
          <w:lang w:eastAsia="ru-RU"/>
        </w:rPr>
        <w:t>Петровского сельского поселения</w:t>
      </w:r>
      <w:r w:rsidR="00E54C98">
        <w:rPr>
          <w:rFonts w:ascii="Times New Roman" w:eastAsia="Times New Roman" w:hAnsi="Times New Roman" w:cs="Times New Roman"/>
          <w:color w:val="000000"/>
          <w:sz w:val="24"/>
          <w:szCs w:val="24"/>
          <w:lang w:eastAsia="ru-RU"/>
        </w:rPr>
        <w:t xml:space="preserve"> в сети Интернет: www.petrovskoemo.ru</w:t>
      </w:r>
    </w:p>
    <w:p w:rsidR="00F44B24" w:rsidRPr="00F44B24" w:rsidRDefault="00F44B24" w:rsidP="00E302A0">
      <w:pPr>
        <w:spacing w:after="150" w:line="330" w:lineRule="atLeast"/>
        <w:ind w:firstLine="567"/>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color w:val="000000"/>
          <w:sz w:val="24"/>
          <w:szCs w:val="24"/>
          <w:lang w:eastAsia="ru-RU"/>
        </w:rPr>
        <w:t>2.3. Конечным результатом предоставления муниципальной услуги является:</w:t>
      </w:r>
    </w:p>
    <w:p w:rsidR="00F44B24" w:rsidRPr="003C301C" w:rsidRDefault="00F44B24" w:rsidP="003C301C">
      <w:pPr>
        <w:pStyle w:val="a5"/>
        <w:numPr>
          <w:ilvl w:val="0"/>
          <w:numId w:val="1"/>
        </w:numPr>
        <w:spacing w:after="0" w:line="330" w:lineRule="atLeast"/>
        <w:textAlignment w:val="baseline"/>
        <w:rPr>
          <w:rFonts w:ascii="Times New Roman" w:eastAsia="Times New Roman" w:hAnsi="Times New Roman" w:cs="Times New Roman"/>
          <w:color w:val="000000"/>
          <w:sz w:val="24"/>
          <w:szCs w:val="24"/>
          <w:lang w:eastAsia="ru-RU"/>
        </w:rPr>
      </w:pPr>
      <w:r w:rsidRPr="003C301C">
        <w:rPr>
          <w:rFonts w:ascii="Times New Roman" w:eastAsia="Times New Roman" w:hAnsi="Times New Roman" w:cs="Times New Roman"/>
          <w:color w:val="000000"/>
          <w:sz w:val="24"/>
          <w:szCs w:val="24"/>
          <w:lang w:eastAsia="ru-RU"/>
        </w:rPr>
        <w:lastRenderedPageBreak/>
        <w:t xml:space="preserve">Постановление администрации </w:t>
      </w:r>
      <w:r w:rsidR="003C301C" w:rsidRPr="003C301C">
        <w:rPr>
          <w:rFonts w:ascii="Times New Roman" w:eastAsia="Times New Roman" w:hAnsi="Times New Roman" w:cs="Times New Roman"/>
          <w:color w:val="000000"/>
          <w:sz w:val="24"/>
          <w:szCs w:val="24"/>
          <w:lang w:eastAsia="ru-RU"/>
        </w:rPr>
        <w:t>Петровского</w:t>
      </w:r>
      <w:r w:rsidRPr="003C301C">
        <w:rPr>
          <w:rFonts w:ascii="Times New Roman" w:eastAsia="Times New Roman" w:hAnsi="Times New Roman" w:cs="Times New Roman"/>
          <w:color w:val="000000"/>
          <w:sz w:val="24"/>
          <w:szCs w:val="24"/>
          <w:lang w:eastAsia="ru-RU"/>
        </w:rPr>
        <w:t xml:space="preserve"> сельского поселения «О предоставлении земельного участка в постоянное (бессрочное) пользование»;</w:t>
      </w:r>
    </w:p>
    <w:p w:rsidR="00F44B24" w:rsidRPr="003C301C" w:rsidRDefault="00F44B24" w:rsidP="003C301C">
      <w:pPr>
        <w:pStyle w:val="a5"/>
        <w:numPr>
          <w:ilvl w:val="0"/>
          <w:numId w:val="1"/>
        </w:numPr>
        <w:spacing w:after="0" w:line="330" w:lineRule="atLeast"/>
        <w:textAlignment w:val="baseline"/>
        <w:rPr>
          <w:rFonts w:ascii="Times New Roman" w:eastAsia="Times New Roman" w:hAnsi="Times New Roman" w:cs="Times New Roman"/>
          <w:color w:val="000000"/>
          <w:sz w:val="24"/>
          <w:szCs w:val="24"/>
          <w:lang w:eastAsia="ru-RU"/>
        </w:rPr>
      </w:pPr>
      <w:r w:rsidRPr="003C301C">
        <w:rPr>
          <w:rFonts w:ascii="Times New Roman" w:eastAsia="Times New Roman" w:hAnsi="Times New Roman" w:cs="Times New Roman"/>
          <w:color w:val="000000"/>
          <w:sz w:val="24"/>
          <w:szCs w:val="24"/>
          <w:lang w:eastAsia="ru-RU"/>
        </w:rPr>
        <w:t>Заключение </w:t>
      </w:r>
      <w:hyperlink r:id="rId10" w:tooltip="Договора аренды" w:history="1">
        <w:r w:rsidRPr="003C301C">
          <w:rPr>
            <w:rFonts w:ascii="Times New Roman" w:eastAsia="Times New Roman" w:hAnsi="Times New Roman" w:cs="Times New Roman"/>
            <w:sz w:val="24"/>
            <w:szCs w:val="24"/>
            <w:bdr w:val="none" w:sz="0" w:space="0" w:color="auto" w:frame="1"/>
            <w:lang w:eastAsia="ru-RU"/>
          </w:rPr>
          <w:t>договора аренды</w:t>
        </w:r>
      </w:hyperlink>
      <w:r w:rsidRPr="003C301C">
        <w:rPr>
          <w:rFonts w:ascii="Times New Roman" w:eastAsia="Times New Roman" w:hAnsi="Times New Roman" w:cs="Times New Roman"/>
          <w:color w:val="000000"/>
          <w:sz w:val="24"/>
          <w:szCs w:val="24"/>
          <w:lang w:eastAsia="ru-RU"/>
        </w:rPr>
        <w:t> земельного участка;</w:t>
      </w:r>
    </w:p>
    <w:p w:rsidR="00F44B24" w:rsidRPr="003C301C" w:rsidRDefault="00F44B24" w:rsidP="003C301C">
      <w:pPr>
        <w:pStyle w:val="a5"/>
        <w:numPr>
          <w:ilvl w:val="0"/>
          <w:numId w:val="1"/>
        </w:numPr>
        <w:spacing w:after="0" w:line="330" w:lineRule="atLeast"/>
        <w:textAlignment w:val="baseline"/>
        <w:rPr>
          <w:rFonts w:ascii="Times New Roman" w:eastAsia="Times New Roman" w:hAnsi="Times New Roman" w:cs="Times New Roman"/>
          <w:color w:val="000000"/>
          <w:sz w:val="24"/>
          <w:szCs w:val="24"/>
          <w:lang w:eastAsia="ru-RU"/>
        </w:rPr>
      </w:pPr>
      <w:r w:rsidRPr="003C301C">
        <w:rPr>
          <w:rFonts w:ascii="Times New Roman" w:eastAsia="Times New Roman" w:hAnsi="Times New Roman" w:cs="Times New Roman"/>
          <w:color w:val="000000"/>
          <w:sz w:val="24"/>
          <w:szCs w:val="24"/>
          <w:lang w:eastAsia="ru-RU"/>
        </w:rPr>
        <w:t>Заключение договора купли-продажи земельного участка;</w:t>
      </w:r>
    </w:p>
    <w:p w:rsidR="00F44B24" w:rsidRPr="003C301C" w:rsidRDefault="00F44B24" w:rsidP="003C301C">
      <w:pPr>
        <w:pStyle w:val="a5"/>
        <w:numPr>
          <w:ilvl w:val="0"/>
          <w:numId w:val="1"/>
        </w:numPr>
        <w:spacing w:after="0" w:line="330" w:lineRule="atLeast"/>
        <w:textAlignment w:val="baseline"/>
        <w:rPr>
          <w:rFonts w:ascii="Times New Roman" w:eastAsia="Times New Roman" w:hAnsi="Times New Roman" w:cs="Times New Roman"/>
          <w:color w:val="000000"/>
          <w:sz w:val="24"/>
          <w:szCs w:val="24"/>
          <w:lang w:eastAsia="ru-RU"/>
        </w:rPr>
      </w:pPr>
      <w:r w:rsidRPr="003C301C">
        <w:rPr>
          <w:rFonts w:ascii="Times New Roman" w:eastAsia="Times New Roman" w:hAnsi="Times New Roman" w:cs="Times New Roman"/>
          <w:color w:val="000000"/>
          <w:sz w:val="24"/>
          <w:szCs w:val="24"/>
          <w:lang w:eastAsia="ru-RU"/>
        </w:rPr>
        <w:t>Отказ в предоставлении муниципальной услуги.</w:t>
      </w:r>
    </w:p>
    <w:p w:rsidR="00F44B24" w:rsidRPr="00F44B24" w:rsidRDefault="00F44B24" w:rsidP="00E302A0">
      <w:pPr>
        <w:spacing w:after="150" w:line="330" w:lineRule="atLeast"/>
        <w:ind w:firstLine="284"/>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color w:val="000000"/>
          <w:sz w:val="24"/>
          <w:szCs w:val="24"/>
          <w:lang w:eastAsia="ru-RU"/>
        </w:rPr>
        <w:t>2.4. Срок предоставления муниципальной услуги составляет:</w:t>
      </w:r>
    </w:p>
    <w:p w:rsidR="00F44B24" w:rsidRPr="003C301C" w:rsidRDefault="00F44B24" w:rsidP="003C301C">
      <w:pPr>
        <w:pStyle w:val="a5"/>
        <w:numPr>
          <w:ilvl w:val="0"/>
          <w:numId w:val="2"/>
        </w:numPr>
        <w:spacing w:after="150" w:line="330" w:lineRule="atLeast"/>
        <w:textAlignment w:val="baseline"/>
        <w:rPr>
          <w:rFonts w:ascii="Times New Roman" w:eastAsia="Times New Roman" w:hAnsi="Times New Roman" w:cs="Times New Roman"/>
          <w:color w:val="000000"/>
          <w:sz w:val="24"/>
          <w:szCs w:val="24"/>
          <w:lang w:eastAsia="ru-RU"/>
        </w:rPr>
      </w:pPr>
      <w:r w:rsidRPr="003C301C">
        <w:rPr>
          <w:rFonts w:ascii="Times New Roman" w:eastAsia="Times New Roman" w:hAnsi="Times New Roman" w:cs="Times New Roman"/>
          <w:color w:val="000000"/>
          <w:sz w:val="24"/>
          <w:szCs w:val="24"/>
          <w:lang w:eastAsia="ru-RU"/>
        </w:rPr>
        <w:t>14 календарных дней со дня принятия решения о предоставлении земельного участка, на котором находятся здание, строение, сооружение, на праве аренды, постоянного (бессрочного) пользования, безвозмездного срочного пользования;</w:t>
      </w:r>
    </w:p>
    <w:p w:rsidR="00F44B24" w:rsidRPr="003C301C" w:rsidRDefault="00F44B24" w:rsidP="003C301C">
      <w:pPr>
        <w:pStyle w:val="a5"/>
        <w:numPr>
          <w:ilvl w:val="0"/>
          <w:numId w:val="2"/>
        </w:numPr>
        <w:spacing w:after="150" w:line="330" w:lineRule="atLeast"/>
        <w:textAlignment w:val="baseline"/>
        <w:rPr>
          <w:rFonts w:ascii="Times New Roman" w:eastAsia="Times New Roman" w:hAnsi="Times New Roman" w:cs="Times New Roman"/>
          <w:color w:val="000000"/>
          <w:sz w:val="24"/>
          <w:szCs w:val="24"/>
          <w:lang w:eastAsia="ru-RU"/>
        </w:rPr>
      </w:pPr>
      <w:r w:rsidRPr="003C301C">
        <w:rPr>
          <w:rFonts w:ascii="Times New Roman" w:eastAsia="Times New Roman" w:hAnsi="Times New Roman" w:cs="Times New Roman"/>
          <w:color w:val="000000"/>
          <w:sz w:val="24"/>
          <w:szCs w:val="24"/>
          <w:lang w:eastAsia="ru-RU"/>
        </w:rPr>
        <w:t>5 календарных дней со дня утверждения протокола о результатах торгов в случае предоставления земельного участка в аренду или собственность на торгах (конкурсах, аукционах);</w:t>
      </w:r>
    </w:p>
    <w:p w:rsidR="00F44B24" w:rsidRPr="003C301C" w:rsidRDefault="00F44B24" w:rsidP="003C301C">
      <w:pPr>
        <w:pStyle w:val="a5"/>
        <w:numPr>
          <w:ilvl w:val="0"/>
          <w:numId w:val="2"/>
        </w:numPr>
        <w:spacing w:after="150" w:line="330" w:lineRule="atLeast"/>
        <w:textAlignment w:val="baseline"/>
        <w:rPr>
          <w:rFonts w:ascii="Times New Roman" w:eastAsia="Times New Roman" w:hAnsi="Times New Roman" w:cs="Times New Roman"/>
          <w:color w:val="000000"/>
          <w:sz w:val="24"/>
          <w:szCs w:val="24"/>
          <w:lang w:eastAsia="ru-RU"/>
        </w:rPr>
      </w:pPr>
      <w:r w:rsidRPr="003C301C">
        <w:rPr>
          <w:rFonts w:ascii="Times New Roman" w:eastAsia="Times New Roman" w:hAnsi="Times New Roman" w:cs="Times New Roman"/>
          <w:color w:val="000000"/>
          <w:sz w:val="24"/>
          <w:szCs w:val="24"/>
          <w:lang w:eastAsia="ru-RU"/>
        </w:rPr>
        <w:t>14 календарных дней со дня принятия решения о предоставлении земельного участка на праве аренды для строительства, либо для целей, не связанных со строительством;</w:t>
      </w:r>
    </w:p>
    <w:p w:rsidR="00F44B24" w:rsidRPr="003C301C" w:rsidRDefault="00F44B24" w:rsidP="003C301C">
      <w:pPr>
        <w:pStyle w:val="a5"/>
        <w:numPr>
          <w:ilvl w:val="0"/>
          <w:numId w:val="2"/>
        </w:numPr>
        <w:spacing w:after="150" w:line="330" w:lineRule="atLeast"/>
        <w:textAlignment w:val="baseline"/>
        <w:rPr>
          <w:rFonts w:ascii="Times New Roman" w:eastAsia="Times New Roman" w:hAnsi="Times New Roman" w:cs="Times New Roman"/>
          <w:color w:val="000000"/>
          <w:sz w:val="24"/>
          <w:szCs w:val="24"/>
          <w:lang w:eastAsia="ru-RU"/>
        </w:rPr>
      </w:pPr>
      <w:r w:rsidRPr="003C301C">
        <w:rPr>
          <w:rFonts w:ascii="Times New Roman" w:eastAsia="Times New Roman" w:hAnsi="Times New Roman" w:cs="Times New Roman"/>
          <w:color w:val="000000"/>
          <w:sz w:val="24"/>
          <w:szCs w:val="24"/>
          <w:lang w:eastAsia="ru-RU"/>
        </w:rPr>
        <w:t>14 календарных дней со дня принятия решения о предоставлении земельного участка в постоянное (бессрочное) пользование;</w:t>
      </w:r>
    </w:p>
    <w:p w:rsidR="00F44B24" w:rsidRPr="003C301C" w:rsidRDefault="00F44B24" w:rsidP="003C301C">
      <w:pPr>
        <w:pStyle w:val="a5"/>
        <w:numPr>
          <w:ilvl w:val="0"/>
          <w:numId w:val="2"/>
        </w:numPr>
        <w:spacing w:after="150" w:line="330" w:lineRule="atLeast"/>
        <w:textAlignment w:val="baseline"/>
        <w:rPr>
          <w:rFonts w:ascii="Times New Roman" w:eastAsia="Times New Roman" w:hAnsi="Times New Roman" w:cs="Times New Roman"/>
          <w:color w:val="000000"/>
          <w:sz w:val="24"/>
          <w:szCs w:val="24"/>
          <w:lang w:eastAsia="ru-RU"/>
        </w:rPr>
      </w:pPr>
      <w:r w:rsidRPr="003C301C">
        <w:rPr>
          <w:rFonts w:ascii="Times New Roman" w:eastAsia="Times New Roman" w:hAnsi="Times New Roman" w:cs="Times New Roman"/>
          <w:color w:val="000000"/>
          <w:sz w:val="24"/>
          <w:szCs w:val="24"/>
          <w:lang w:eastAsia="ru-RU"/>
        </w:rPr>
        <w:t>14 календарных дней со дня принятия решения о предоставлении земельного участка в безвозмездное срочное пользование;</w:t>
      </w:r>
    </w:p>
    <w:p w:rsidR="00F44B24" w:rsidRPr="003C301C" w:rsidRDefault="00F44B24" w:rsidP="003C301C">
      <w:pPr>
        <w:pStyle w:val="a5"/>
        <w:numPr>
          <w:ilvl w:val="0"/>
          <w:numId w:val="2"/>
        </w:numPr>
        <w:spacing w:after="150" w:line="330" w:lineRule="atLeast"/>
        <w:textAlignment w:val="baseline"/>
        <w:rPr>
          <w:rFonts w:ascii="Times New Roman" w:eastAsia="Times New Roman" w:hAnsi="Times New Roman" w:cs="Times New Roman"/>
          <w:color w:val="000000"/>
          <w:sz w:val="24"/>
          <w:szCs w:val="24"/>
          <w:lang w:eastAsia="ru-RU"/>
        </w:rPr>
      </w:pPr>
      <w:r w:rsidRPr="003C301C">
        <w:rPr>
          <w:rFonts w:ascii="Times New Roman" w:eastAsia="Times New Roman" w:hAnsi="Times New Roman" w:cs="Times New Roman"/>
          <w:color w:val="000000"/>
          <w:sz w:val="24"/>
          <w:szCs w:val="24"/>
          <w:lang w:eastAsia="ru-RU"/>
        </w:rPr>
        <w:t>30 календарных дней со дня регистрации заявления о предоставлении земельного участка в собственность бесплатно;</w:t>
      </w:r>
    </w:p>
    <w:p w:rsidR="00F44B24" w:rsidRPr="003C301C" w:rsidRDefault="00F44B24" w:rsidP="003C301C">
      <w:pPr>
        <w:pStyle w:val="a5"/>
        <w:numPr>
          <w:ilvl w:val="0"/>
          <w:numId w:val="2"/>
        </w:numPr>
        <w:spacing w:after="150" w:line="330" w:lineRule="atLeast"/>
        <w:textAlignment w:val="baseline"/>
        <w:rPr>
          <w:rFonts w:ascii="Times New Roman" w:eastAsia="Times New Roman" w:hAnsi="Times New Roman" w:cs="Times New Roman"/>
          <w:color w:val="000000"/>
          <w:sz w:val="24"/>
          <w:szCs w:val="24"/>
          <w:lang w:eastAsia="ru-RU"/>
        </w:rPr>
      </w:pPr>
      <w:r w:rsidRPr="003C301C">
        <w:rPr>
          <w:rFonts w:ascii="Times New Roman" w:eastAsia="Times New Roman" w:hAnsi="Times New Roman" w:cs="Times New Roman"/>
          <w:color w:val="000000"/>
          <w:sz w:val="24"/>
          <w:szCs w:val="24"/>
          <w:lang w:eastAsia="ru-RU"/>
        </w:rPr>
        <w:t>60 календарных дней со дня регистрации заявления о предоставлении земельного участка в собственность за плату.</w:t>
      </w:r>
    </w:p>
    <w:p w:rsidR="00F44B24" w:rsidRPr="00F44B24" w:rsidRDefault="00F44B24" w:rsidP="00E302A0">
      <w:pPr>
        <w:spacing w:after="150" w:line="330" w:lineRule="atLeast"/>
        <w:ind w:firstLine="284"/>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color w:val="000000"/>
          <w:sz w:val="24"/>
          <w:szCs w:val="24"/>
          <w:lang w:eastAsia="ru-RU"/>
        </w:rPr>
        <w:t xml:space="preserve">2.5. Предоставление муниципальной услуги осуществляется в соответствии </w:t>
      </w:r>
      <w:proofErr w:type="gramStart"/>
      <w:r w:rsidRPr="00F44B24">
        <w:rPr>
          <w:rFonts w:ascii="Times New Roman" w:eastAsia="Times New Roman" w:hAnsi="Times New Roman" w:cs="Times New Roman"/>
          <w:color w:val="000000"/>
          <w:sz w:val="24"/>
          <w:szCs w:val="24"/>
          <w:lang w:eastAsia="ru-RU"/>
        </w:rPr>
        <w:t>с</w:t>
      </w:r>
      <w:proofErr w:type="gramEnd"/>
      <w:r w:rsidRPr="00F44B24">
        <w:rPr>
          <w:rFonts w:ascii="Times New Roman" w:eastAsia="Times New Roman" w:hAnsi="Times New Roman" w:cs="Times New Roman"/>
          <w:color w:val="000000"/>
          <w:sz w:val="24"/>
          <w:szCs w:val="24"/>
          <w:lang w:eastAsia="ru-RU"/>
        </w:rPr>
        <w:t>:</w:t>
      </w:r>
    </w:p>
    <w:p w:rsidR="00F44B24" w:rsidRPr="004E04F8" w:rsidRDefault="00F44B24" w:rsidP="004E04F8">
      <w:pPr>
        <w:pStyle w:val="a5"/>
        <w:numPr>
          <w:ilvl w:val="0"/>
          <w:numId w:val="3"/>
        </w:numPr>
        <w:spacing w:after="0" w:line="330" w:lineRule="atLeast"/>
        <w:ind w:left="709"/>
        <w:textAlignment w:val="baseline"/>
        <w:rPr>
          <w:rFonts w:ascii="Times New Roman" w:eastAsia="Times New Roman" w:hAnsi="Times New Roman" w:cs="Times New Roman"/>
          <w:sz w:val="24"/>
          <w:szCs w:val="24"/>
          <w:lang w:eastAsia="ru-RU"/>
        </w:rPr>
      </w:pPr>
      <w:r w:rsidRPr="004E04F8">
        <w:rPr>
          <w:rFonts w:ascii="Times New Roman" w:eastAsia="Times New Roman" w:hAnsi="Times New Roman" w:cs="Times New Roman"/>
          <w:sz w:val="24"/>
          <w:szCs w:val="24"/>
          <w:lang w:eastAsia="ru-RU"/>
        </w:rPr>
        <w:t> </w:t>
      </w:r>
      <w:hyperlink r:id="rId11" w:tooltip="Конституция Российской Федерации" w:history="1">
        <w:r w:rsidRPr="004E04F8">
          <w:rPr>
            <w:rFonts w:ascii="Times New Roman" w:eastAsia="Times New Roman" w:hAnsi="Times New Roman" w:cs="Times New Roman"/>
            <w:sz w:val="24"/>
            <w:szCs w:val="24"/>
            <w:bdr w:val="none" w:sz="0" w:space="0" w:color="auto" w:frame="1"/>
            <w:lang w:eastAsia="ru-RU"/>
          </w:rPr>
          <w:t>Конституцией Российской Федерации</w:t>
        </w:r>
      </w:hyperlink>
      <w:r w:rsidRPr="004E04F8">
        <w:rPr>
          <w:rFonts w:ascii="Times New Roman" w:eastAsia="Times New Roman" w:hAnsi="Times New Roman" w:cs="Times New Roman"/>
          <w:sz w:val="24"/>
          <w:szCs w:val="24"/>
          <w:lang w:eastAsia="ru-RU"/>
        </w:rPr>
        <w:t>;</w:t>
      </w:r>
    </w:p>
    <w:p w:rsidR="00F44B24" w:rsidRPr="004E04F8" w:rsidRDefault="00F44B24" w:rsidP="004E04F8">
      <w:pPr>
        <w:pStyle w:val="a5"/>
        <w:numPr>
          <w:ilvl w:val="0"/>
          <w:numId w:val="3"/>
        </w:numPr>
        <w:spacing w:after="150" w:line="330" w:lineRule="atLeast"/>
        <w:textAlignment w:val="baseline"/>
        <w:rPr>
          <w:rFonts w:ascii="Times New Roman" w:eastAsia="Times New Roman" w:hAnsi="Times New Roman" w:cs="Times New Roman"/>
          <w:sz w:val="24"/>
          <w:szCs w:val="24"/>
          <w:lang w:eastAsia="ru-RU"/>
        </w:rPr>
      </w:pPr>
      <w:r w:rsidRPr="004E04F8">
        <w:rPr>
          <w:rFonts w:ascii="Times New Roman" w:eastAsia="Times New Roman" w:hAnsi="Times New Roman" w:cs="Times New Roman"/>
          <w:sz w:val="24"/>
          <w:szCs w:val="24"/>
          <w:lang w:eastAsia="ru-RU"/>
        </w:rPr>
        <w:t>Земельным кодексом Российской Федерации;</w:t>
      </w:r>
    </w:p>
    <w:p w:rsidR="00F44B24" w:rsidRPr="004E04F8" w:rsidRDefault="00F44B24" w:rsidP="004E04F8">
      <w:pPr>
        <w:pStyle w:val="a5"/>
        <w:numPr>
          <w:ilvl w:val="0"/>
          <w:numId w:val="3"/>
        </w:numPr>
        <w:spacing w:after="150" w:line="330" w:lineRule="atLeast"/>
        <w:textAlignment w:val="baseline"/>
        <w:rPr>
          <w:rFonts w:ascii="Times New Roman" w:eastAsia="Times New Roman" w:hAnsi="Times New Roman" w:cs="Times New Roman"/>
          <w:sz w:val="24"/>
          <w:szCs w:val="24"/>
          <w:lang w:eastAsia="ru-RU"/>
        </w:rPr>
      </w:pPr>
      <w:r w:rsidRPr="004E04F8">
        <w:rPr>
          <w:rFonts w:ascii="Times New Roman" w:eastAsia="Times New Roman" w:hAnsi="Times New Roman" w:cs="Times New Roman"/>
          <w:sz w:val="24"/>
          <w:szCs w:val="24"/>
          <w:lang w:eastAsia="ru-RU"/>
        </w:rPr>
        <w:t>Градостроительным кодексом Российской Федерации;</w:t>
      </w:r>
    </w:p>
    <w:p w:rsidR="00F44B24" w:rsidRPr="004E04F8" w:rsidRDefault="00F44B24" w:rsidP="004E04F8">
      <w:pPr>
        <w:pStyle w:val="a5"/>
        <w:numPr>
          <w:ilvl w:val="0"/>
          <w:numId w:val="3"/>
        </w:numPr>
        <w:spacing w:after="0" w:line="330" w:lineRule="atLeast"/>
        <w:textAlignment w:val="baseline"/>
        <w:rPr>
          <w:rFonts w:ascii="Times New Roman" w:eastAsia="Times New Roman" w:hAnsi="Times New Roman" w:cs="Times New Roman"/>
          <w:sz w:val="24"/>
          <w:szCs w:val="24"/>
          <w:lang w:eastAsia="ru-RU"/>
        </w:rPr>
      </w:pPr>
      <w:r w:rsidRPr="004E04F8">
        <w:rPr>
          <w:rFonts w:ascii="Times New Roman" w:eastAsia="Times New Roman" w:hAnsi="Times New Roman" w:cs="Times New Roman"/>
          <w:sz w:val="24"/>
          <w:szCs w:val="24"/>
          <w:lang w:eastAsia="ru-RU"/>
        </w:rPr>
        <w:t>Федеральным законом от 01.01.2001г. «Об общих принципах </w:t>
      </w:r>
      <w:hyperlink r:id="rId12" w:tooltip="Органы местного самоуправления" w:history="1">
        <w:r w:rsidRPr="004E04F8">
          <w:rPr>
            <w:rFonts w:ascii="Times New Roman" w:eastAsia="Times New Roman" w:hAnsi="Times New Roman" w:cs="Times New Roman"/>
            <w:sz w:val="24"/>
            <w:szCs w:val="24"/>
            <w:bdr w:val="none" w:sz="0" w:space="0" w:color="auto" w:frame="1"/>
            <w:lang w:eastAsia="ru-RU"/>
          </w:rPr>
          <w:t>организации местного самоуправления</w:t>
        </w:r>
      </w:hyperlink>
      <w:r w:rsidRPr="004E04F8">
        <w:rPr>
          <w:rFonts w:ascii="Times New Roman" w:eastAsia="Times New Roman" w:hAnsi="Times New Roman" w:cs="Times New Roman"/>
          <w:sz w:val="24"/>
          <w:szCs w:val="24"/>
          <w:lang w:eastAsia="ru-RU"/>
        </w:rPr>
        <w:t> в Российской Федерации»;</w:t>
      </w:r>
    </w:p>
    <w:p w:rsidR="00F44B24" w:rsidRPr="004E04F8" w:rsidRDefault="00F44B24" w:rsidP="004E04F8">
      <w:pPr>
        <w:pStyle w:val="a5"/>
        <w:numPr>
          <w:ilvl w:val="0"/>
          <w:numId w:val="3"/>
        </w:numPr>
        <w:spacing w:after="0" w:line="330" w:lineRule="atLeast"/>
        <w:textAlignment w:val="baseline"/>
        <w:rPr>
          <w:rFonts w:ascii="Times New Roman" w:eastAsia="Times New Roman" w:hAnsi="Times New Roman" w:cs="Times New Roman"/>
          <w:sz w:val="24"/>
          <w:szCs w:val="24"/>
          <w:lang w:eastAsia="ru-RU"/>
        </w:rPr>
      </w:pPr>
      <w:r w:rsidRPr="004E04F8">
        <w:rPr>
          <w:rFonts w:ascii="Times New Roman" w:eastAsia="Times New Roman" w:hAnsi="Times New Roman" w:cs="Times New Roman"/>
          <w:sz w:val="24"/>
          <w:szCs w:val="24"/>
          <w:lang w:eastAsia="ru-RU"/>
        </w:rPr>
        <w:t>Федеральным законом от 01.01.2001г. №66-ФЗ «О садоводческих, огороднических и дачных </w:t>
      </w:r>
      <w:hyperlink r:id="rId13" w:tooltip="Некоммерческие организации" w:history="1">
        <w:r w:rsidRPr="004E04F8">
          <w:rPr>
            <w:rFonts w:ascii="Times New Roman" w:eastAsia="Times New Roman" w:hAnsi="Times New Roman" w:cs="Times New Roman"/>
            <w:sz w:val="24"/>
            <w:szCs w:val="24"/>
            <w:bdr w:val="none" w:sz="0" w:space="0" w:color="auto" w:frame="1"/>
            <w:lang w:eastAsia="ru-RU"/>
          </w:rPr>
          <w:t>некоммерческих объединениях</w:t>
        </w:r>
      </w:hyperlink>
      <w:r w:rsidRPr="004E04F8">
        <w:rPr>
          <w:rFonts w:ascii="Times New Roman" w:eastAsia="Times New Roman" w:hAnsi="Times New Roman" w:cs="Times New Roman"/>
          <w:sz w:val="24"/>
          <w:szCs w:val="24"/>
          <w:lang w:eastAsia="ru-RU"/>
        </w:rPr>
        <w:t> граждан»</w:t>
      </w:r>
    </w:p>
    <w:p w:rsidR="00F44B24" w:rsidRPr="004E04F8" w:rsidRDefault="00F44B24" w:rsidP="004E04F8">
      <w:pPr>
        <w:pStyle w:val="a5"/>
        <w:numPr>
          <w:ilvl w:val="0"/>
          <w:numId w:val="3"/>
        </w:numPr>
        <w:spacing w:after="0" w:line="330" w:lineRule="atLeast"/>
        <w:textAlignment w:val="baseline"/>
        <w:rPr>
          <w:rFonts w:ascii="Times New Roman" w:eastAsia="Times New Roman" w:hAnsi="Times New Roman" w:cs="Times New Roman"/>
          <w:sz w:val="24"/>
          <w:szCs w:val="24"/>
          <w:lang w:eastAsia="ru-RU"/>
        </w:rPr>
      </w:pPr>
      <w:r w:rsidRPr="004E04F8">
        <w:rPr>
          <w:rFonts w:ascii="Times New Roman" w:eastAsia="Times New Roman" w:hAnsi="Times New Roman" w:cs="Times New Roman"/>
          <w:sz w:val="24"/>
          <w:szCs w:val="24"/>
          <w:lang w:eastAsia="ru-RU"/>
        </w:rPr>
        <w:t>Федеральный закон от </w:t>
      </w:r>
      <w:hyperlink r:id="rId14" w:tooltip="25 октября" w:history="1">
        <w:r w:rsidRPr="004E04F8">
          <w:rPr>
            <w:rFonts w:ascii="Times New Roman" w:eastAsia="Times New Roman" w:hAnsi="Times New Roman" w:cs="Times New Roman"/>
            <w:sz w:val="24"/>
            <w:szCs w:val="24"/>
            <w:bdr w:val="none" w:sz="0" w:space="0" w:color="auto" w:frame="1"/>
            <w:lang w:eastAsia="ru-RU"/>
          </w:rPr>
          <w:t>25 октября</w:t>
        </w:r>
      </w:hyperlink>
      <w:r w:rsidRPr="004E04F8">
        <w:rPr>
          <w:rFonts w:ascii="Times New Roman" w:eastAsia="Times New Roman" w:hAnsi="Times New Roman" w:cs="Times New Roman"/>
          <w:sz w:val="24"/>
          <w:szCs w:val="24"/>
          <w:lang w:eastAsia="ru-RU"/>
        </w:rPr>
        <w:t> 2001 года «О введении в действие Земельного кодекса Российской Федерации» («Собрание законодательства РФ» 29.10.2001г. №44 ст. 4148);</w:t>
      </w:r>
    </w:p>
    <w:p w:rsidR="00F44B24" w:rsidRPr="004E04F8" w:rsidRDefault="00F44B24" w:rsidP="004E04F8">
      <w:pPr>
        <w:pStyle w:val="a5"/>
        <w:numPr>
          <w:ilvl w:val="0"/>
          <w:numId w:val="3"/>
        </w:numPr>
        <w:spacing w:after="0" w:line="330" w:lineRule="atLeast"/>
        <w:textAlignment w:val="baseline"/>
        <w:rPr>
          <w:rFonts w:ascii="Times New Roman" w:eastAsia="Times New Roman" w:hAnsi="Times New Roman" w:cs="Times New Roman"/>
          <w:sz w:val="24"/>
          <w:szCs w:val="24"/>
          <w:lang w:eastAsia="ru-RU"/>
        </w:rPr>
      </w:pPr>
      <w:r w:rsidRPr="004E04F8">
        <w:rPr>
          <w:rFonts w:ascii="Times New Roman" w:eastAsia="Times New Roman" w:hAnsi="Times New Roman" w:cs="Times New Roman"/>
          <w:sz w:val="24"/>
          <w:szCs w:val="24"/>
          <w:lang w:eastAsia="ru-RU"/>
        </w:rPr>
        <w:t>Федеральный закон от </w:t>
      </w:r>
      <w:hyperlink r:id="rId15" w:tooltip="24 июля" w:history="1">
        <w:r w:rsidRPr="004E04F8">
          <w:rPr>
            <w:rFonts w:ascii="Times New Roman" w:eastAsia="Times New Roman" w:hAnsi="Times New Roman" w:cs="Times New Roman"/>
            <w:sz w:val="24"/>
            <w:szCs w:val="24"/>
            <w:bdr w:val="none" w:sz="0" w:space="0" w:color="auto" w:frame="1"/>
            <w:lang w:eastAsia="ru-RU"/>
          </w:rPr>
          <w:t>24 июля</w:t>
        </w:r>
      </w:hyperlink>
      <w:r w:rsidRPr="004E04F8">
        <w:rPr>
          <w:rFonts w:ascii="Times New Roman" w:eastAsia="Times New Roman" w:hAnsi="Times New Roman" w:cs="Times New Roman"/>
          <w:sz w:val="24"/>
          <w:szCs w:val="24"/>
          <w:lang w:eastAsia="ru-RU"/>
        </w:rPr>
        <w:t> 2002 года «Об обороте земель сельскохозяйственного назначения» («Собрание законодательства Российской Федерации» 29.07.2002г. №30 ст. 3018);</w:t>
      </w:r>
    </w:p>
    <w:p w:rsidR="00F44B24" w:rsidRPr="004E04F8" w:rsidRDefault="00F44B24" w:rsidP="004E04F8">
      <w:pPr>
        <w:pStyle w:val="a5"/>
        <w:numPr>
          <w:ilvl w:val="0"/>
          <w:numId w:val="3"/>
        </w:numPr>
        <w:spacing w:after="0" w:line="330" w:lineRule="atLeast"/>
        <w:textAlignment w:val="baseline"/>
        <w:rPr>
          <w:rFonts w:ascii="Times New Roman" w:eastAsia="Times New Roman" w:hAnsi="Times New Roman" w:cs="Times New Roman"/>
          <w:sz w:val="24"/>
          <w:szCs w:val="24"/>
          <w:lang w:eastAsia="ru-RU"/>
        </w:rPr>
      </w:pPr>
      <w:r w:rsidRPr="004E04F8">
        <w:rPr>
          <w:rFonts w:ascii="Times New Roman" w:eastAsia="Times New Roman" w:hAnsi="Times New Roman" w:cs="Times New Roman"/>
          <w:sz w:val="24"/>
          <w:szCs w:val="24"/>
          <w:lang w:eastAsia="ru-RU"/>
        </w:rPr>
        <w:t>Постановлением Правительства Российской Федерации от </w:t>
      </w:r>
      <w:hyperlink r:id="rId16" w:tooltip="11 ноября" w:history="1">
        <w:r w:rsidRPr="004E04F8">
          <w:rPr>
            <w:rFonts w:ascii="Times New Roman" w:eastAsia="Times New Roman" w:hAnsi="Times New Roman" w:cs="Times New Roman"/>
            <w:sz w:val="24"/>
            <w:szCs w:val="24"/>
            <w:bdr w:val="none" w:sz="0" w:space="0" w:color="auto" w:frame="1"/>
            <w:lang w:eastAsia="ru-RU"/>
          </w:rPr>
          <w:t>11 ноября</w:t>
        </w:r>
      </w:hyperlink>
      <w:r w:rsidRPr="004E04F8">
        <w:rPr>
          <w:rFonts w:ascii="Times New Roman" w:eastAsia="Times New Roman" w:hAnsi="Times New Roman" w:cs="Times New Roman"/>
          <w:sz w:val="24"/>
          <w:szCs w:val="24"/>
          <w:lang w:eastAsia="ru-RU"/>
        </w:rPr>
        <w:t> 2002г. № 000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p>
    <w:p w:rsidR="00F44B24" w:rsidRPr="004E04F8" w:rsidRDefault="00F44B24" w:rsidP="004E04F8">
      <w:pPr>
        <w:pStyle w:val="a5"/>
        <w:numPr>
          <w:ilvl w:val="0"/>
          <w:numId w:val="3"/>
        </w:numPr>
        <w:spacing w:after="0" w:line="330" w:lineRule="atLeast"/>
        <w:textAlignment w:val="baseline"/>
        <w:rPr>
          <w:rFonts w:ascii="Times New Roman" w:eastAsia="Times New Roman" w:hAnsi="Times New Roman" w:cs="Times New Roman"/>
          <w:sz w:val="24"/>
          <w:szCs w:val="24"/>
          <w:lang w:eastAsia="ru-RU"/>
        </w:rPr>
      </w:pPr>
      <w:r w:rsidRPr="004E04F8">
        <w:rPr>
          <w:rFonts w:ascii="Times New Roman" w:eastAsia="Times New Roman" w:hAnsi="Times New Roman" w:cs="Times New Roman"/>
          <w:sz w:val="24"/>
          <w:szCs w:val="24"/>
          <w:lang w:eastAsia="ru-RU"/>
        </w:rPr>
        <w:lastRenderedPageBreak/>
        <w:t>Законом Приморского края от 8 </w:t>
      </w:r>
      <w:hyperlink r:id="rId17" w:tooltip="Ноябрь 2011 г." w:history="1">
        <w:r w:rsidRPr="004E04F8">
          <w:rPr>
            <w:rFonts w:ascii="Times New Roman" w:eastAsia="Times New Roman" w:hAnsi="Times New Roman" w:cs="Times New Roman"/>
            <w:sz w:val="24"/>
            <w:szCs w:val="24"/>
            <w:bdr w:val="none" w:sz="0" w:space="0" w:color="auto" w:frame="1"/>
            <w:lang w:eastAsia="ru-RU"/>
          </w:rPr>
          <w:t>ноября 2011</w:t>
        </w:r>
      </w:hyperlink>
      <w:r w:rsidRPr="004E04F8">
        <w:rPr>
          <w:rFonts w:ascii="Times New Roman" w:eastAsia="Times New Roman" w:hAnsi="Times New Roman" w:cs="Times New Roman"/>
          <w:sz w:val="24"/>
          <w:szCs w:val="24"/>
          <w:lang w:eastAsia="ru-RU"/>
        </w:rPr>
        <w:t> года "О бесплатном предоставлении земельных участков гражданам, имеющих трех и более детей, в Приморском крае"</w:t>
      </w:r>
    </w:p>
    <w:p w:rsidR="00F44B24" w:rsidRPr="004E04F8" w:rsidRDefault="00F44B24" w:rsidP="004E04F8">
      <w:pPr>
        <w:pStyle w:val="a5"/>
        <w:numPr>
          <w:ilvl w:val="0"/>
          <w:numId w:val="3"/>
        </w:numPr>
        <w:spacing w:after="0" w:line="330" w:lineRule="atLeast"/>
        <w:textAlignment w:val="baseline"/>
        <w:rPr>
          <w:rFonts w:ascii="Times New Roman" w:eastAsia="Times New Roman" w:hAnsi="Times New Roman" w:cs="Times New Roman"/>
          <w:sz w:val="24"/>
          <w:szCs w:val="24"/>
          <w:lang w:eastAsia="ru-RU"/>
        </w:rPr>
      </w:pPr>
      <w:r w:rsidRPr="004E04F8">
        <w:rPr>
          <w:rFonts w:ascii="Times New Roman" w:eastAsia="Times New Roman" w:hAnsi="Times New Roman" w:cs="Times New Roman"/>
          <w:sz w:val="24"/>
          <w:szCs w:val="24"/>
          <w:lang w:eastAsia="ru-RU"/>
        </w:rPr>
        <w:t>постановлением Администрации Приморского края от 01.01.2001г. №71-па «О порядке определения размера </w:t>
      </w:r>
      <w:hyperlink r:id="rId18" w:tooltip="Арендная плата" w:history="1">
        <w:r w:rsidRPr="004E04F8">
          <w:rPr>
            <w:rFonts w:ascii="Times New Roman" w:eastAsia="Times New Roman" w:hAnsi="Times New Roman" w:cs="Times New Roman"/>
            <w:sz w:val="24"/>
            <w:szCs w:val="24"/>
            <w:bdr w:val="none" w:sz="0" w:space="0" w:color="auto" w:frame="1"/>
            <w:lang w:eastAsia="ru-RU"/>
          </w:rPr>
          <w:t>арендной платы</w:t>
        </w:r>
      </w:hyperlink>
      <w:r w:rsidRPr="004E04F8">
        <w:rPr>
          <w:rFonts w:ascii="Times New Roman" w:eastAsia="Times New Roman" w:hAnsi="Times New Roman" w:cs="Times New Roman"/>
          <w:sz w:val="24"/>
          <w:szCs w:val="24"/>
          <w:lang w:eastAsia="ru-RU"/>
        </w:rPr>
        <w:t>, а также порядке, условиях и сроках внесения арендной платы за </w:t>
      </w:r>
      <w:hyperlink r:id="rId19" w:tooltip="Землепользование" w:history="1">
        <w:r w:rsidRPr="004E04F8">
          <w:rPr>
            <w:rFonts w:ascii="Times New Roman" w:eastAsia="Times New Roman" w:hAnsi="Times New Roman" w:cs="Times New Roman"/>
            <w:sz w:val="24"/>
            <w:szCs w:val="24"/>
            <w:bdr w:val="none" w:sz="0" w:space="0" w:color="auto" w:frame="1"/>
            <w:lang w:eastAsia="ru-RU"/>
          </w:rPr>
          <w:t>использование земельных участков</w:t>
        </w:r>
      </w:hyperlink>
      <w:r w:rsidRPr="004E04F8">
        <w:rPr>
          <w:rFonts w:ascii="Times New Roman" w:eastAsia="Times New Roman" w:hAnsi="Times New Roman" w:cs="Times New Roman"/>
          <w:sz w:val="24"/>
          <w:szCs w:val="24"/>
          <w:lang w:eastAsia="ru-RU"/>
        </w:rPr>
        <w:t>, государственная собственность на которые не разграничена, на территории Приморского края»;</w:t>
      </w:r>
    </w:p>
    <w:p w:rsidR="00F44B24" w:rsidRPr="004E04F8" w:rsidRDefault="00F44B24" w:rsidP="004E04F8">
      <w:pPr>
        <w:pStyle w:val="a5"/>
        <w:numPr>
          <w:ilvl w:val="0"/>
          <w:numId w:val="3"/>
        </w:numPr>
        <w:spacing w:after="150" w:line="330" w:lineRule="atLeast"/>
        <w:textAlignment w:val="baseline"/>
        <w:rPr>
          <w:rFonts w:ascii="Times New Roman" w:eastAsia="Times New Roman" w:hAnsi="Times New Roman" w:cs="Times New Roman"/>
          <w:color w:val="000000"/>
          <w:sz w:val="24"/>
          <w:szCs w:val="24"/>
          <w:lang w:eastAsia="ru-RU"/>
        </w:rPr>
      </w:pPr>
      <w:r w:rsidRPr="004E04F8">
        <w:rPr>
          <w:rFonts w:ascii="Times New Roman" w:eastAsia="Times New Roman" w:hAnsi="Times New Roman" w:cs="Times New Roman"/>
          <w:color w:val="000000"/>
          <w:sz w:val="24"/>
          <w:szCs w:val="24"/>
          <w:lang w:eastAsia="ru-RU"/>
        </w:rPr>
        <w:t xml:space="preserve">Уставом </w:t>
      </w:r>
      <w:r w:rsidR="004E04F8">
        <w:rPr>
          <w:rFonts w:ascii="Times New Roman" w:eastAsia="Times New Roman" w:hAnsi="Times New Roman" w:cs="Times New Roman"/>
          <w:color w:val="000000"/>
          <w:sz w:val="24"/>
          <w:szCs w:val="24"/>
          <w:lang w:eastAsia="ru-RU"/>
        </w:rPr>
        <w:t>Петровского муниципального образования</w:t>
      </w:r>
      <w:r w:rsidRPr="004E04F8">
        <w:rPr>
          <w:rFonts w:ascii="Times New Roman" w:eastAsia="Times New Roman" w:hAnsi="Times New Roman" w:cs="Times New Roman"/>
          <w:color w:val="000000"/>
          <w:sz w:val="24"/>
          <w:szCs w:val="24"/>
          <w:lang w:eastAsia="ru-RU"/>
        </w:rPr>
        <w:t>.</w:t>
      </w:r>
    </w:p>
    <w:p w:rsidR="00F44B24" w:rsidRPr="00F44B24" w:rsidRDefault="00F44B24" w:rsidP="00E302A0">
      <w:pPr>
        <w:spacing w:after="150" w:line="330" w:lineRule="atLeast"/>
        <w:ind w:firstLine="284"/>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color w:val="000000"/>
          <w:sz w:val="24"/>
          <w:szCs w:val="24"/>
          <w:lang w:eastAsia="ru-RU"/>
        </w:rPr>
        <w:t>2.6. Перечень документов, необходимых для оказания муниципальной услуги.</w:t>
      </w:r>
    </w:p>
    <w:p w:rsidR="00F44B24" w:rsidRPr="00F44B24" w:rsidRDefault="00F44B24" w:rsidP="00F44B24">
      <w:pPr>
        <w:spacing w:after="150" w:line="330" w:lineRule="atLeast"/>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color w:val="000000"/>
          <w:sz w:val="24"/>
          <w:szCs w:val="24"/>
          <w:lang w:eastAsia="ru-RU"/>
        </w:rPr>
        <w:t xml:space="preserve">2.6.1. Для получения муниципальной услуги заявитель представляет (направляет) в администрацию </w:t>
      </w:r>
      <w:r w:rsidR="00B70FFC">
        <w:rPr>
          <w:rFonts w:ascii="Times New Roman" w:eastAsia="Times New Roman" w:hAnsi="Times New Roman" w:cs="Times New Roman"/>
          <w:color w:val="000000"/>
          <w:sz w:val="24"/>
          <w:szCs w:val="24"/>
          <w:lang w:eastAsia="ru-RU"/>
        </w:rPr>
        <w:t>Петровского</w:t>
      </w:r>
      <w:r w:rsidRPr="00F44B24">
        <w:rPr>
          <w:rFonts w:ascii="Times New Roman" w:eastAsia="Times New Roman" w:hAnsi="Times New Roman" w:cs="Times New Roman"/>
          <w:color w:val="000000"/>
          <w:sz w:val="24"/>
          <w:szCs w:val="24"/>
          <w:lang w:eastAsia="ru-RU"/>
        </w:rPr>
        <w:t xml:space="preserve"> сельского поселения заявление о приобретении земельного участка по Форме согласно, приложения к настоящему административному регламенту.</w:t>
      </w:r>
    </w:p>
    <w:p w:rsidR="00F44B24" w:rsidRPr="00F44B24" w:rsidRDefault="00F44B24" w:rsidP="00F44B24">
      <w:pPr>
        <w:spacing w:after="150" w:line="330" w:lineRule="atLeast"/>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color w:val="000000"/>
          <w:sz w:val="24"/>
          <w:szCs w:val="24"/>
          <w:lang w:eastAsia="ru-RU"/>
        </w:rPr>
        <w:t>2.6.2. В заявлении обязательно указываются:</w:t>
      </w:r>
    </w:p>
    <w:p w:rsidR="00F44B24" w:rsidRPr="00B70FFC" w:rsidRDefault="00F44B24" w:rsidP="00B70FFC">
      <w:pPr>
        <w:pStyle w:val="a5"/>
        <w:numPr>
          <w:ilvl w:val="0"/>
          <w:numId w:val="4"/>
        </w:numPr>
        <w:spacing w:after="150" w:line="330" w:lineRule="atLeast"/>
        <w:textAlignment w:val="baseline"/>
        <w:rPr>
          <w:rFonts w:ascii="Times New Roman" w:eastAsia="Times New Roman" w:hAnsi="Times New Roman" w:cs="Times New Roman"/>
          <w:color w:val="000000"/>
          <w:sz w:val="24"/>
          <w:szCs w:val="24"/>
          <w:lang w:eastAsia="ru-RU"/>
        </w:rPr>
      </w:pPr>
      <w:r w:rsidRPr="00B70FFC">
        <w:rPr>
          <w:rFonts w:ascii="Times New Roman" w:eastAsia="Times New Roman" w:hAnsi="Times New Roman" w:cs="Times New Roman"/>
          <w:color w:val="000000"/>
          <w:sz w:val="24"/>
          <w:szCs w:val="24"/>
          <w:lang w:eastAsia="ru-RU"/>
        </w:rPr>
        <w:t>фамилия, имя, отчество заявителя физического лица, его местонахождение;</w:t>
      </w:r>
    </w:p>
    <w:p w:rsidR="00F44B24" w:rsidRPr="00B70FFC" w:rsidRDefault="00F44B24" w:rsidP="00B70FFC">
      <w:pPr>
        <w:pStyle w:val="a5"/>
        <w:numPr>
          <w:ilvl w:val="0"/>
          <w:numId w:val="4"/>
        </w:numPr>
        <w:spacing w:after="150" w:line="330" w:lineRule="atLeast"/>
        <w:textAlignment w:val="baseline"/>
        <w:rPr>
          <w:rFonts w:ascii="Times New Roman" w:eastAsia="Times New Roman" w:hAnsi="Times New Roman" w:cs="Times New Roman"/>
          <w:color w:val="000000"/>
          <w:sz w:val="24"/>
          <w:szCs w:val="24"/>
          <w:lang w:eastAsia="ru-RU"/>
        </w:rPr>
      </w:pPr>
      <w:r w:rsidRPr="00B70FFC">
        <w:rPr>
          <w:rFonts w:ascii="Times New Roman" w:eastAsia="Times New Roman" w:hAnsi="Times New Roman" w:cs="Times New Roman"/>
          <w:color w:val="000000"/>
          <w:sz w:val="24"/>
          <w:szCs w:val="24"/>
          <w:lang w:eastAsia="ru-RU"/>
        </w:rPr>
        <w:t>наименование заявителя юридического лица, его местонахождение;</w:t>
      </w:r>
    </w:p>
    <w:p w:rsidR="00F44B24" w:rsidRPr="00B70FFC" w:rsidRDefault="00F44B24" w:rsidP="00B70FFC">
      <w:pPr>
        <w:pStyle w:val="a5"/>
        <w:numPr>
          <w:ilvl w:val="0"/>
          <w:numId w:val="4"/>
        </w:numPr>
        <w:spacing w:after="150" w:line="330" w:lineRule="atLeast"/>
        <w:textAlignment w:val="baseline"/>
        <w:rPr>
          <w:rFonts w:ascii="Times New Roman" w:eastAsia="Times New Roman" w:hAnsi="Times New Roman" w:cs="Times New Roman"/>
          <w:color w:val="000000"/>
          <w:sz w:val="24"/>
          <w:szCs w:val="24"/>
          <w:lang w:eastAsia="ru-RU"/>
        </w:rPr>
      </w:pPr>
      <w:r w:rsidRPr="00B70FFC">
        <w:rPr>
          <w:rFonts w:ascii="Times New Roman" w:eastAsia="Times New Roman" w:hAnsi="Times New Roman" w:cs="Times New Roman"/>
          <w:color w:val="000000"/>
          <w:sz w:val="24"/>
          <w:szCs w:val="24"/>
          <w:lang w:eastAsia="ru-RU"/>
        </w:rPr>
        <w:t>кадастровый номер земельного участка;</w:t>
      </w:r>
    </w:p>
    <w:p w:rsidR="00F44B24" w:rsidRPr="00B70FFC" w:rsidRDefault="00F44B24" w:rsidP="00B70FFC">
      <w:pPr>
        <w:pStyle w:val="a5"/>
        <w:numPr>
          <w:ilvl w:val="0"/>
          <w:numId w:val="4"/>
        </w:numPr>
        <w:spacing w:after="150" w:line="330" w:lineRule="atLeast"/>
        <w:textAlignment w:val="baseline"/>
        <w:rPr>
          <w:rFonts w:ascii="Times New Roman" w:eastAsia="Times New Roman" w:hAnsi="Times New Roman" w:cs="Times New Roman"/>
          <w:color w:val="000000"/>
          <w:sz w:val="24"/>
          <w:szCs w:val="24"/>
          <w:lang w:eastAsia="ru-RU"/>
        </w:rPr>
      </w:pPr>
      <w:r w:rsidRPr="00B70FFC">
        <w:rPr>
          <w:rFonts w:ascii="Times New Roman" w:eastAsia="Times New Roman" w:hAnsi="Times New Roman" w:cs="Times New Roman"/>
          <w:color w:val="000000"/>
          <w:sz w:val="24"/>
          <w:szCs w:val="24"/>
          <w:lang w:eastAsia="ru-RU"/>
        </w:rPr>
        <w:t>цель использования земельного участка;</w:t>
      </w:r>
    </w:p>
    <w:p w:rsidR="00F44B24" w:rsidRPr="00B70FFC" w:rsidRDefault="00F44B24" w:rsidP="00B70FFC">
      <w:pPr>
        <w:pStyle w:val="a5"/>
        <w:numPr>
          <w:ilvl w:val="0"/>
          <w:numId w:val="4"/>
        </w:numPr>
        <w:spacing w:after="150" w:line="330" w:lineRule="atLeast"/>
        <w:textAlignment w:val="baseline"/>
        <w:rPr>
          <w:rFonts w:ascii="Times New Roman" w:eastAsia="Times New Roman" w:hAnsi="Times New Roman" w:cs="Times New Roman"/>
          <w:color w:val="000000"/>
          <w:sz w:val="24"/>
          <w:szCs w:val="24"/>
          <w:lang w:eastAsia="ru-RU"/>
        </w:rPr>
      </w:pPr>
      <w:r w:rsidRPr="00B70FFC">
        <w:rPr>
          <w:rFonts w:ascii="Times New Roman" w:eastAsia="Times New Roman" w:hAnsi="Times New Roman" w:cs="Times New Roman"/>
          <w:color w:val="000000"/>
          <w:sz w:val="24"/>
          <w:szCs w:val="24"/>
          <w:lang w:eastAsia="ru-RU"/>
        </w:rPr>
        <w:t>испрашиваемое право на земельный участок;</w:t>
      </w:r>
    </w:p>
    <w:p w:rsidR="00F44B24" w:rsidRPr="00B70FFC" w:rsidRDefault="00F44B24" w:rsidP="00B70FFC">
      <w:pPr>
        <w:pStyle w:val="a5"/>
        <w:numPr>
          <w:ilvl w:val="0"/>
          <w:numId w:val="4"/>
        </w:numPr>
        <w:spacing w:after="150" w:line="330" w:lineRule="atLeast"/>
        <w:textAlignment w:val="baseline"/>
        <w:rPr>
          <w:rFonts w:ascii="Times New Roman" w:eastAsia="Times New Roman" w:hAnsi="Times New Roman" w:cs="Times New Roman"/>
          <w:color w:val="000000"/>
          <w:sz w:val="24"/>
          <w:szCs w:val="24"/>
          <w:lang w:eastAsia="ru-RU"/>
        </w:rPr>
      </w:pPr>
      <w:r w:rsidRPr="00B70FFC">
        <w:rPr>
          <w:rFonts w:ascii="Times New Roman" w:eastAsia="Times New Roman" w:hAnsi="Times New Roman" w:cs="Times New Roman"/>
          <w:color w:val="000000"/>
          <w:sz w:val="24"/>
          <w:szCs w:val="24"/>
          <w:lang w:eastAsia="ru-RU"/>
        </w:rPr>
        <w:t>срок аренды земельного участка, если земельный участок испрашивается на праве аренды;</w:t>
      </w:r>
    </w:p>
    <w:p w:rsidR="00F44B24" w:rsidRPr="00B70FFC" w:rsidRDefault="00F44B24" w:rsidP="00B70FFC">
      <w:pPr>
        <w:pStyle w:val="a5"/>
        <w:numPr>
          <w:ilvl w:val="0"/>
          <w:numId w:val="4"/>
        </w:numPr>
        <w:spacing w:after="150" w:line="330" w:lineRule="atLeast"/>
        <w:textAlignment w:val="baseline"/>
        <w:rPr>
          <w:rFonts w:ascii="Times New Roman" w:eastAsia="Times New Roman" w:hAnsi="Times New Roman" w:cs="Times New Roman"/>
          <w:color w:val="000000"/>
          <w:sz w:val="24"/>
          <w:szCs w:val="24"/>
          <w:lang w:eastAsia="ru-RU"/>
        </w:rPr>
      </w:pPr>
      <w:r w:rsidRPr="00B70FFC">
        <w:rPr>
          <w:rFonts w:ascii="Times New Roman" w:eastAsia="Times New Roman" w:hAnsi="Times New Roman" w:cs="Times New Roman"/>
          <w:color w:val="000000"/>
          <w:sz w:val="24"/>
          <w:szCs w:val="24"/>
          <w:lang w:eastAsia="ru-RU"/>
        </w:rPr>
        <w:t>обоснование размера предоставляемого земельного участка;</w:t>
      </w:r>
    </w:p>
    <w:p w:rsidR="00F44B24" w:rsidRPr="00B70FFC" w:rsidRDefault="00F44B24" w:rsidP="00E302A0">
      <w:pPr>
        <w:pStyle w:val="a5"/>
        <w:numPr>
          <w:ilvl w:val="0"/>
          <w:numId w:val="4"/>
        </w:numPr>
        <w:spacing w:after="0" w:line="330" w:lineRule="atLeast"/>
        <w:textAlignment w:val="baseline"/>
        <w:rPr>
          <w:rFonts w:ascii="Times New Roman" w:eastAsia="Times New Roman" w:hAnsi="Times New Roman" w:cs="Times New Roman"/>
          <w:color w:val="000000"/>
          <w:sz w:val="24"/>
          <w:szCs w:val="24"/>
          <w:lang w:eastAsia="ru-RU"/>
        </w:rPr>
      </w:pPr>
      <w:r w:rsidRPr="00B70FFC">
        <w:rPr>
          <w:rFonts w:ascii="Times New Roman" w:eastAsia="Times New Roman" w:hAnsi="Times New Roman" w:cs="Times New Roman"/>
          <w:color w:val="000000"/>
          <w:sz w:val="24"/>
          <w:szCs w:val="24"/>
          <w:lang w:eastAsia="ru-RU"/>
        </w:rPr>
        <w:t>местоположение земельного участка.</w:t>
      </w:r>
    </w:p>
    <w:p w:rsidR="00F44B24" w:rsidRPr="00F44B24" w:rsidRDefault="00F44B24" w:rsidP="00E302A0">
      <w:pPr>
        <w:spacing w:after="0" w:line="330" w:lineRule="atLeast"/>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color w:val="000000"/>
          <w:sz w:val="24"/>
          <w:szCs w:val="24"/>
          <w:lang w:eastAsia="ru-RU"/>
        </w:rPr>
        <w:t>2.6.3. Заявление должно быть подписано (включая электронный способ подписи) заявителем либо его уполномоченным представителем.</w:t>
      </w:r>
    </w:p>
    <w:p w:rsidR="00F44B24" w:rsidRPr="00F44B24" w:rsidRDefault="00F44B24" w:rsidP="00E302A0">
      <w:pPr>
        <w:spacing w:after="0" w:line="330" w:lineRule="atLeast"/>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color w:val="000000"/>
          <w:sz w:val="24"/>
          <w:szCs w:val="24"/>
          <w:lang w:eastAsia="ru-RU"/>
        </w:rPr>
        <w:t>2.6.4. К заявлению обязательно прилагаются следующие документы:</w:t>
      </w:r>
    </w:p>
    <w:p w:rsidR="00F44B24" w:rsidRPr="00B70FFC" w:rsidRDefault="00F44B24" w:rsidP="00B70FFC">
      <w:pPr>
        <w:pStyle w:val="a5"/>
        <w:numPr>
          <w:ilvl w:val="0"/>
          <w:numId w:val="5"/>
        </w:numPr>
        <w:spacing w:after="150" w:line="330" w:lineRule="atLeast"/>
        <w:textAlignment w:val="baseline"/>
        <w:rPr>
          <w:rFonts w:ascii="Times New Roman" w:eastAsia="Times New Roman" w:hAnsi="Times New Roman" w:cs="Times New Roman"/>
          <w:color w:val="000000"/>
          <w:sz w:val="24"/>
          <w:szCs w:val="24"/>
          <w:lang w:eastAsia="ru-RU"/>
        </w:rPr>
      </w:pPr>
      <w:r w:rsidRPr="00B70FFC">
        <w:rPr>
          <w:rFonts w:ascii="Times New Roman" w:eastAsia="Times New Roman" w:hAnsi="Times New Roman" w:cs="Times New Roman"/>
          <w:color w:val="000000"/>
          <w:sz w:val="24"/>
          <w:szCs w:val="24"/>
          <w:lang w:eastAsia="ru-RU"/>
        </w:rPr>
        <w:t>копия документа, удостоверяющего личность заявителя либо копия документа, подтверждающего полномочия представителя;</w:t>
      </w:r>
    </w:p>
    <w:p w:rsidR="00F44B24" w:rsidRPr="00B70FFC" w:rsidRDefault="00F44B24" w:rsidP="00B70FFC">
      <w:pPr>
        <w:pStyle w:val="a5"/>
        <w:numPr>
          <w:ilvl w:val="0"/>
          <w:numId w:val="5"/>
        </w:numPr>
        <w:spacing w:after="0" w:line="330" w:lineRule="atLeast"/>
        <w:textAlignment w:val="baseline"/>
        <w:rPr>
          <w:rFonts w:ascii="Times New Roman" w:eastAsia="Times New Roman" w:hAnsi="Times New Roman" w:cs="Times New Roman"/>
          <w:color w:val="000000"/>
          <w:sz w:val="24"/>
          <w:szCs w:val="24"/>
          <w:lang w:eastAsia="ru-RU"/>
        </w:rPr>
      </w:pPr>
      <w:r w:rsidRPr="00B70FFC">
        <w:rPr>
          <w:rFonts w:ascii="Times New Roman" w:eastAsia="Times New Roman" w:hAnsi="Times New Roman" w:cs="Times New Roman"/>
          <w:color w:val="000000"/>
          <w:sz w:val="24"/>
          <w:szCs w:val="24"/>
          <w:lang w:eastAsia="ru-RU"/>
        </w:rPr>
        <w:t>копия свидетельства о государственной регистрации физического лица в качестве </w:t>
      </w:r>
      <w:hyperlink r:id="rId20" w:tooltip="Индивидуальное предпринимательство" w:history="1">
        <w:r w:rsidRPr="00E302A0">
          <w:rPr>
            <w:rFonts w:ascii="Times New Roman" w:eastAsia="Times New Roman" w:hAnsi="Times New Roman" w:cs="Times New Roman"/>
            <w:sz w:val="24"/>
            <w:szCs w:val="24"/>
            <w:bdr w:val="none" w:sz="0" w:space="0" w:color="auto" w:frame="1"/>
            <w:lang w:eastAsia="ru-RU"/>
          </w:rPr>
          <w:t>индивидуального предпринимателя</w:t>
        </w:r>
      </w:hyperlink>
      <w:r w:rsidRPr="00B70FFC">
        <w:rPr>
          <w:rFonts w:ascii="Times New Roman" w:eastAsia="Times New Roman" w:hAnsi="Times New Roman" w:cs="Times New Roman"/>
          <w:color w:val="000000"/>
          <w:sz w:val="24"/>
          <w:szCs w:val="24"/>
          <w:lang w:eastAsia="ru-RU"/>
        </w:rPr>
        <w:t> (для индивидуальных предпринимателей);</w:t>
      </w:r>
    </w:p>
    <w:p w:rsidR="00B70FFC" w:rsidRDefault="00F44B24" w:rsidP="00F44B24">
      <w:pPr>
        <w:pStyle w:val="a5"/>
        <w:numPr>
          <w:ilvl w:val="0"/>
          <w:numId w:val="5"/>
        </w:numPr>
        <w:spacing w:after="150" w:line="330" w:lineRule="atLeast"/>
        <w:textAlignment w:val="baseline"/>
        <w:rPr>
          <w:rFonts w:ascii="Times New Roman" w:eastAsia="Times New Roman" w:hAnsi="Times New Roman" w:cs="Times New Roman"/>
          <w:color w:val="000000"/>
          <w:sz w:val="24"/>
          <w:szCs w:val="24"/>
          <w:lang w:eastAsia="ru-RU"/>
        </w:rPr>
      </w:pPr>
      <w:r w:rsidRPr="00B70FFC">
        <w:rPr>
          <w:rFonts w:ascii="Times New Roman" w:eastAsia="Times New Roman" w:hAnsi="Times New Roman" w:cs="Times New Roman"/>
          <w:color w:val="000000"/>
          <w:sz w:val="24"/>
          <w:szCs w:val="24"/>
          <w:lang w:eastAsia="ru-RU"/>
        </w:rPr>
        <w:t>копия свидетельства о государственной регистрации юридического лица (для юридических лиц);</w:t>
      </w:r>
    </w:p>
    <w:p w:rsidR="00F44B24" w:rsidRPr="00B70FFC" w:rsidRDefault="00F44B24" w:rsidP="00F44B24">
      <w:pPr>
        <w:pStyle w:val="a5"/>
        <w:numPr>
          <w:ilvl w:val="0"/>
          <w:numId w:val="5"/>
        </w:numPr>
        <w:spacing w:after="150" w:line="330" w:lineRule="atLeast"/>
        <w:textAlignment w:val="baseline"/>
        <w:rPr>
          <w:rFonts w:ascii="Times New Roman" w:eastAsia="Times New Roman" w:hAnsi="Times New Roman" w:cs="Times New Roman"/>
          <w:color w:val="000000"/>
          <w:sz w:val="24"/>
          <w:szCs w:val="24"/>
          <w:lang w:eastAsia="ru-RU"/>
        </w:rPr>
      </w:pPr>
      <w:r w:rsidRPr="00B70FFC">
        <w:rPr>
          <w:rFonts w:ascii="Times New Roman" w:eastAsia="Times New Roman" w:hAnsi="Times New Roman" w:cs="Times New Roman"/>
          <w:color w:val="000000"/>
          <w:sz w:val="24"/>
          <w:szCs w:val="24"/>
          <w:lang w:eastAsia="ru-RU"/>
        </w:rPr>
        <w:t xml:space="preserve"> решение органа управления юридического лица, уполномоченного в установленном порядке распоряжаться имуществом, о приобретении в собственность за плату земельного участка, (в случае, если с заявлением о приобретении в собственность за плату обращается юридическое лицо);</w:t>
      </w:r>
    </w:p>
    <w:p w:rsidR="00F44B24" w:rsidRPr="00B70FFC" w:rsidRDefault="00F44B24" w:rsidP="00B70FFC">
      <w:pPr>
        <w:pStyle w:val="a5"/>
        <w:numPr>
          <w:ilvl w:val="0"/>
          <w:numId w:val="5"/>
        </w:numPr>
        <w:spacing w:after="150" w:line="330" w:lineRule="atLeast"/>
        <w:textAlignment w:val="baseline"/>
        <w:rPr>
          <w:rFonts w:ascii="Times New Roman" w:eastAsia="Times New Roman" w:hAnsi="Times New Roman" w:cs="Times New Roman"/>
          <w:color w:val="000000"/>
          <w:sz w:val="24"/>
          <w:szCs w:val="24"/>
          <w:lang w:eastAsia="ru-RU"/>
        </w:rPr>
      </w:pPr>
      <w:r w:rsidRPr="00B70FFC">
        <w:rPr>
          <w:rFonts w:ascii="Times New Roman" w:eastAsia="Times New Roman" w:hAnsi="Times New Roman" w:cs="Times New Roman"/>
          <w:color w:val="000000"/>
          <w:sz w:val="24"/>
          <w:szCs w:val="24"/>
          <w:lang w:eastAsia="ru-RU"/>
        </w:rPr>
        <w:t>копия документа, подтверждающего право приобретения в собственность за плату земельного участка, на условиях, установленных земельным законодательством;</w:t>
      </w:r>
    </w:p>
    <w:p w:rsidR="00F44B24" w:rsidRPr="00B70FFC" w:rsidRDefault="00F44B24" w:rsidP="00B70FFC">
      <w:pPr>
        <w:pStyle w:val="a5"/>
        <w:numPr>
          <w:ilvl w:val="0"/>
          <w:numId w:val="5"/>
        </w:numPr>
        <w:spacing w:after="150" w:line="330" w:lineRule="atLeast"/>
        <w:textAlignment w:val="baseline"/>
        <w:rPr>
          <w:rFonts w:ascii="Times New Roman" w:eastAsia="Times New Roman" w:hAnsi="Times New Roman" w:cs="Times New Roman"/>
          <w:color w:val="000000"/>
          <w:sz w:val="24"/>
          <w:szCs w:val="24"/>
          <w:lang w:eastAsia="ru-RU"/>
        </w:rPr>
      </w:pPr>
      <w:r w:rsidRPr="00B70FFC">
        <w:rPr>
          <w:rFonts w:ascii="Times New Roman" w:eastAsia="Times New Roman" w:hAnsi="Times New Roman" w:cs="Times New Roman"/>
          <w:color w:val="000000"/>
          <w:sz w:val="24"/>
          <w:szCs w:val="24"/>
          <w:lang w:eastAsia="ru-RU"/>
        </w:rPr>
        <w:t>копия документа, подтверждающего право приобретения в собственность бесплатно земельного участка, на условиях, установленных земельным законодательством.</w:t>
      </w:r>
    </w:p>
    <w:p w:rsidR="00F44B24" w:rsidRPr="00F44B24" w:rsidRDefault="00F44B24" w:rsidP="00E302A0">
      <w:pPr>
        <w:spacing w:after="150" w:line="330" w:lineRule="atLeast"/>
        <w:ind w:firstLine="567"/>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color w:val="000000"/>
          <w:sz w:val="24"/>
          <w:szCs w:val="24"/>
          <w:lang w:eastAsia="ru-RU"/>
        </w:rPr>
        <w:lastRenderedPageBreak/>
        <w:t>2.7. Основанием для отказа в приеме документов, необходимых для предоставления муниципальной услуги, является:</w:t>
      </w:r>
    </w:p>
    <w:p w:rsidR="00F44B24" w:rsidRPr="00B70FFC" w:rsidRDefault="00F44B24" w:rsidP="00B70FFC">
      <w:pPr>
        <w:pStyle w:val="a5"/>
        <w:numPr>
          <w:ilvl w:val="0"/>
          <w:numId w:val="6"/>
        </w:numPr>
        <w:spacing w:after="150" w:line="330" w:lineRule="atLeast"/>
        <w:textAlignment w:val="baseline"/>
        <w:rPr>
          <w:rFonts w:ascii="Times New Roman" w:eastAsia="Times New Roman" w:hAnsi="Times New Roman" w:cs="Times New Roman"/>
          <w:color w:val="000000"/>
          <w:sz w:val="24"/>
          <w:szCs w:val="24"/>
          <w:lang w:eastAsia="ru-RU"/>
        </w:rPr>
      </w:pPr>
      <w:r w:rsidRPr="00B70FFC">
        <w:rPr>
          <w:rFonts w:ascii="Times New Roman" w:eastAsia="Times New Roman" w:hAnsi="Times New Roman" w:cs="Times New Roman"/>
          <w:color w:val="000000"/>
          <w:sz w:val="24"/>
          <w:szCs w:val="24"/>
          <w:lang w:eastAsia="ru-RU"/>
        </w:rPr>
        <w:t>представление (направление) заявления не установленной формы;</w:t>
      </w:r>
    </w:p>
    <w:p w:rsidR="00F44B24" w:rsidRPr="00B70FFC" w:rsidRDefault="00F44B24" w:rsidP="00B70FFC">
      <w:pPr>
        <w:pStyle w:val="a5"/>
        <w:numPr>
          <w:ilvl w:val="0"/>
          <w:numId w:val="6"/>
        </w:numPr>
        <w:spacing w:after="150" w:line="330" w:lineRule="atLeast"/>
        <w:textAlignment w:val="baseline"/>
        <w:rPr>
          <w:rFonts w:ascii="Times New Roman" w:eastAsia="Times New Roman" w:hAnsi="Times New Roman" w:cs="Times New Roman"/>
          <w:color w:val="000000"/>
          <w:sz w:val="24"/>
          <w:szCs w:val="24"/>
          <w:lang w:eastAsia="ru-RU"/>
        </w:rPr>
      </w:pPr>
      <w:r w:rsidRPr="00B70FFC">
        <w:rPr>
          <w:rFonts w:ascii="Times New Roman" w:eastAsia="Times New Roman" w:hAnsi="Times New Roman" w:cs="Times New Roman"/>
          <w:color w:val="000000"/>
          <w:sz w:val="24"/>
          <w:szCs w:val="24"/>
          <w:lang w:eastAsia="ru-RU"/>
        </w:rPr>
        <w:t>несоблюдение условия подпункта 2.6.2 и 2.6.3 настоящего регламента;</w:t>
      </w:r>
    </w:p>
    <w:p w:rsidR="00F44B24" w:rsidRPr="00B70FFC" w:rsidRDefault="00F44B24" w:rsidP="00B70FFC">
      <w:pPr>
        <w:pStyle w:val="a5"/>
        <w:numPr>
          <w:ilvl w:val="0"/>
          <w:numId w:val="6"/>
        </w:numPr>
        <w:spacing w:after="150" w:line="330" w:lineRule="atLeast"/>
        <w:textAlignment w:val="baseline"/>
        <w:rPr>
          <w:rFonts w:ascii="Times New Roman" w:eastAsia="Times New Roman" w:hAnsi="Times New Roman" w:cs="Times New Roman"/>
          <w:color w:val="000000"/>
          <w:sz w:val="24"/>
          <w:szCs w:val="24"/>
          <w:lang w:eastAsia="ru-RU"/>
        </w:rPr>
      </w:pPr>
      <w:r w:rsidRPr="00B70FFC">
        <w:rPr>
          <w:rFonts w:ascii="Times New Roman" w:eastAsia="Times New Roman" w:hAnsi="Times New Roman" w:cs="Times New Roman"/>
          <w:color w:val="000000"/>
          <w:sz w:val="24"/>
          <w:szCs w:val="24"/>
          <w:lang w:eastAsia="ru-RU"/>
        </w:rPr>
        <w:t>непредставление документов, предусмотренных подпунктом 2.6.4 настоящего регламента.</w:t>
      </w:r>
    </w:p>
    <w:p w:rsidR="00F44B24" w:rsidRPr="00F44B24" w:rsidRDefault="00F44B24" w:rsidP="00E302A0">
      <w:pPr>
        <w:spacing w:after="150" w:line="330" w:lineRule="atLeast"/>
        <w:ind w:firstLine="567"/>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color w:val="000000"/>
          <w:sz w:val="24"/>
          <w:szCs w:val="24"/>
          <w:lang w:eastAsia="ru-RU"/>
        </w:rPr>
        <w:t>2.8. Перечень оснований для отказа в предоставлении муниципальной услуги:</w:t>
      </w:r>
    </w:p>
    <w:p w:rsidR="00F44B24" w:rsidRPr="00B70FFC" w:rsidRDefault="00F44B24" w:rsidP="00B70FFC">
      <w:pPr>
        <w:pStyle w:val="a5"/>
        <w:numPr>
          <w:ilvl w:val="0"/>
          <w:numId w:val="7"/>
        </w:numPr>
        <w:spacing w:after="150" w:line="330" w:lineRule="atLeast"/>
        <w:textAlignment w:val="baseline"/>
        <w:rPr>
          <w:rFonts w:ascii="Times New Roman" w:eastAsia="Times New Roman" w:hAnsi="Times New Roman" w:cs="Times New Roman"/>
          <w:color w:val="000000"/>
          <w:sz w:val="24"/>
          <w:szCs w:val="24"/>
          <w:lang w:eastAsia="ru-RU"/>
        </w:rPr>
      </w:pPr>
      <w:r w:rsidRPr="00B70FFC">
        <w:rPr>
          <w:rFonts w:ascii="Times New Roman" w:eastAsia="Times New Roman" w:hAnsi="Times New Roman" w:cs="Times New Roman"/>
          <w:color w:val="000000"/>
          <w:sz w:val="24"/>
          <w:szCs w:val="24"/>
          <w:lang w:eastAsia="ru-RU"/>
        </w:rPr>
        <w:t>решения и постановления судебных органов о запрете предоставлять муниципальную услугу в отношении конкретного земельного участка;</w:t>
      </w:r>
    </w:p>
    <w:p w:rsidR="00F44B24" w:rsidRPr="00B70FFC" w:rsidRDefault="00F44B24" w:rsidP="00B70FFC">
      <w:pPr>
        <w:pStyle w:val="a5"/>
        <w:numPr>
          <w:ilvl w:val="0"/>
          <w:numId w:val="7"/>
        </w:numPr>
        <w:spacing w:after="150" w:line="330" w:lineRule="atLeast"/>
        <w:textAlignment w:val="baseline"/>
        <w:rPr>
          <w:rFonts w:ascii="Times New Roman" w:eastAsia="Times New Roman" w:hAnsi="Times New Roman" w:cs="Times New Roman"/>
          <w:color w:val="000000"/>
          <w:sz w:val="24"/>
          <w:szCs w:val="24"/>
          <w:lang w:eastAsia="ru-RU"/>
        </w:rPr>
      </w:pPr>
      <w:r w:rsidRPr="00B70FFC">
        <w:rPr>
          <w:rFonts w:ascii="Times New Roman" w:eastAsia="Times New Roman" w:hAnsi="Times New Roman" w:cs="Times New Roman"/>
          <w:color w:val="000000"/>
          <w:sz w:val="24"/>
          <w:szCs w:val="24"/>
          <w:lang w:eastAsia="ru-RU"/>
        </w:rPr>
        <w:t>смерть заявителя либо признание его безвестно отсутствующим;</w:t>
      </w:r>
    </w:p>
    <w:p w:rsidR="00F44B24" w:rsidRPr="00B70FFC" w:rsidRDefault="00F44B24" w:rsidP="00B70FFC">
      <w:pPr>
        <w:pStyle w:val="a5"/>
        <w:numPr>
          <w:ilvl w:val="0"/>
          <w:numId w:val="7"/>
        </w:numPr>
        <w:spacing w:after="150" w:line="330" w:lineRule="atLeast"/>
        <w:textAlignment w:val="baseline"/>
        <w:rPr>
          <w:rFonts w:ascii="Times New Roman" w:eastAsia="Times New Roman" w:hAnsi="Times New Roman" w:cs="Times New Roman"/>
          <w:color w:val="000000"/>
          <w:sz w:val="24"/>
          <w:szCs w:val="24"/>
          <w:lang w:eastAsia="ru-RU"/>
        </w:rPr>
      </w:pPr>
      <w:r w:rsidRPr="00B70FFC">
        <w:rPr>
          <w:rFonts w:ascii="Times New Roman" w:eastAsia="Times New Roman" w:hAnsi="Times New Roman" w:cs="Times New Roman"/>
          <w:color w:val="000000"/>
          <w:sz w:val="24"/>
          <w:szCs w:val="24"/>
          <w:lang w:eastAsia="ru-RU"/>
        </w:rPr>
        <w:t xml:space="preserve">отсутствие у администрации </w:t>
      </w:r>
      <w:r w:rsidR="00B70FFC">
        <w:rPr>
          <w:rFonts w:ascii="Times New Roman" w:eastAsia="Times New Roman" w:hAnsi="Times New Roman" w:cs="Times New Roman"/>
          <w:color w:val="000000"/>
          <w:sz w:val="24"/>
          <w:szCs w:val="24"/>
          <w:lang w:eastAsia="ru-RU"/>
        </w:rPr>
        <w:t xml:space="preserve">Петровского </w:t>
      </w:r>
      <w:r w:rsidRPr="00B70FFC">
        <w:rPr>
          <w:rFonts w:ascii="Times New Roman" w:eastAsia="Times New Roman" w:hAnsi="Times New Roman" w:cs="Times New Roman"/>
          <w:color w:val="000000"/>
          <w:sz w:val="24"/>
          <w:szCs w:val="24"/>
          <w:lang w:eastAsia="ru-RU"/>
        </w:rPr>
        <w:t>сельского поселения полномочий на распоряжение указанным в заявлении земельным участком;</w:t>
      </w:r>
    </w:p>
    <w:p w:rsidR="00F44B24" w:rsidRPr="00B70FFC" w:rsidRDefault="00F44B24" w:rsidP="00B70FFC">
      <w:pPr>
        <w:pStyle w:val="a5"/>
        <w:numPr>
          <w:ilvl w:val="0"/>
          <w:numId w:val="7"/>
        </w:numPr>
        <w:spacing w:after="150" w:line="330" w:lineRule="atLeast"/>
        <w:textAlignment w:val="baseline"/>
        <w:rPr>
          <w:rFonts w:ascii="Times New Roman" w:eastAsia="Times New Roman" w:hAnsi="Times New Roman" w:cs="Times New Roman"/>
          <w:color w:val="000000"/>
          <w:sz w:val="24"/>
          <w:szCs w:val="24"/>
          <w:lang w:eastAsia="ru-RU"/>
        </w:rPr>
      </w:pPr>
      <w:r w:rsidRPr="00B70FFC">
        <w:rPr>
          <w:rFonts w:ascii="Times New Roman" w:eastAsia="Times New Roman" w:hAnsi="Times New Roman" w:cs="Times New Roman"/>
          <w:color w:val="000000"/>
          <w:sz w:val="24"/>
          <w:szCs w:val="24"/>
          <w:lang w:eastAsia="ru-RU"/>
        </w:rPr>
        <w:t>отзыв или истечение срока действия доверенности в случае, если с заявлением обратился уполномоченный представитель заявителя;</w:t>
      </w:r>
    </w:p>
    <w:p w:rsidR="00F44B24" w:rsidRPr="00F44B24" w:rsidRDefault="00F44B24" w:rsidP="00E302A0">
      <w:pPr>
        <w:spacing w:after="0" w:line="330" w:lineRule="atLeast"/>
        <w:ind w:firstLine="567"/>
        <w:jc w:val="both"/>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color w:val="000000"/>
          <w:sz w:val="24"/>
          <w:szCs w:val="24"/>
          <w:lang w:eastAsia="ru-RU"/>
        </w:rPr>
        <w:t>2.9. При предоставлении муниципальной услуги иных услуг, необходимых и обязательных для предоставления муниципальной услуги, не требуется.</w:t>
      </w:r>
    </w:p>
    <w:p w:rsidR="00F44B24" w:rsidRPr="00F44B24" w:rsidRDefault="00F44B24" w:rsidP="00E302A0">
      <w:pPr>
        <w:spacing w:after="0" w:line="330" w:lineRule="atLeast"/>
        <w:ind w:firstLine="567"/>
        <w:jc w:val="both"/>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color w:val="000000"/>
          <w:sz w:val="24"/>
          <w:szCs w:val="24"/>
          <w:lang w:eastAsia="ru-RU"/>
        </w:rPr>
        <w:t>2.10. Муниципальная услуга предоставляется бесплатно.</w:t>
      </w:r>
    </w:p>
    <w:p w:rsidR="00F44B24" w:rsidRPr="00F44B24" w:rsidRDefault="00F44B24" w:rsidP="00E302A0">
      <w:pPr>
        <w:spacing w:after="0" w:line="330" w:lineRule="atLeast"/>
        <w:ind w:firstLine="567"/>
        <w:jc w:val="both"/>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color w:val="000000"/>
          <w:sz w:val="24"/>
          <w:szCs w:val="24"/>
          <w:lang w:eastAsia="ru-RU"/>
        </w:rPr>
        <w:t>2.11. Максимальный срок ожидания в очереди при подаче заявления и при получении консультации – 15 минут.</w:t>
      </w:r>
    </w:p>
    <w:p w:rsidR="00F44B24" w:rsidRPr="00F44B24" w:rsidRDefault="00F44B24" w:rsidP="00E302A0">
      <w:pPr>
        <w:spacing w:after="0" w:line="330" w:lineRule="atLeast"/>
        <w:ind w:firstLine="567"/>
        <w:jc w:val="both"/>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color w:val="000000"/>
          <w:sz w:val="24"/>
          <w:szCs w:val="24"/>
          <w:lang w:eastAsia="ru-RU"/>
        </w:rPr>
        <w:t xml:space="preserve">2.12. Заявления (заявки) при приеме регистрируются в администрации </w:t>
      </w:r>
      <w:r w:rsidR="00B70FFC">
        <w:rPr>
          <w:rFonts w:ascii="Times New Roman" w:eastAsia="Times New Roman" w:hAnsi="Times New Roman" w:cs="Times New Roman"/>
          <w:color w:val="000000"/>
          <w:sz w:val="24"/>
          <w:szCs w:val="24"/>
          <w:lang w:eastAsia="ru-RU"/>
        </w:rPr>
        <w:t xml:space="preserve">Петровского </w:t>
      </w:r>
      <w:r w:rsidRPr="00F44B24">
        <w:rPr>
          <w:rFonts w:ascii="Times New Roman" w:eastAsia="Times New Roman" w:hAnsi="Times New Roman" w:cs="Times New Roman"/>
          <w:color w:val="000000"/>
          <w:sz w:val="24"/>
          <w:szCs w:val="24"/>
          <w:lang w:eastAsia="ru-RU"/>
        </w:rPr>
        <w:t>сельского поселения в день поступления (далее –</w:t>
      </w:r>
      <w:r w:rsidR="00B70FFC">
        <w:rPr>
          <w:rFonts w:ascii="Times New Roman" w:eastAsia="Times New Roman" w:hAnsi="Times New Roman" w:cs="Times New Roman"/>
          <w:color w:val="000000"/>
          <w:sz w:val="24"/>
          <w:szCs w:val="24"/>
          <w:lang w:eastAsia="ru-RU"/>
        </w:rPr>
        <w:t xml:space="preserve"> </w:t>
      </w:r>
      <w:r w:rsidRPr="00F44B24">
        <w:rPr>
          <w:rFonts w:ascii="Times New Roman" w:eastAsia="Times New Roman" w:hAnsi="Times New Roman" w:cs="Times New Roman"/>
          <w:color w:val="000000"/>
          <w:sz w:val="24"/>
          <w:szCs w:val="24"/>
          <w:lang w:eastAsia="ru-RU"/>
        </w:rPr>
        <w:t>администрация).</w:t>
      </w:r>
    </w:p>
    <w:p w:rsidR="00F44B24" w:rsidRPr="00F44B24" w:rsidRDefault="00F44B24" w:rsidP="00E302A0">
      <w:pPr>
        <w:spacing w:after="0" w:line="330" w:lineRule="atLeast"/>
        <w:ind w:firstLine="567"/>
        <w:jc w:val="both"/>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color w:val="000000"/>
          <w:sz w:val="24"/>
          <w:szCs w:val="24"/>
          <w:lang w:eastAsia="ru-RU"/>
        </w:rPr>
        <w:t>2.13. Требования к помещениям для приема заявителей должны соответствовать комфортным условиям для заявителей и оптимальным условиям работы специалистов и быть оборудованными в соответствии с санитарными правилами и нормами.</w:t>
      </w:r>
    </w:p>
    <w:p w:rsidR="00F44B24" w:rsidRPr="00F44B24" w:rsidRDefault="00F44B24" w:rsidP="00E302A0">
      <w:pPr>
        <w:spacing w:after="0" w:line="330" w:lineRule="atLeast"/>
        <w:jc w:val="both"/>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color w:val="000000"/>
          <w:sz w:val="24"/>
          <w:szCs w:val="24"/>
          <w:lang w:eastAsia="ru-RU"/>
        </w:rPr>
        <w:t>Места ожидания должны быть оснащены стульями и столами для возможности оформления документов.</w:t>
      </w:r>
    </w:p>
    <w:p w:rsidR="00F44B24" w:rsidRPr="00F44B24" w:rsidRDefault="00F44B24" w:rsidP="00E302A0">
      <w:pPr>
        <w:spacing w:after="0" w:line="330" w:lineRule="atLeast"/>
        <w:jc w:val="both"/>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color w:val="000000"/>
          <w:sz w:val="24"/>
          <w:szCs w:val="24"/>
          <w:lang w:eastAsia="ru-RU"/>
        </w:rPr>
        <w:t>Информационные стенды оборудуются текстами информационных материалов, которые печатаются удобным для чтения шрифтом, без исправлений, наиболее важные места выделяются (подчеркиваются). Допускается оформление указанной информации в виде тематической папки.</w:t>
      </w:r>
    </w:p>
    <w:p w:rsidR="00F44B24" w:rsidRPr="00F44B24" w:rsidRDefault="00F44B24" w:rsidP="00E302A0">
      <w:pPr>
        <w:spacing w:after="0" w:line="330" w:lineRule="atLeast"/>
        <w:ind w:firstLine="567"/>
        <w:jc w:val="both"/>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color w:val="000000"/>
          <w:sz w:val="24"/>
          <w:szCs w:val="24"/>
          <w:lang w:eastAsia="ru-RU"/>
        </w:rPr>
        <w:t>2.14. Показателями доступности услуги являются условия для подачи заявлений в строго установленных и доступных местах, выдача результата муниципальной услуги в установленные сроки и без дополнительных согласований в иных органах.</w:t>
      </w:r>
    </w:p>
    <w:p w:rsidR="00F44B24" w:rsidRPr="00F44B24" w:rsidRDefault="00F44B24" w:rsidP="00E302A0">
      <w:pPr>
        <w:spacing w:after="0" w:line="330" w:lineRule="atLeast"/>
        <w:jc w:val="both"/>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color w:val="000000"/>
          <w:sz w:val="24"/>
          <w:szCs w:val="24"/>
          <w:lang w:eastAsia="ru-RU"/>
        </w:rPr>
        <w:t>Качество услуги определяется выдачей результата муниципальной услуги без нарушений сроков рассмотрения заявлений и требований действующего законодательства Российской Федерации.</w:t>
      </w:r>
    </w:p>
    <w:p w:rsidR="00F44B24" w:rsidRPr="00F44B24" w:rsidRDefault="00F44B24" w:rsidP="00E302A0">
      <w:pPr>
        <w:spacing w:after="0" w:line="330" w:lineRule="atLeast"/>
        <w:ind w:firstLine="567"/>
        <w:jc w:val="both"/>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color w:val="000000"/>
          <w:sz w:val="24"/>
          <w:szCs w:val="24"/>
          <w:lang w:eastAsia="ru-RU"/>
        </w:rPr>
        <w:t>2.15. По мере создания условий для однозначной идентификации получателей услуги и в случае появления возможностей предоставления услуги в электронном виде граждане и юридические лица смогут направлять заявление в электронном виде на предоставление услуги и получать результат предоставления услуги через единый портал.</w:t>
      </w:r>
    </w:p>
    <w:p w:rsidR="00F44B24" w:rsidRPr="00F44B24" w:rsidRDefault="00F44B24" w:rsidP="00E302A0">
      <w:pPr>
        <w:spacing w:after="0" w:line="330" w:lineRule="atLeast"/>
        <w:jc w:val="center"/>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b/>
          <w:bCs/>
          <w:color w:val="000000"/>
          <w:sz w:val="24"/>
          <w:szCs w:val="24"/>
          <w:bdr w:val="none" w:sz="0" w:space="0" w:color="auto" w:frame="1"/>
          <w:lang w:eastAsia="ru-RU"/>
        </w:rPr>
        <w:lastRenderedPageBreak/>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p>
    <w:p w:rsidR="00F44B24" w:rsidRPr="00F44B24" w:rsidRDefault="00F44B24" w:rsidP="00E302A0">
      <w:pPr>
        <w:spacing w:after="0" w:line="330" w:lineRule="atLeast"/>
        <w:jc w:val="center"/>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b/>
          <w:bCs/>
          <w:color w:val="000000"/>
          <w:sz w:val="24"/>
          <w:szCs w:val="24"/>
          <w:bdr w:val="none" w:sz="0" w:space="0" w:color="auto" w:frame="1"/>
          <w:lang w:eastAsia="ru-RU"/>
        </w:rPr>
        <w:t>в электронной форме</w:t>
      </w:r>
    </w:p>
    <w:p w:rsidR="00F44B24" w:rsidRPr="00F44B24" w:rsidRDefault="00F44B24" w:rsidP="00E302A0">
      <w:pPr>
        <w:spacing w:after="0" w:line="330" w:lineRule="atLeast"/>
        <w:ind w:firstLine="567"/>
        <w:jc w:val="both"/>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color w:val="000000"/>
          <w:sz w:val="24"/>
          <w:szCs w:val="24"/>
          <w:lang w:eastAsia="ru-RU"/>
        </w:rPr>
        <w:t>3.1. Последовательность действий по предоставлению заявителю муниципальной услуги включает в себя следующие административные процедуры:</w:t>
      </w:r>
    </w:p>
    <w:p w:rsidR="00F44B24" w:rsidRPr="00B70FFC" w:rsidRDefault="00F44B24" w:rsidP="00540395">
      <w:pPr>
        <w:pStyle w:val="a5"/>
        <w:numPr>
          <w:ilvl w:val="0"/>
          <w:numId w:val="8"/>
        </w:numPr>
        <w:spacing w:after="0" w:line="330" w:lineRule="atLeast"/>
        <w:jc w:val="both"/>
        <w:textAlignment w:val="baseline"/>
        <w:rPr>
          <w:rFonts w:ascii="Times New Roman" w:eastAsia="Times New Roman" w:hAnsi="Times New Roman" w:cs="Times New Roman"/>
          <w:color w:val="000000"/>
          <w:sz w:val="24"/>
          <w:szCs w:val="24"/>
          <w:lang w:eastAsia="ru-RU"/>
        </w:rPr>
      </w:pPr>
      <w:r w:rsidRPr="00B70FFC">
        <w:rPr>
          <w:rFonts w:ascii="Times New Roman" w:eastAsia="Times New Roman" w:hAnsi="Times New Roman" w:cs="Times New Roman"/>
          <w:color w:val="000000"/>
          <w:sz w:val="24"/>
          <w:szCs w:val="24"/>
          <w:lang w:eastAsia="ru-RU"/>
        </w:rPr>
        <w:t>подача запроса (заявления, заявки) и документов, необходимых для предоставления муниципальной услуги, и прием заявления и документов;</w:t>
      </w:r>
    </w:p>
    <w:p w:rsidR="00F44B24" w:rsidRPr="00B70FFC" w:rsidRDefault="00F44B24" w:rsidP="00540395">
      <w:pPr>
        <w:pStyle w:val="a5"/>
        <w:numPr>
          <w:ilvl w:val="0"/>
          <w:numId w:val="8"/>
        </w:num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B70FFC">
        <w:rPr>
          <w:rFonts w:ascii="Times New Roman" w:eastAsia="Times New Roman" w:hAnsi="Times New Roman" w:cs="Times New Roman"/>
          <w:color w:val="000000"/>
          <w:sz w:val="24"/>
          <w:szCs w:val="24"/>
          <w:lang w:eastAsia="ru-RU"/>
        </w:rPr>
        <w:t xml:space="preserve">взаимодействие администрации </w:t>
      </w:r>
      <w:r w:rsidR="00B70FFC">
        <w:rPr>
          <w:rFonts w:ascii="Times New Roman" w:eastAsia="Times New Roman" w:hAnsi="Times New Roman" w:cs="Times New Roman"/>
          <w:color w:val="000000"/>
          <w:sz w:val="24"/>
          <w:szCs w:val="24"/>
          <w:lang w:eastAsia="ru-RU"/>
        </w:rPr>
        <w:t>Петровского</w:t>
      </w:r>
      <w:r w:rsidRPr="00B70FFC">
        <w:rPr>
          <w:rFonts w:ascii="Times New Roman" w:eastAsia="Times New Roman" w:hAnsi="Times New Roman" w:cs="Times New Roman"/>
          <w:color w:val="000000"/>
          <w:sz w:val="24"/>
          <w:szCs w:val="24"/>
          <w:lang w:eastAsia="ru-RU"/>
        </w:rPr>
        <w:t xml:space="preserve"> сельского поселения с иными организациями, участвующими в предоставлении муниципальной услуги, в том числе порядок и условия такого взаимодействия;</w:t>
      </w:r>
    </w:p>
    <w:p w:rsidR="00F44B24" w:rsidRPr="00B70FFC" w:rsidRDefault="00F44B24" w:rsidP="00540395">
      <w:pPr>
        <w:pStyle w:val="a5"/>
        <w:numPr>
          <w:ilvl w:val="0"/>
          <w:numId w:val="8"/>
        </w:num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B70FFC">
        <w:rPr>
          <w:rFonts w:ascii="Times New Roman" w:eastAsia="Times New Roman" w:hAnsi="Times New Roman" w:cs="Times New Roman"/>
          <w:color w:val="000000"/>
          <w:sz w:val="24"/>
          <w:szCs w:val="24"/>
          <w:lang w:eastAsia="ru-RU"/>
        </w:rPr>
        <w:t>получение заявителем результата предоставления муниципальной услуги.</w:t>
      </w:r>
    </w:p>
    <w:p w:rsidR="00F44B24" w:rsidRPr="00F44B24" w:rsidRDefault="00F44B24" w:rsidP="00E302A0">
      <w:pPr>
        <w:shd w:val="clear" w:color="auto" w:fill="FFFFFF"/>
        <w:spacing w:after="0" w:line="330" w:lineRule="atLeast"/>
        <w:ind w:firstLine="567"/>
        <w:jc w:val="both"/>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color w:val="000000"/>
          <w:sz w:val="24"/>
          <w:szCs w:val="24"/>
          <w:lang w:eastAsia="ru-RU"/>
        </w:rPr>
        <w:t>3.2. Состав документов, которые находятся в распоряжении:</w:t>
      </w:r>
    </w:p>
    <w:p w:rsidR="00F44B24" w:rsidRPr="00F44B24" w:rsidRDefault="00F44B24" w:rsidP="00540395">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color w:val="000000"/>
          <w:sz w:val="24"/>
          <w:szCs w:val="24"/>
          <w:lang w:eastAsia="ru-RU"/>
        </w:rPr>
        <w:t xml:space="preserve">3.2.1. ФГБУ «ФКП </w:t>
      </w:r>
      <w:proofErr w:type="spellStart"/>
      <w:r w:rsidRPr="00F44B24">
        <w:rPr>
          <w:rFonts w:ascii="Times New Roman" w:eastAsia="Times New Roman" w:hAnsi="Times New Roman" w:cs="Times New Roman"/>
          <w:color w:val="000000"/>
          <w:sz w:val="24"/>
          <w:szCs w:val="24"/>
          <w:lang w:eastAsia="ru-RU"/>
        </w:rPr>
        <w:t>Росреестра</w:t>
      </w:r>
      <w:proofErr w:type="spellEnd"/>
      <w:r w:rsidRPr="00F44B24">
        <w:rPr>
          <w:rFonts w:ascii="Times New Roman" w:eastAsia="Times New Roman" w:hAnsi="Times New Roman" w:cs="Times New Roman"/>
          <w:color w:val="000000"/>
          <w:sz w:val="24"/>
          <w:szCs w:val="24"/>
          <w:lang w:eastAsia="ru-RU"/>
        </w:rPr>
        <w:t xml:space="preserve">» по </w:t>
      </w:r>
      <w:r w:rsidR="00B70FFC">
        <w:rPr>
          <w:rFonts w:ascii="Times New Roman" w:eastAsia="Times New Roman" w:hAnsi="Times New Roman" w:cs="Times New Roman"/>
          <w:color w:val="000000"/>
          <w:sz w:val="24"/>
          <w:szCs w:val="24"/>
          <w:lang w:eastAsia="ru-RU"/>
        </w:rPr>
        <w:t xml:space="preserve">Иркутской области в </w:t>
      </w:r>
      <w:proofErr w:type="spellStart"/>
      <w:r w:rsidR="00B70FFC">
        <w:rPr>
          <w:rFonts w:ascii="Times New Roman" w:eastAsia="Times New Roman" w:hAnsi="Times New Roman" w:cs="Times New Roman"/>
          <w:color w:val="000000"/>
          <w:sz w:val="24"/>
          <w:szCs w:val="24"/>
          <w:lang w:eastAsia="ru-RU"/>
        </w:rPr>
        <w:t>Жигаловском</w:t>
      </w:r>
      <w:proofErr w:type="spellEnd"/>
      <w:r w:rsidR="00B70FFC">
        <w:rPr>
          <w:rFonts w:ascii="Times New Roman" w:eastAsia="Times New Roman" w:hAnsi="Times New Roman" w:cs="Times New Roman"/>
          <w:color w:val="000000"/>
          <w:sz w:val="24"/>
          <w:szCs w:val="24"/>
          <w:lang w:eastAsia="ru-RU"/>
        </w:rPr>
        <w:t xml:space="preserve"> районе</w:t>
      </w:r>
      <w:r w:rsidRPr="00F44B24">
        <w:rPr>
          <w:rFonts w:ascii="Times New Roman" w:eastAsia="Times New Roman" w:hAnsi="Times New Roman" w:cs="Times New Roman"/>
          <w:color w:val="000000"/>
          <w:sz w:val="24"/>
          <w:szCs w:val="24"/>
          <w:lang w:eastAsia="ru-RU"/>
        </w:rPr>
        <w:t>:</w:t>
      </w:r>
    </w:p>
    <w:p w:rsidR="00F44B24" w:rsidRPr="00B70FFC" w:rsidRDefault="00F44B24" w:rsidP="00540395">
      <w:pPr>
        <w:pStyle w:val="a5"/>
        <w:numPr>
          <w:ilvl w:val="0"/>
          <w:numId w:val="9"/>
        </w:num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B70FFC">
        <w:rPr>
          <w:rFonts w:ascii="Times New Roman" w:eastAsia="Times New Roman" w:hAnsi="Times New Roman" w:cs="Times New Roman"/>
          <w:color w:val="000000"/>
          <w:sz w:val="24"/>
          <w:szCs w:val="24"/>
          <w:lang w:eastAsia="ru-RU"/>
        </w:rPr>
        <w:t>кадастровый паспорт земельного участка.</w:t>
      </w:r>
    </w:p>
    <w:p w:rsidR="00F44B24" w:rsidRPr="00F44B24" w:rsidRDefault="00F44B24" w:rsidP="00540395">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color w:val="000000"/>
          <w:sz w:val="24"/>
          <w:szCs w:val="24"/>
          <w:lang w:eastAsia="ru-RU"/>
        </w:rPr>
        <w:t xml:space="preserve">3.2.2. Управление </w:t>
      </w:r>
      <w:proofErr w:type="spellStart"/>
      <w:r w:rsidRPr="00F44B24">
        <w:rPr>
          <w:rFonts w:ascii="Times New Roman" w:eastAsia="Times New Roman" w:hAnsi="Times New Roman" w:cs="Times New Roman"/>
          <w:color w:val="000000"/>
          <w:sz w:val="24"/>
          <w:szCs w:val="24"/>
          <w:lang w:eastAsia="ru-RU"/>
        </w:rPr>
        <w:t>Росреестра</w:t>
      </w:r>
      <w:proofErr w:type="spellEnd"/>
      <w:r w:rsidRPr="00F44B24">
        <w:rPr>
          <w:rFonts w:ascii="Times New Roman" w:eastAsia="Times New Roman" w:hAnsi="Times New Roman" w:cs="Times New Roman"/>
          <w:color w:val="000000"/>
          <w:sz w:val="24"/>
          <w:szCs w:val="24"/>
          <w:lang w:eastAsia="ru-RU"/>
        </w:rPr>
        <w:t xml:space="preserve"> по </w:t>
      </w:r>
      <w:r w:rsidR="00B70FFC">
        <w:rPr>
          <w:rFonts w:ascii="Times New Roman" w:eastAsia="Times New Roman" w:hAnsi="Times New Roman" w:cs="Times New Roman"/>
          <w:color w:val="000000"/>
          <w:sz w:val="24"/>
          <w:szCs w:val="24"/>
          <w:lang w:eastAsia="ru-RU"/>
        </w:rPr>
        <w:t xml:space="preserve">Иркутской области в </w:t>
      </w:r>
      <w:proofErr w:type="spellStart"/>
      <w:r w:rsidR="00B70FFC">
        <w:rPr>
          <w:rFonts w:ascii="Times New Roman" w:eastAsia="Times New Roman" w:hAnsi="Times New Roman" w:cs="Times New Roman"/>
          <w:color w:val="000000"/>
          <w:sz w:val="24"/>
          <w:szCs w:val="24"/>
          <w:lang w:eastAsia="ru-RU"/>
        </w:rPr>
        <w:t>Жигаловском</w:t>
      </w:r>
      <w:proofErr w:type="spellEnd"/>
      <w:r w:rsidR="00B70FFC">
        <w:rPr>
          <w:rFonts w:ascii="Times New Roman" w:eastAsia="Times New Roman" w:hAnsi="Times New Roman" w:cs="Times New Roman"/>
          <w:color w:val="000000"/>
          <w:sz w:val="24"/>
          <w:szCs w:val="24"/>
          <w:lang w:eastAsia="ru-RU"/>
        </w:rPr>
        <w:t xml:space="preserve"> районе</w:t>
      </w:r>
      <w:r w:rsidRPr="00F44B24">
        <w:rPr>
          <w:rFonts w:ascii="Times New Roman" w:eastAsia="Times New Roman" w:hAnsi="Times New Roman" w:cs="Times New Roman"/>
          <w:color w:val="000000"/>
          <w:sz w:val="24"/>
          <w:szCs w:val="24"/>
          <w:lang w:eastAsia="ru-RU"/>
        </w:rPr>
        <w:t>:</w:t>
      </w:r>
    </w:p>
    <w:p w:rsidR="00F44B24" w:rsidRPr="00B70FFC" w:rsidRDefault="00F44B24" w:rsidP="00540395">
      <w:pPr>
        <w:pStyle w:val="a5"/>
        <w:numPr>
          <w:ilvl w:val="0"/>
          <w:numId w:val="9"/>
        </w:num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B70FFC">
        <w:rPr>
          <w:rFonts w:ascii="Times New Roman" w:eastAsia="Times New Roman" w:hAnsi="Times New Roman" w:cs="Times New Roman"/>
          <w:color w:val="000000"/>
          <w:sz w:val="24"/>
          <w:szCs w:val="24"/>
          <w:lang w:eastAsia="ru-RU"/>
        </w:rPr>
        <w:t>выписка из Единого государственного реестра прав на недвижимое имущество и сделок с ним о правах на земельный участок;</w:t>
      </w:r>
    </w:p>
    <w:p w:rsidR="00F44B24" w:rsidRPr="00B70FFC" w:rsidRDefault="00F44B24" w:rsidP="00540395">
      <w:pPr>
        <w:pStyle w:val="a5"/>
        <w:numPr>
          <w:ilvl w:val="0"/>
          <w:numId w:val="9"/>
        </w:num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B70FFC">
        <w:rPr>
          <w:rFonts w:ascii="Times New Roman" w:eastAsia="Times New Roman" w:hAnsi="Times New Roman" w:cs="Times New Roman"/>
          <w:color w:val="000000"/>
          <w:sz w:val="24"/>
          <w:szCs w:val="24"/>
          <w:lang w:eastAsia="ru-RU"/>
        </w:rPr>
        <w:t>выписка из Единого государственного реестра прав на недвижимое имущество и сделок с ним о правах на объект недвижимости, расположенный на земельном участке.</w:t>
      </w:r>
    </w:p>
    <w:p w:rsidR="00F44B24" w:rsidRPr="00F44B24" w:rsidRDefault="00F44B24" w:rsidP="00540395">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color w:val="000000"/>
          <w:sz w:val="24"/>
          <w:szCs w:val="24"/>
          <w:lang w:eastAsia="ru-RU"/>
        </w:rPr>
        <w:t>3.2.3. Управление Федеральной налоговой службы по Приморскому краю:</w:t>
      </w:r>
    </w:p>
    <w:p w:rsidR="00F44B24" w:rsidRPr="00B70FFC" w:rsidRDefault="00F44B24" w:rsidP="00540395">
      <w:pPr>
        <w:pStyle w:val="a5"/>
        <w:numPr>
          <w:ilvl w:val="0"/>
          <w:numId w:val="10"/>
        </w:num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B70FFC">
        <w:rPr>
          <w:rFonts w:ascii="Times New Roman" w:eastAsia="Times New Roman" w:hAnsi="Times New Roman" w:cs="Times New Roman"/>
          <w:color w:val="000000"/>
          <w:sz w:val="24"/>
          <w:szCs w:val="24"/>
          <w:lang w:eastAsia="ru-RU"/>
        </w:rPr>
        <w:t>сведения о постановке заявителя на учет в налоговом органе Российской Федерации;</w:t>
      </w:r>
    </w:p>
    <w:p w:rsidR="005570DE" w:rsidRDefault="00F44B24" w:rsidP="00E302A0">
      <w:pPr>
        <w:pStyle w:val="a5"/>
        <w:numPr>
          <w:ilvl w:val="0"/>
          <w:numId w:val="10"/>
        </w:num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70FFC">
        <w:rPr>
          <w:rFonts w:ascii="Times New Roman" w:eastAsia="Times New Roman" w:hAnsi="Times New Roman" w:cs="Times New Roman"/>
          <w:color w:val="000000"/>
          <w:sz w:val="24"/>
          <w:szCs w:val="24"/>
          <w:lang w:eastAsia="ru-RU"/>
        </w:rPr>
        <w:t>выписка из Единого государственного реестра индивидуальных предпринимателей;</w:t>
      </w:r>
    </w:p>
    <w:p w:rsidR="00F44B24" w:rsidRPr="005570DE" w:rsidRDefault="00F44B24" w:rsidP="00E302A0">
      <w:pPr>
        <w:pStyle w:val="a5"/>
        <w:numPr>
          <w:ilvl w:val="0"/>
          <w:numId w:val="10"/>
        </w:num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5570DE">
        <w:rPr>
          <w:rFonts w:ascii="Times New Roman" w:eastAsia="Times New Roman" w:hAnsi="Times New Roman" w:cs="Times New Roman"/>
          <w:color w:val="000000"/>
          <w:sz w:val="24"/>
          <w:szCs w:val="24"/>
          <w:lang w:eastAsia="ru-RU"/>
        </w:rPr>
        <w:t>выписка из Единого государственного реестра юридических лиц.</w:t>
      </w:r>
    </w:p>
    <w:p w:rsidR="00F44B24" w:rsidRPr="00F44B24" w:rsidRDefault="00F44B24" w:rsidP="00E302A0">
      <w:pPr>
        <w:shd w:val="clear" w:color="auto" w:fill="FFFFFF"/>
        <w:spacing w:after="0" w:line="330" w:lineRule="atLeast"/>
        <w:ind w:firstLine="567"/>
        <w:jc w:val="both"/>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color w:val="000000"/>
          <w:sz w:val="24"/>
          <w:szCs w:val="24"/>
          <w:lang w:eastAsia="ru-RU"/>
        </w:rPr>
        <w:t>3.3. Описание административной процедуры «Подача запроса (заявления, заявки) и документов, необходимых для предоставления муниципальной услуги, и прием заявления и документов».</w:t>
      </w:r>
    </w:p>
    <w:p w:rsidR="00F44B24" w:rsidRPr="00F44B24" w:rsidRDefault="00F44B24" w:rsidP="00540395">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color w:val="000000"/>
          <w:sz w:val="24"/>
          <w:szCs w:val="24"/>
          <w:lang w:eastAsia="ru-RU"/>
        </w:rPr>
        <w:t>3.3.1. Основанием для начала административной процедуры является подача запроса (заявления, заявки).</w:t>
      </w:r>
    </w:p>
    <w:p w:rsidR="00F44B24" w:rsidRPr="00F44B24" w:rsidRDefault="00F44B24" w:rsidP="00540395">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color w:val="000000"/>
          <w:sz w:val="24"/>
          <w:szCs w:val="24"/>
          <w:lang w:eastAsia="ru-RU"/>
        </w:rPr>
        <w:t>3.3.2. Запрос (заявление, заявка) регистрируется в течение 1 рабочего дня.</w:t>
      </w:r>
    </w:p>
    <w:p w:rsidR="00F44B24" w:rsidRPr="00F44B24" w:rsidRDefault="00F44B24" w:rsidP="00540395">
      <w:pPr>
        <w:shd w:val="clear" w:color="auto" w:fill="FFFFFF"/>
        <w:spacing w:after="150" w:line="330" w:lineRule="atLeast"/>
        <w:jc w:val="both"/>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color w:val="000000"/>
          <w:sz w:val="24"/>
          <w:szCs w:val="24"/>
          <w:lang w:eastAsia="ru-RU"/>
        </w:rPr>
        <w:t xml:space="preserve">3.3.3. В течение 3 рабочих дней со дня регистрации запрос (заявление, заявка) с прилагаемыми к нему документами поступает к специалисту администрации </w:t>
      </w:r>
      <w:r w:rsidR="005570DE">
        <w:rPr>
          <w:rFonts w:ascii="Times New Roman" w:eastAsia="Times New Roman" w:hAnsi="Times New Roman" w:cs="Times New Roman"/>
          <w:color w:val="000000"/>
          <w:sz w:val="24"/>
          <w:szCs w:val="24"/>
          <w:lang w:eastAsia="ru-RU"/>
        </w:rPr>
        <w:t xml:space="preserve">Петровского </w:t>
      </w:r>
      <w:r w:rsidRPr="00F44B24">
        <w:rPr>
          <w:rFonts w:ascii="Times New Roman" w:eastAsia="Times New Roman" w:hAnsi="Times New Roman" w:cs="Times New Roman"/>
          <w:color w:val="000000"/>
          <w:sz w:val="24"/>
          <w:szCs w:val="24"/>
          <w:lang w:eastAsia="ru-RU"/>
        </w:rPr>
        <w:t>сельского поселения (далее – специалист администрации).</w:t>
      </w:r>
    </w:p>
    <w:p w:rsidR="00F44B24" w:rsidRPr="00F44B24" w:rsidRDefault="00F44B24" w:rsidP="00540395">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color w:val="000000"/>
          <w:sz w:val="24"/>
          <w:szCs w:val="24"/>
          <w:lang w:eastAsia="ru-RU"/>
        </w:rPr>
        <w:t>3.3.4. В течение 3 рабочих дней специалист администрации проводит проверку запроса (заявления, заявки) и прилагаемые документы на соответствие установленным требованиям.</w:t>
      </w:r>
    </w:p>
    <w:p w:rsidR="00F44B24" w:rsidRPr="00F44B24" w:rsidRDefault="00F44B24" w:rsidP="00540395">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color w:val="000000"/>
          <w:sz w:val="24"/>
          <w:szCs w:val="24"/>
          <w:lang w:eastAsia="ru-RU"/>
        </w:rPr>
        <w:t>3.3.7. В случае наличия оснований, указанных в пункте 2.8. настоящего административного регламента, в течение 26 календарных дней подготавливается отказ в предоставлении муниципальной услуги с указанием причины отказа.</w:t>
      </w:r>
    </w:p>
    <w:p w:rsidR="00F44B24" w:rsidRPr="00F44B24" w:rsidRDefault="00F44B24" w:rsidP="00540395">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color w:val="000000"/>
          <w:sz w:val="24"/>
          <w:szCs w:val="24"/>
          <w:lang w:eastAsia="ru-RU"/>
        </w:rPr>
        <w:lastRenderedPageBreak/>
        <w:t>3.3.8. При подаче заявления о предоставлении в аренду, постоянное (бессрочное) пользование, безвозмездное срочное пользование, в собственность земельного участка, на котором расположены здание, строение, сооружение специалист администрации оформляет</w:t>
      </w:r>
    </w:p>
    <w:p w:rsidR="00F44B24" w:rsidRPr="00F44B24" w:rsidRDefault="00F44B24" w:rsidP="005570D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color w:val="000000"/>
          <w:sz w:val="24"/>
          <w:szCs w:val="24"/>
          <w:lang w:eastAsia="ru-RU"/>
        </w:rPr>
        <w:t xml:space="preserve">1) запросы </w:t>
      </w:r>
      <w:proofErr w:type="gramStart"/>
      <w:r w:rsidRPr="00F44B24">
        <w:rPr>
          <w:rFonts w:ascii="Times New Roman" w:eastAsia="Times New Roman" w:hAnsi="Times New Roman" w:cs="Times New Roman"/>
          <w:color w:val="000000"/>
          <w:sz w:val="24"/>
          <w:szCs w:val="24"/>
          <w:lang w:eastAsia="ru-RU"/>
        </w:rPr>
        <w:t>в</w:t>
      </w:r>
      <w:proofErr w:type="gramEnd"/>
      <w:r w:rsidRPr="00F44B24">
        <w:rPr>
          <w:rFonts w:ascii="Times New Roman" w:eastAsia="Times New Roman" w:hAnsi="Times New Roman" w:cs="Times New Roman"/>
          <w:color w:val="000000"/>
          <w:sz w:val="24"/>
          <w:szCs w:val="24"/>
          <w:lang w:eastAsia="ru-RU"/>
        </w:rPr>
        <w:t>:</w:t>
      </w:r>
    </w:p>
    <w:p w:rsidR="00F44B24" w:rsidRPr="005570DE" w:rsidRDefault="00F44B24" w:rsidP="00540395">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5570DE">
        <w:rPr>
          <w:rFonts w:ascii="Times New Roman" w:eastAsia="Times New Roman" w:hAnsi="Times New Roman" w:cs="Times New Roman"/>
          <w:color w:val="000000"/>
          <w:sz w:val="24"/>
          <w:szCs w:val="24"/>
          <w:lang w:eastAsia="ru-RU"/>
        </w:rPr>
        <w:t xml:space="preserve">ФГБУ «ФКП </w:t>
      </w:r>
      <w:proofErr w:type="spellStart"/>
      <w:r w:rsidRPr="005570DE">
        <w:rPr>
          <w:rFonts w:ascii="Times New Roman" w:eastAsia="Times New Roman" w:hAnsi="Times New Roman" w:cs="Times New Roman"/>
          <w:color w:val="000000"/>
          <w:sz w:val="24"/>
          <w:szCs w:val="24"/>
          <w:lang w:eastAsia="ru-RU"/>
        </w:rPr>
        <w:t>Росреестра</w:t>
      </w:r>
      <w:proofErr w:type="spellEnd"/>
      <w:r w:rsidRPr="005570DE">
        <w:rPr>
          <w:rFonts w:ascii="Times New Roman" w:eastAsia="Times New Roman" w:hAnsi="Times New Roman" w:cs="Times New Roman"/>
          <w:color w:val="000000"/>
          <w:sz w:val="24"/>
          <w:szCs w:val="24"/>
          <w:lang w:eastAsia="ru-RU"/>
        </w:rPr>
        <w:t xml:space="preserve">» по </w:t>
      </w:r>
      <w:r w:rsidR="005570DE" w:rsidRPr="005570DE">
        <w:rPr>
          <w:rFonts w:ascii="Times New Roman" w:eastAsia="Times New Roman" w:hAnsi="Times New Roman" w:cs="Times New Roman"/>
          <w:color w:val="000000"/>
          <w:sz w:val="24"/>
          <w:szCs w:val="24"/>
          <w:lang w:eastAsia="ru-RU"/>
        </w:rPr>
        <w:t xml:space="preserve">Иркутской области в </w:t>
      </w:r>
      <w:proofErr w:type="spellStart"/>
      <w:r w:rsidR="005570DE" w:rsidRPr="005570DE">
        <w:rPr>
          <w:rFonts w:ascii="Times New Roman" w:eastAsia="Times New Roman" w:hAnsi="Times New Roman" w:cs="Times New Roman"/>
          <w:color w:val="000000"/>
          <w:sz w:val="24"/>
          <w:szCs w:val="24"/>
          <w:lang w:eastAsia="ru-RU"/>
        </w:rPr>
        <w:t>Жигаловском</w:t>
      </w:r>
      <w:proofErr w:type="spellEnd"/>
      <w:r w:rsidR="005570DE" w:rsidRPr="005570DE">
        <w:rPr>
          <w:rFonts w:ascii="Times New Roman" w:eastAsia="Times New Roman" w:hAnsi="Times New Roman" w:cs="Times New Roman"/>
          <w:color w:val="000000"/>
          <w:sz w:val="24"/>
          <w:szCs w:val="24"/>
          <w:lang w:eastAsia="ru-RU"/>
        </w:rPr>
        <w:t xml:space="preserve"> районе</w:t>
      </w:r>
      <w:r w:rsidRPr="005570DE">
        <w:rPr>
          <w:rFonts w:ascii="Times New Roman" w:eastAsia="Times New Roman" w:hAnsi="Times New Roman" w:cs="Times New Roman"/>
          <w:color w:val="000000"/>
          <w:sz w:val="24"/>
          <w:szCs w:val="24"/>
          <w:lang w:eastAsia="ru-RU"/>
        </w:rPr>
        <w:t xml:space="preserve"> о предоставлении кадастрового паспорта земельного участка - в течение </w:t>
      </w:r>
      <w:r w:rsidR="005570DE" w:rsidRPr="005570DE">
        <w:rPr>
          <w:rFonts w:ascii="Times New Roman" w:eastAsia="Times New Roman" w:hAnsi="Times New Roman" w:cs="Times New Roman"/>
          <w:color w:val="000000"/>
          <w:sz w:val="24"/>
          <w:szCs w:val="24"/>
          <w:lang w:eastAsia="ru-RU"/>
        </w:rPr>
        <w:t>1</w:t>
      </w:r>
      <w:r w:rsidRPr="005570DE">
        <w:rPr>
          <w:rFonts w:ascii="Times New Roman" w:eastAsia="Times New Roman" w:hAnsi="Times New Roman" w:cs="Times New Roman"/>
          <w:color w:val="000000"/>
          <w:sz w:val="24"/>
          <w:szCs w:val="24"/>
          <w:lang w:eastAsia="ru-RU"/>
        </w:rPr>
        <w:t>5 рабочих дней;</w:t>
      </w:r>
    </w:p>
    <w:p w:rsidR="00F44B24" w:rsidRPr="005570DE" w:rsidRDefault="00F44B24" w:rsidP="00540395">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5570DE">
        <w:rPr>
          <w:rFonts w:ascii="Times New Roman" w:eastAsia="Times New Roman" w:hAnsi="Times New Roman" w:cs="Times New Roman"/>
          <w:color w:val="000000"/>
          <w:sz w:val="24"/>
          <w:szCs w:val="24"/>
          <w:lang w:eastAsia="ru-RU"/>
        </w:rPr>
        <w:t xml:space="preserve">Управление </w:t>
      </w:r>
      <w:proofErr w:type="spellStart"/>
      <w:r w:rsidRPr="005570DE">
        <w:rPr>
          <w:rFonts w:ascii="Times New Roman" w:eastAsia="Times New Roman" w:hAnsi="Times New Roman" w:cs="Times New Roman"/>
          <w:color w:val="000000"/>
          <w:sz w:val="24"/>
          <w:szCs w:val="24"/>
          <w:lang w:eastAsia="ru-RU"/>
        </w:rPr>
        <w:t>Росреестра</w:t>
      </w:r>
      <w:proofErr w:type="spellEnd"/>
      <w:r w:rsidRPr="005570DE">
        <w:rPr>
          <w:rFonts w:ascii="Times New Roman" w:eastAsia="Times New Roman" w:hAnsi="Times New Roman" w:cs="Times New Roman"/>
          <w:color w:val="000000"/>
          <w:sz w:val="24"/>
          <w:szCs w:val="24"/>
          <w:lang w:eastAsia="ru-RU"/>
        </w:rPr>
        <w:t xml:space="preserve"> по </w:t>
      </w:r>
      <w:r w:rsidR="005570DE" w:rsidRPr="005570DE">
        <w:rPr>
          <w:rFonts w:ascii="Times New Roman" w:eastAsia="Times New Roman" w:hAnsi="Times New Roman" w:cs="Times New Roman"/>
          <w:color w:val="000000"/>
          <w:sz w:val="24"/>
          <w:szCs w:val="24"/>
          <w:lang w:eastAsia="ru-RU"/>
        </w:rPr>
        <w:t xml:space="preserve">Иркутской области в </w:t>
      </w:r>
      <w:proofErr w:type="spellStart"/>
      <w:r w:rsidR="005570DE" w:rsidRPr="005570DE">
        <w:rPr>
          <w:rFonts w:ascii="Times New Roman" w:eastAsia="Times New Roman" w:hAnsi="Times New Roman" w:cs="Times New Roman"/>
          <w:color w:val="000000"/>
          <w:sz w:val="24"/>
          <w:szCs w:val="24"/>
          <w:lang w:eastAsia="ru-RU"/>
        </w:rPr>
        <w:t>Жигаловском</w:t>
      </w:r>
      <w:proofErr w:type="spellEnd"/>
      <w:r w:rsidR="005570DE" w:rsidRPr="005570DE">
        <w:rPr>
          <w:rFonts w:ascii="Times New Roman" w:eastAsia="Times New Roman" w:hAnsi="Times New Roman" w:cs="Times New Roman"/>
          <w:color w:val="000000"/>
          <w:sz w:val="24"/>
          <w:szCs w:val="24"/>
          <w:lang w:eastAsia="ru-RU"/>
        </w:rPr>
        <w:t xml:space="preserve"> районе</w:t>
      </w:r>
      <w:r w:rsidRPr="005570DE">
        <w:rPr>
          <w:rFonts w:ascii="Times New Roman" w:eastAsia="Times New Roman" w:hAnsi="Times New Roman" w:cs="Times New Roman"/>
          <w:color w:val="000000"/>
          <w:sz w:val="24"/>
          <w:szCs w:val="24"/>
          <w:lang w:eastAsia="ru-RU"/>
        </w:rPr>
        <w:t xml:space="preserve"> в течение </w:t>
      </w:r>
      <w:r w:rsidR="005570DE" w:rsidRPr="005570DE">
        <w:rPr>
          <w:rFonts w:ascii="Times New Roman" w:eastAsia="Times New Roman" w:hAnsi="Times New Roman" w:cs="Times New Roman"/>
          <w:color w:val="000000"/>
          <w:sz w:val="24"/>
          <w:szCs w:val="24"/>
          <w:lang w:eastAsia="ru-RU"/>
        </w:rPr>
        <w:t>1</w:t>
      </w:r>
      <w:r w:rsidRPr="005570DE">
        <w:rPr>
          <w:rFonts w:ascii="Times New Roman" w:eastAsia="Times New Roman" w:hAnsi="Times New Roman" w:cs="Times New Roman"/>
          <w:color w:val="000000"/>
          <w:sz w:val="24"/>
          <w:szCs w:val="24"/>
          <w:lang w:eastAsia="ru-RU"/>
        </w:rPr>
        <w:t>5 рабочих дней:</w:t>
      </w:r>
    </w:p>
    <w:p w:rsidR="00F44B24" w:rsidRPr="005570DE" w:rsidRDefault="00F44B24" w:rsidP="005570DE">
      <w:pPr>
        <w:pStyle w:val="a5"/>
        <w:numPr>
          <w:ilvl w:val="0"/>
          <w:numId w:val="11"/>
        </w:num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5570DE">
        <w:rPr>
          <w:rFonts w:ascii="Times New Roman" w:eastAsia="Times New Roman" w:hAnsi="Times New Roman" w:cs="Times New Roman"/>
          <w:color w:val="000000"/>
          <w:sz w:val="24"/>
          <w:szCs w:val="24"/>
          <w:lang w:eastAsia="ru-RU"/>
        </w:rPr>
        <w:t>о получении выписки из Единого государственного реестра прав на недвижимое имущество и сделок с ним о правах на земельный участок</w:t>
      </w:r>
      <w:r w:rsidR="005570DE" w:rsidRPr="005570DE">
        <w:rPr>
          <w:rFonts w:ascii="Times New Roman" w:eastAsia="Times New Roman" w:hAnsi="Times New Roman" w:cs="Times New Roman"/>
          <w:color w:val="000000"/>
          <w:sz w:val="24"/>
          <w:szCs w:val="24"/>
          <w:lang w:eastAsia="ru-RU"/>
        </w:rPr>
        <w:t>;</w:t>
      </w:r>
    </w:p>
    <w:p w:rsidR="00F44B24" w:rsidRPr="005570DE" w:rsidRDefault="00F44B24" w:rsidP="005570DE">
      <w:pPr>
        <w:pStyle w:val="a5"/>
        <w:numPr>
          <w:ilvl w:val="0"/>
          <w:numId w:val="11"/>
        </w:num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5570DE">
        <w:rPr>
          <w:rFonts w:ascii="Times New Roman" w:eastAsia="Times New Roman" w:hAnsi="Times New Roman" w:cs="Times New Roman"/>
          <w:color w:val="000000"/>
          <w:sz w:val="24"/>
          <w:szCs w:val="24"/>
          <w:lang w:eastAsia="ru-RU"/>
        </w:rPr>
        <w:t>о получении выписки из Единого государственного реестра прав на недвижимое имущество и сделок с ним о правах на недвижимое имущество</w:t>
      </w:r>
    </w:p>
    <w:p w:rsidR="00F44B24" w:rsidRPr="005570DE" w:rsidRDefault="00F44B24" w:rsidP="00540395">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5570DE">
        <w:rPr>
          <w:rFonts w:ascii="Times New Roman" w:eastAsia="Times New Roman" w:hAnsi="Times New Roman" w:cs="Times New Roman"/>
          <w:color w:val="000000"/>
          <w:sz w:val="24"/>
          <w:szCs w:val="24"/>
          <w:lang w:eastAsia="ru-RU"/>
        </w:rPr>
        <w:t xml:space="preserve">Управление Федеральной налоговой службы по </w:t>
      </w:r>
      <w:r w:rsidR="005570DE" w:rsidRPr="005570DE">
        <w:rPr>
          <w:rFonts w:ascii="Times New Roman" w:eastAsia="Times New Roman" w:hAnsi="Times New Roman" w:cs="Times New Roman"/>
          <w:color w:val="000000"/>
          <w:sz w:val="24"/>
          <w:szCs w:val="24"/>
          <w:lang w:eastAsia="ru-RU"/>
        </w:rPr>
        <w:t xml:space="preserve">Иркутской области в </w:t>
      </w:r>
      <w:proofErr w:type="spellStart"/>
      <w:r w:rsidR="005570DE" w:rsidRPr="005570DE">
        <w:rPr>
          <w:rFonts w:ascii="Times New Roman" w:eastAsia="Times New Roman" w:hAnsi="Times New Roman" w:cs="Times New Roman"/>
          <w:color w:val="000000"/>
          <w:sz w:val="24"/>
          <w:szCs w:val="24"/>
          <w:lang w:eastAsia="ru-RU"/>
        </w:rPr>
        <w:t>Жигаловском</w:t>
      </w:r>
      <w:proofErr w:type="spellEnd"/>
      <w:r w:rsidR="005570DE" w:rsidRPr="005570DE">
        <w:rPr>
          <w:rFonts w:ascii="Times New Roman" w:eastAsia="Times New Roman" w:hAnsi="Times New Roman" w:cs="Times New Roman"/>
          <w:color w:val="000000"/>
          <w:sz w:val="24"/>
          <w:szCs w:val="24"/>
          <w:lang w:eastAsia="ru-RU"/>
        </w:rPr>
        <w:t xml:space="preserve"> районе</w:t>
      </w:r>
      <w:r w:rsidRPr="005570DE">
        <w:rPr>
          <w:rFonts w:ascii="Times New Roman" w:eastAsia="Times New Roman" w:hAnsi="Times New Roman" w:cs="Times New Roman"/>
          <w:color w:val="000000"/>
          <w:sz w:val="24"/>
          <w:szCs w:val="24"/>
          <w:lang w:eastAsia="ru-RU"/>
        </w:rPr>
        <w:t xml:space="preserve"> в течение 3 рабочих дней:</w:t>
      </w:r>
    </w:p>
    <w:p w:rsidR="00F44B24" w:rsidRPr="005570DE" w:rsidRDefault="00F44B24" w:rsidP="005570DE">
      <w:pPr>
        <w:pStyle w:val="a5"/>
        <w:numPr>
          <w:ilvl w:val="0"/>
          <w:numId w:val="12"/>
        </w:num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5570DE">
        <w:rPr>
          <w:rFonts w:ascii="Times New Roman" w:eastAsia="Times New Roman" w:hAnsi="Times New Roman" w:cs="Times New Roman"/>
          <w:color w:val="000000"/>
          <w:sz w:val="24"/>
          <w:szCs w:val="24"/>
          <w:lang w:eastAsia="ru-RU"/>
        </w:rPr>
        <w:t>по вопросу получения сведений о получении выписки из Единого государственного реестра индивидуальных предпринимателей</w:t>
      </w:r>
    </w:p>
    <w:p w:rsidR="00F44B24" w:rsidRPr="005570DE" w:rsidRDefault="00F44B24" w:rsidP="005570DE">
      <w:pPr>
        <w:pStyle w:val="a5"/>
        <w:numPr>
          <w:ilvl w:val="0"/>
          <w:numId w:val="12"/>
        </w:num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5570DE">
        <w:rPr>
          <w:rFonts w:ascii="Times New Roman" w:eastAsia="Times New Roman" w:hAnsi="Times New Roman" w:cs="Times New Roman"/>
          <w:color w:val="000000"/>
          <w:sz w:val="24"/>
          <w:szCs w:val="24"/>
          <w:lang w:eastAsia="ru-RU"/>
        </w:rPr>
        <w:t>по вопросу получения сведений о получении выписки из Единого государственного реестра юридических лиц</w:t>
      </w:r>
    </w:p>
    <w:p w:rsidR="00F44B24" w:rsidRPr="005570DE" w:rsidRDefault="00F44B24" w:rsidP="005570DE">
      <w:pPr>
        <w:pStyle w:val="a5"/>
        <w:numPr>
          <w:ilvl w:val="0"/>
          <w:numId w:val="12"/>
        </w:num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5570DE">
        <w:rPr>
          <w:rFonts w:ascii="Times New Roman" w:eastAsia="Times New Roman" w:hAnsi="Times New Roman" w:cs="Times New Roman"/>
          <w:color w:val="000000"/>
          <w:sz w:val="24"/>
          <w:szCs w:val="24"/>
          <w:lang w:eastAsia="ru-RU"/>
        </w:rPr>
        <w:t>по вопросу получения сведений о постановке на учет в налоговом органе Российской Федерации</w:t>
      </w:r>
    </w:p>
    <w:p w:rsidR="00F44B24" w:rsidRPr="00F44B24" w:rsidRDefault="00F44B24" w:rsidP="00540395">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color w:val="000000"/>
          <w:sz w:val="24"/>
          <w:szCs w:val="24"/>
          <w:lang w:eastAsia="ru-RU"/>
        </w:rPr>
        <w:t>2) подготовка и согласование решения о предоставлении земельного участка в аренду, постоянное (бесср</w:t>
      </w:r>
      <w:r w:rsidR="005570DE">
        <w:rPr>
          <w:rFonts w:ascii="Times New Roman" w:eastAsia="Times New Roman" w:hAnsi="Times New Roman" w:cs="Times New Roman"/>
          <w:color w:val="000000"/>
          <w:sz w:val="24"/>
          <w:szCs w:val="24"/>
          <w:lang w:eastAsia="ru-RU"/>
        </w:rPr>
        <w:t>очное) пользование – в течение 5</w:t>
      </w:r>
      <w:r w:rsidRPr="00F44B24">
        <w:rPr>
          <w:rFonts w:ascii="Times New Roman" w:eastAsia="Times New Roman" w:hAnsi="Times New Roman" w:cs="Times New Roman"/>
          <w:color w:val="000000"/>
          <w:sz w:val="24"/>
          <w:szCs w:val="24"/>
          <w:lang w:eastAsia="ru-RU"/>
        </w:rPr>
        <w:t xml:space="preserve"> рабочих дней;</w:t>
      </w:r>
    </w:p>
    <w:p w:rsidR="00F44B24" w:rsidRPr="00F44B24" w:rsidRDefault="00F44B24" w:rsidP="00540395">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color w:val="000000"/>
          <w:sz w:val="24"/>
          <w:szCs w:val="24"/>
          <w:lang w:eastAsia="ru-RU"/>
        </w:rPr>
        <w:t>3) подготовка договора аренды земельного участка – в течение 5 рабочих дней.</w:t>
      </w:r>
    </w:p>
    <w:p w:rsidR="00F44B24" w:rsidRPr="00F44B24" w:rsidRDefault="00F44B24" w:rsidP="00540395">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color w:val="000000"/>
          <w:sz w:val="24"/>
          <w:szCs w:val="24"/>
          <w:lang w:eastAsia="ru-RU"/>
        </w:rPr>
        <w:t>3.3.9. При подаче заявления о предоставлении в аренду, постоянное (бессрочное) пользование земельного участка для целей, не связанных со строительством специалист администрации оформляет:</w:t>
      </w:r>
    </w:p>
    <w:p w:rsidR="00F44B24" w:rsidRPr="00F44B24" w:rsidRDefault="00F44B24" w:rsidP="00540395">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color w:val="000000"/>
          <w:sz w:val="24"/>
          <w:szCs w:val="24"/>
          <w:lang w:eastAsia="ru-RU"/>
        </w:rPr>
        <w:t xml:space="preserve">1) запрос в ФГБУ «ФКП </w:t>
      </w:r>
      <w:proofErr w:type="spellStart"/>
      <w:r w:rsidRPr="00F44B24">
        <w:rPr>
          <w:rFonts w:ascii="Times New Roman" w:eastAsia="Times New Roman" w:hAnsi="Times New Roman" w:cs="Times New Roman"/>
          <w:color w:val="000000"/>
          <w:sz w:val="24"/>
          <w:szCs w:val="24"/>
          <w:lang w:eastAsia="ru-RU"/>
        </w:rPr>
        <w:t>Росреестра</w:t>
      </w:r>
      <w:proofErr w:type="spellEnd"/>
      <w:r w:rsidRPr="00F44B24">
        <w:rPr>
          <w:rFonts w:ascii="Times New Roman" w:eastAsia="Times New Roman" w:hAnsi="Times New Roman" w:cs="Times New Roman"/>
          <w:color w:val="000000"/>
          <w:sz w:val="24"/>
          <w:szCs w:val="24"/>
          <w:lang w:eastAsia="ru-RU"/>
        </w:rPr>
        <w:t xml:space="preserve">» по </w:t>
      </w:r>
      <w:r w:rsidR="005570DE" w:rsidRPr="005570DE">
        <w:rPr>
          <w:rFonts w:ascii="Times New Roman" w:eastAsia="Times New Roman" w:hAnsi="Times New Roman" w:cs="Times New Roman"/>
          <w:color w:val="000000"/>
          <w:sz w:val="24"/>
          <w:szCs w:val="24"/>
          <w:lang w:eastAsia="ru-RU"/>
        </w:rPr>
        <w:t xml:space="preserve">Иркутской области в </w:t>
      </w:r>
      <w:proofErr w:type="spellStart"/>
      <w:r w:rsidR="005570DE" w:rsidRPr="005570DE">
        <w:rPr>
          <w:rFonts w:ascii="Times New Roman" w:eastAsia="Times New Roman" w:hAnsi="Times New Roman" w:cs="Times New Roman"/>
          <w:color w:val="000000"/>
          <w:sz w:val="24"/>
          <w:szCs w:val="24"/>
          <w:lang w:eastAsia="ru-RU"/>
        </w:rPr>
        <w:t>Жигаловском</w:t>
      </w:r>
      <w:proofErr w:type="spellEnd"/>
      <w:r w:rsidR="005570DE" w:rsidRPr="005570DE">
        <w:rPr>
          <w:rFonts w:ascii="Times New Roman" w:eastAsia="Times New Roman" w:hAnsi="Times New Roman" w:cs="Times New Roman"/>
          <w:color w:val="000000"/>
          <w:sz w:val="24"/>
          <w:szCs w:val="24"/>
          <w:lang w:eastAsia="ru-RU"/>
        </w:rPr>
        <w:t xml:space="preserve"> районе</w:t>
      </w:r>
      <w:r w:rsidRPr="00F44B24">
        <w:rPr>
          <w:rFonts w:ascii="Times New Roman" w:eastAsia="Times New Roman" w:hAnsi="Times New Roman" w:cs="Times New Roman"/>
          <w:color w:val="000000"/>
          <w:sz w:val="24"/>
          <w:szCs w:val="24"/>
          <w:lang w:eastAsia="ru-RU"/>
        </w:rPr>
        <w:t xml:space="preserve"> о предоставлении кадастрового паспорта земельного участка - в течение </w:t>
      </w:r>
      <w:r w:rsidR="005570DE">
        <w:rPr>
          <w:rFonts w:ascii="Times New Roman" w:eastAsia="Times New Roman" w:hAnsi="Times New Roman" w:cs="Times New Roman"/>
          <w:color w:val="000000"/>
          <w:sz w:val="24"/>
          <w:szCs w:val="24"/>
          <w:lang w:eastAsia="ru-RU"/>
        </w:rPr>
        <w:t>1</w:t>
      </w:r>
      <w:r w:rsidRPr="00F44B24">
        <w:rPr>
          <w:rFonts w:ascii="Times New Roman" w:eastAsia="Times New Roman" w:hAnsi="Times New Roman" w:cs="Times New Roman"/>
          <w:color w:val="000000"/>
          <w:sz w:val="24"/>
          <w:szCs w:val="24"/>
          <w:lang w:eastAsia="ru-RU"/>
        </w:rPr>
        <w:t>5 рабочих дней;</w:t>
      </w:r>
    </w:p>
    <w:p w:rsidR="00F44B24" w:rsidRPr="00F44B24" w:rsidRDefault="00F44B24" w:rsidP="00540395">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color w:val="000000"/>
          <w:sz w:val="24"/>
          <w:szCs w:val="24"/>
          <w:lang w:eastAsia="ru-RU"/>
        </w:rPr>
        <w:t>2) публикация информации о предоставлении в аренду земельного участка для целей не связанных со строительством – в течение 30 календарных дней;</w:t>
      </w:r>
    </w:p>
    <w:p w:rsidR="00F44B24" w:rsidRPr="00F44B24" w:rsidRDefault="00F44B24" w:rsidP="00540395">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color w:val="000000"/>
          <w:sz w:val="24"/>
          <w:szCs w:val="24"/>
          <w:lang w:eastAsia="ru-RU"/>
        </w:rPr>
        <w:t xml:space="preserve">3) прием заявлений о предоставлении земельного участка для целей, не связанных со строительством – в течение 30 календарных дней </w:t>
      </w:r>
      <w:proofErr w:type="gramStart"/>
      <w:r w:rsidRPr="00F44B24">
        <w:rPr>
          <w:rFonts w:ascii="Times New Roman" w:eastAsia="Times New Roman" w:hAnsi="Times New Roman" w:cs="Times New Roman"/>
          <w:color w:val="000000"/>
          <w:sz w:val="24"/>
          <w:szCs w:val="24"/>
          <w:lang w:eastAsia="ru-RU"/>
        </w:rPr>
        <w:t>с даты публикации</w:t>
      </w:r>
      <w:proofErr w:type="gramEnd"/>
      <w:r w:rsidRPr="00F44B24">
        <w:rPr>
          <w:rFonts w:ascii="Times New Roman" w:eastAsia="Times New Roman" w:hAnsi="Times New Roman" w:cs="Times New Roman"/>
          <w:color w:val="000000"/>
          <w:sz w:val="24"/>
          <w:szCs w:val="24"/>
          <w:lang w:eastAsia="ru-RU"/>
        </w:rPr>
        <w:t xml:space="preserve"> информации;</w:t>
      </w:r>
    </w:p>
    <w:p w:rsidR="00F44B24" w:rsidRPr="00F44B24" w:rsidRDefault="00F44B24" w:rsidP="00540395">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color w:val="000000"/>
          <w:sz w:val="24"/>
          <w:szCs w:val="24"/>
          <w:lang w:eastAsia="ru-RU"/>
        </w:rPr>
        <w:t xml:space="preserve">4) подготовка решения о предоставлении в аренду земельного участка, в случае если в течение 30 календарных дней </w:t>
      </w:r>
      <w:proofErr w:type="gramStart"/>
      <w:r w:rsidRPr="00F44B24">
        <w:rPr>
          <w:rFonts w:ascii="Times New Roman" w:eastAsia="Times New Roman" w:hAnsi="Times New Roman" w:cs="Times New Roman"/>
          <w:color w:val="000000"/>
          <w:sz w:val="24"/>
          <w:szCs w:val="24"/>
          <w:lang w:eastAsia="ru-RU"/>
        </w:rPr>
        <w:t>с даты публикации</w:t>
      </w:r>
      <w:proofErr w:type="gramEnd"/>
      <w:r w:rsidRPr="00F44B24">
        <w:rPr>
          <w:rFonts w:ascii="Times New Roman" w:eastAsia="Times New Roman" w:hAnsi="Times New Roman" w:cs="Times New Roman"/>
          <w:color w:val="000000"/>
          <w:sz w:val="24"/>
          <w:szCs w:val="24"/>
          <w:lang w:eastAsia="ru-RU"/>
        </w:rPr>
        <w:t xml:space="preserve"> информации о предоставлении земельного участка для индивидуального жилищного строительства в аренду заявления о предоставлении земельного участка не поступили – в течение 5 рабочих дней со дня предоставления кадастрового паспорта земельного участка;</w:t>
      </w:r>
    </w:p>
    <w:p w:rsidR="00F44B24" w:rsidRPr="00F44B24" w:rsidRDefault="00F44B24" w:rsidP="00540395">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color w:val="000000"/>
          <w:sz w:val="24"/>
          <w:szCs w:val="24"/>
          <w:lang w:eastAsia="ru-RU"/>
        </w:rPr>
        <w:t xml:space="preserve">5) утверждение администрацией </w:t>
      </w:r>
      <w:r w:rsidR="005570DE">
        <w:rPr>
          <w:rFonts w:ascii="Times New Roman" w:eastAsia="Times New Roman" w:hAnsi="Times New Roman" w:cs="Times New Roman"/>
          <w:color w:val="000000"/>
          <w:sz w:val="24"/>
          <w:szCs w:val="24"/>
          <w:lang w:eastAsia="ru-RU"/>
        </w:rPr>
        <w:t>Петровского</w:t>
      </w:r>
      <w:r w:rsidRPr="00F44B24">
        <w:rPr>
          <w:rFonts w:ascii="Times New Roman" w:eastAsia="Times New Roman" w:hAnsi="Times New Roman" w:cs="Times New Roman"/>
          <w:color w:val="000000"/>
          <w:sz w:val="24"/>
          <w:szCs w:val="24"/>
          <w:lang w:eastAsia="ru-RU"/>
        </w:rPr>
        <w:t xml:space="preserve"> сельского поселения схемы расположения земельного участка на кадастровом плане территории, в случае если в отношении земельного участка кадастровые работы не проводились – в течение 30 календарных дней;</w:t>
      </w:r>
    </w:p>
    <w:p w:rsidR="00F44B24" w:rsidRPr="00F44B24" w:rsidRDefault="00F44B24" w:rsidP="00540395">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color w:val="000000"/>
          <w:sz w:val="24"/>
          <w:szCs w:val="24"/>
          <w:lang w:eastAsia="ru-RU"/>
        </w:rPr>
        <w:t>6) подготовка договора аренды земельного участка – в течение 5 рабочих дней.</w:t>
      </w:r>
    </w:p>
    <w:p w:rsidR="00F44B24" w:rsidRPr="00F44B24" w:rsidRDefault="00F44B24" w:rsidP="00540395">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color w:val="000000"/>
          <w:sz w:val="24"/>
          <w:szCs w:val="24"/>
          <w:lang w:eastAsia="ru-RU"/>
        </w:rPr>
        <w:t>При поступлении двух и более заявлений земельный участок предоставляется в аренду на торгах.</w:t>
      </w:r>
    </w:p>
    <w:p w:rsidR="00F44B24" w:rsidRPr="00F44B24" w:rsidRDefault="00F44B24" w:rsidP="00540395">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color w:val="000000"/>
          <w:sz w:val="24"/>
          <w:szCs w:val="24"/>
          <w:lang w:eastAsia="ru-RU"/>
        </w:rPr>
        <w:lastRenderedPageBreak/>
        <w:t>3.3.9. При подаче заявления о предоставлении в собственность за плату земельного участка, на котором расположены здание, строение, сооружение специалист администрации оформляет:</w:t>
      </w:r>
    </w:p>
    <w:p w:rsidR="00F44B24" w:rsidRPr="00F44B24" w:rsidRDefault="00F44B24" w:rsidP="00540395">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color w:val="000000"/>
          <w:sz w:val="24"/>
          <w:szCs w:val="24"/>
          <w:lang w:eastAsia="ru-RU"/>
        </w:rPr>
        <w:t xml:space="preserve">1) запрос в ФГБУ «ФКП </w:t>
      </w:r>
      <w:proofErr w:type="spellStart"/>
      <w:r w:rsidRPr="00F44B24">
        <w:rPr>
          <w:rFonts w:ascii="Times New Roman" w:eastAsia="Times New Roman" w:hAnsi="Times New Roman" w:cs="Times New Roman"/>
          <w:color w:val="000000"/>
          <w:sz w:val="24"/>
          <w:szCs w:val="24"/>
          <w:lang w:eastAsia="ru-RU"/>
        </w:rPr>
        <w:t>Росреестра</w:t>
      </w:r>
      <w:proofErr w:type="spellEnd"/>
      <w:r w:rsidRPr="00F44B24">
        <w:rPr>
          <w:rFonts w:ascii="Times New Roman" w:eastAsia="Times New Roman" w:hAnsi="Times New Roman" w:cs="Times New Roman"/>
          <w:color w:val="000000"/>
          <w:sz w:val="24"/>
          <w:szCs w:val="24"/>
          <w:lang w:eastAsia="ru-RU"/>
        </w:rPr>
        <w:t xml:space="preserve">» по </w:t>
      </w:r>
      <w:r w:rsidR="005570DE" w:rsidRPr="005570DE">
        <w:rPr>
          <w:rFonts w:ascii="Times New Roman" w:eastAsia="Times New Roman" w:hAnsi="Times New Roman" w:cs="Times New Roman"/>
          <w:color w:val="000000"/>
          <w:sz w:val="24"/>
          <w:szCs w:val="24"/>
          <w:lang w:eastAsia="ru-RU"/>
        </w:rPr>
        <w:t xml:space="preserve">Иркутской области в </w:t>
      </w:r>
      <w:proofErr w:type="spellStart"/>
      <w:r w:rsidR="005570DE" w:rsidRPr="005570DE">
        <w:rPr>
          <w:rFonts w:ascii="Times New Roman" w:eastAsia="Times New Roman" w:hAnsi="Times New Roman" w:cs="Times New Roman"/>
          <w:color w:val="000000"/>
          <w:sz w:val="24"/>
          <w:szCs w:val="24"/>
          <w:lang w:eastAsia="ru-RU"/>
        </w:rPr>
        <w:t>Жигаловском</w:t>
      </w:r>
      <w:proofErr w:type="spellEnd"/>
      <w:r w:rsidR="005570DE" w:rsidRPr="005570DE">
        <w:rPr>
          <w:rFonts w:ascii="Times New Roman" w:eastAsia="Times New Roman" w:hAnsi="Times New Roman" w:cs="Times New Roman"/>
          <w:color w:val="000000"/>
          <w:sz w:val="24"/>
          <w:szCs w:val="24"/>
          <w:lang w:eastAsia="ru-RU"/>
        </w:rPr>
        <w:t xml:space="preserve"> районе</w:t>
      </w:r>
      <w:r w:rsidR="005570DE" w:rsidRPr="00F44B24">
        <w:rPr>
          <w:rFonts w:ascii="Times New Roman" w:eastAsia="Times New Roman" w:hAnsi="Times New Roman" w:cs="Times New Roman"/>
          <w:color w:val="000000"/>
          <w:sz w:val="24"/>
          <w:szCs w:val="24"/>
          <w:lang w:eastAsia="ru-RU"/>
        </w:rPr>
        <w:t xml:space="preserve"> </w:t>
      </w:r>
      <w:r w:rsidRPr="00F44B24">
        <w:rPr>
          <w:rFonts w:ascii="Times New Roman" w:eastAsia="Times New Roman" w:hAnsi="Times New Roman" w:cs="Times New Roman"/>
          <w:color w:val="000000"/>
          <w:sz w:val="24"/>
          <w:szCs w:val="24"/>
          <w:lang w:eastAsia="ru-RU"/>
        </w:rPr>
        <w:t>о предоставлении кадастрового паспорта земельного участка - в течение 5 рабочих дней;</w:t>
      </w:r>
    </w:p>
    <w:p w:rsidR="00F44B24" w:rsidRPr="00F44B24" w:rsidRDefault="00F44B24" w:rsidP="00540395">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color w:val="000000"/>
          <w:sz w:val="24"/>
          <w:szCs w:val="24"/>
          <w:lang w:eastAsia="ru-RU"/>
        </w:rPr>
        <w:t xml:space="preserve">2) запрос в Управление </w:t>
      </w:r>
      <w:proofErr w:type="spellStart"/>
      <w:r w:rsidRPr="00F44B24">
        <w:rPr>
          <w:rFonts w:ascii="Times New Roman" w:eastAsia="Times New Roman" w:hAnsi="Times New Roman" w:cs="Times New Roman"/>
          <w:color w:val="000000"/>
          <w:sz w:val="24"/>
          <w:szCs w:val="24"/>
          <w:lang w:eastAsia="ru-RU"/>
        </w:rPr>
        <w:t>Росреестра</w:t>
      </w:r>
      <w:proofErr w:type="spellEnd"/>
      <w:r w:rsidRPr="00F44B24">
        <w:rPr>
          <w:rFonts w:ascii="Times New Roman" w:eastAsia="Times New Roman" w:hAnsi="Times New Roman" w:cs="Times New Roman"/>
          <w:color w:val="000000"/>
          <w:sz w:val="24"/>
          <w:szCs w:val="24"/>
          <w:lang w:eastAsia="ru-RU"/>
        </w:rPr>
        <w:t xml:space="preserve"> по </w:t>
      </w:r>
      <w:r w:rsidR="005570DE" w:rsidRPr="005570DE">
        <w:rPr>
          <w:rFonts w:ascii="Times New Roman" w:eastAsia="Times New Roman" w:hAnsi="Times New Roman" w:cs="Times New Roman"/>
          <w:color w:val="000000"/>
          <w:sz w:val="24"/>
          <w:szCs w:val="24"/>
          <w:lang w:eastAsia="ru-RU"/>
        </w:rPr>
        <w:t xml:space="preserve">Иркутской области в </w:t>
      </w:r>
      <w:proofErr w:type="spellStart"/>
      <w:r w:rsidR="005570DE" w:rsidRPr="005570DE">
        <w:rPr>
          <w:rFonts w:ascii="Times New Roman" w:eastAsia="Times New Roman" w:hAnsi="Times New Roman" w:cs="Times New Roman"/>
          <w:color w:val="000000"/>
          <w:sz w:val="24"/>
          <w:szCs w:val="24"/>
          <w:lang w:eastAsia="ru-RU"/>
        </w:rPr>
        <w:t>Жигаловском</w:t>
      </w:r>
      <w:proofErr w:type="spellEnd"/>
      <w:r w:rsidR="005570DE" w:rsidRPr="005570DE">
        <w:rPr>
          <w:rFonts w:ascii="Times New Roman" w:eastAsia="Times New Roman" w:hAnsi="Times New Roman" w:cs="Times New Roman"/>
          <w:color w:val="000000"/>
          <w:sz w:val="24"/>
          <w:szCs w:val="24"/>
          <w:lang w:eastAsia="ru-RU"/>
        </w:rPr>
        <w:t xml:space="preserve"> районе</w:t>
      </w:r>
      <w:r w:rsidR="005570DE" w:rsidRPr="00F44B24">
        <w:rPr>
          <w:rFonts w:ascii="Times New Roman" w:eastAsia="Times New Roman" w:hAnsi="Times New Roman" w:cs="Times New Roman"/>
          <w:color w:val="000000"/>
          <w:sz w:val="24"/>
          <w:szCs w:val="24"/>
          <w:lang w:eastAsia="ru-RU"/>
        </w:rPr>
        <w:t xml:space="preserve"> </w:t>
      </w:r>
      <w:r w:rsidRPr="00F44B24">
        <w:rPr>
          <w:rFonts w:ascii="Times New Roman" w:eastAsia="Times New Roman" w:hAnsi="Times New Roman" w:cs="Times New Roman"/>
          <w:color w:val="000000"/>
          <w:sz w:val="24"/>
          <w:szCs w:val="24"/>
          <w:lang w:eastAsia="ru-RU"/>
        </w:rPr>
        <w:t>о получении выписки из Единого государственного реестра прав на недвижимое имущество и сделок с ним о правах на земельный участок - в течение 3 рабочих дней;</w:t>
      </w:r>
    </w:p>
    <w:p w:rsidR="00F44B24" w:rsidRPr="00F44B24" w:rsidRDefault="00F44B24" w:rsidP="00540395">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color w:val="000000"/>
          <w:sz w:val="24"/>
          <w:szCs w:val="24"/>
          <w:lang w:eastAsia="ru-RU"/>
        </w:rPr>
        <w:t xml:space="preserve">3) утверждение администрацией </w:t>
      </w:r>
      <w:r w:rsidR="005570DE">
        <w:rPr>
          <w:rFonts w:ascii="Times New Roman" w:eastAsia="Times New Roman" w:hAnsi="Times New Roman" w:cs="Times New Roman"/>
          <w:color w:val="000000"/>
          <w:sz w:val="24"/>
          <w:szCs w:val="24"/>
          <w:lang w:eastAsia="ru-RU"/>
        </w:rPr>
        <w:t xml:space="preserve">Петровского </w:t>
      </w:r>
      <w:r w:rsidRPr="00F44B24">
        <w:rPr>
          <w:rFonts w:ascii="Times New Roman" w:eastAsia="Times New Roman" w:hAnsi="Times New Roman" w:cs="Times New Roman"/>
          <w:color w:val="000000"/>
          <w:sz w:val="24"/>
          <w:szCs w:val="24"/>
          <w:lang w:eastAsia="ru-RU"/>
        </w:rPr>
        <w:t>сельского поселения схемы расположения земельного участка на кадастровом плане территории, в случае если в отношении земельного участка кадастровые работы не проводились – в течение 30 календарных дней;</w:t>
      </w:r>
    </w:p>
    <w:p w:rsidR="00F44B24" w:rsidRPr="00F44B24" w:rsidRDefault="00F44B24" w:rsidP="00540395">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color w:val="000000"/>
          <w:sz w:val="24"/>
          <w:szCs w:val="24"/>
          <w:lang w:eastAsia="ru-RU"/>
        </w:rPr>
        <w:t>4) подготовка договора купли-продажи земельного участка – в течение 7 рабочих дней.</w:t>
      </w:r>
    </w:p>
    <w:p w:rsidR="00F44B24" w:rsidRPr="00F44B24" w:rsidRDefault="00F44B24" w:rsidP="00540395">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color w:val="000000"/>
          <w:sz w:val="24"/>
          <w:szCs w:val="24"/>
          <w:lang w:eastAsia="ru-RU"/>
        </w:rPr>
        <w:t>3.3.10. При подаче заявления о предоставлении в собственность бесплатно земельного участка специалист администрации оформляет:</w:t>
      </w:r>
    </w:p>
    <w:p w:rsidR="00F44B24" w:rsidRPr="00F44B24" w:rsidRDefault="00F44B24" w:rsidP="00540395">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color w:val="000000"/>
          <w:sz w:val="24"/>
          <w:szCs w:val="24"/>
          <w:lang w:eastAsia="ru-RU"/>
        </w:rPr>
        <w:t xml:space="preserve">1) запрос в ФГБУ «ФКП </w:t>
      </w:r>
      <w:proofErr w:type="spellStart"/>
      <w:r w:rsidRPr="00F44B24">
        <w:rPr>
          <w:rFonts w:ascii="Times New Roman" w:eastAsia="Times New Roman" w:hAnsi="Times New Roman" w:cs="Times New Roman"/>
          <w:color w:val="000000"/>
          <w:sz w:val="24"/>
          <w:szCs w:val="24"/>
          <w:lang w:eastAsia="ru-RU"/>
        </w:rPr>
        <w:t>Росреестра</w:t>
      </w:r>
      <w:proofErr w:type="spellEnd"/>
      <w:r w:rsidRPr="00F44B24">
        <w:rPr>
          <w:rFonts w:ascii="Times New Roman" w:eastAsia="Times New Roman" w:hAnsi="Times New Roman" w:cs="Times New Roman"/>
          <w:color w:val="000000"/>
          <w:sz w:val="24"/>
          <w:szCs w:val="24"/>
          <w:lang w:eastAsia="ru-RU"/>
        </w:rPr>
        <w:t xml:space="preserve">» по </w:t>
      </w:r>
      <w:r w:rsidR="005570DE" w:rsidRPr="005570DE">
        <w:rPr>
          <w:rFonts w:ascii="Times New Roman" w:eastAsia="Times New Roman" w:hAnsi="Times New Roman" w:cs="Times New Roman"/>
          <w:color w:val="000000"/>
          <w:sz w:val="24"/>
          <w:szCs w:val="24"/>
          <w:lang w:eastAsia="ru-RU"/>
        </w:rPr>
        <w:t xml:space="preserve">Иркутской области в </w:t>
      </w:r>
      <w:proofErr w:type="spellStart"/>
      <w:r w:rsidR="005570DE" w:rsidRPr="005570DE">
        <w:rPr>
          <w:rFonts w:ascii="Times New Roman" w:eastAsia="Times New Roman" w:hAnsi="Times New Roman" w:cs="Times New Roman"/>
          <w:color w:val="000000"/>
          <w:sz w:val="24"/>
          <w:szCs w:val="24"/>
          <w:lang w:eastAsia="ru-RU"/>
        </w:rPr>
        <w:t>Жигаловском</w:t>
      </w:r>
      <w:proofErr w:type="spellEnd"/>
      <w:r w:rsidR="005570DE" w:rsidRPr="005570DE">
        <w:rPr>
          <w:rFonts w:ascii="Times New Roman" w:eastAsia="Times New Roman" w:hAnsi="Times New Roman" w:cs="Times New Roman"/>
          <w:color w:val="000000"/>
          <w:sz w:val="24"/>
          <w:szCs w:val="24"/>
          <w:lang w:eastAsia="ru-RU"/>
        </w:rPr>
        <w:t xml:space="preserve"> районе</w:t>
      </w:r>
      <w:r w:rsidR="005570DE" w:rsidRPr="00F44B24">
        <w:rPr>
          <w:rFonts w:ascii="Times New Roman" w:eastAsia="Times New Roman" w:hAnsi="Times New Roman" w:cs="Times New Roman"/>
          <w:color w:val="000000"/>
          <w:sz w:val="24"/>
          <w:szCs w:val="24"/>
          <w:lang w:eastAsia="ru-RU"/>
        </w:rPr>
        <w:t xml:space="preserve"> </w:t>
      </w:r>
      <w:r w:rsidRPr="00F44B24">
        <w:rPr>
          <w:rFonts w:ascii="Times New Roman" w:eastAsia="Times New Roman" w:hAnsi="Times New Roman" w:cs="Times New Roman"/>
          <w:color w:val="000000"/>
          <w:sz w:val="24"/>
          <w:szCs w:val="24"/>
          <w:lang w:eastAsia="ru-RU"/>
        </w:rPr>
        <w:t>о предоставлении кадастрового паспорта земельного участка - в течение 5 рабочих дней;</w:t>
      </w:r>
    </w:p>
    <w:p w:rsidR="00F44B24" w:rsidRPr="00F44B24" w:rsidRDefault="00F44B24" w:rsidP="00540395">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color w:val="000000"/>
          <w:sz w:val="24"/>
          <w:szCs w:val="24"/>
          <w:lang w:eastAsia="ru-RU"/>
        </w:rPr>
        <w:t xml:space="preserve">2) запрос в Управление </w:t>
      </w:r>
      <w:proofErr w:type="spellStart"/>
      <w:r w:rsidRPr="00F44B24">
        <w:rPr>
          <w:rFonts w:ascii="Times New Roman" w:eastAsia="Times New Roman" w:hAnsi="Times New Roman" w:cs="Times New Roman"/>
          <w:color w:val="000000"/>
          <w:sz w:val="24"/>
          <w:szCs w:val="24"/>
          <w:lang w:eastAsia="ru-RU"/>
        </w:rPr>
        <w:t>Росреестра</w:t>
      </w:r>
      <w:proofErr w:type="spellEnd"/>
      <w:r w:rsidRPr="00F44B24">
        <w:rPr>
          <w:rFonts w:ascii="Times New Roman" w:eastAsia="Times New Roman" w:hAnsi="Times New Roman" w:cs="Times New Roman"/>
          <w:color w:val="000000"/>
          <w:sz w:val="24"/>
          <w:szCs w:val="24"/>
          <w:lang w:eastAsia="ru-RU"/>
        </w:rPr>
        <w:t xml:space="preserve"> по </w:t>
      </w:r>
      <w:r w:rsidR="005570DE" w:rsidRPr="005570DE">
        <w:rPr>
          <w:rFonts w:ascii="Times New Roman" w:eastAsia="Times New Roman" w:hAnsi="Times New Roman" w:cs="Times New Roman"/>
          <w:color w:val="000000"/>
          <w:sz w:val="24"/>
          <w:szCs w:val="24"/>
          <w:lang w:eastAsia="ru-RU"/>
        </w:rPr>
        <w:t xml:space="preserve">Иркутской области в </w:t>
      </w:r>
      <w:proofErr w:type="spellStart"/>
      <w:r w:rsidR="005570DE" w:rsidRPr="005570DE">
        <w:rPr>
          <w:rFonts w:ascii="Times New Roman" w:eastAsia="Times New Roman" w:hAnsi="Times New Roman" w:cs="Times New Roman"/>
          <w:color w:val="000000"/>
          <w:sz w:val="24"/>
          <w:szCs w:val="24"/>
          <w:lang w:eastAsia="ru-RU"/>
        </w:rPr>
        <w:t>Жигаловском</w:t>
      </w:r>
      <w:proofErr w:type="spellEnd"/>
      <w:r w:rsidR="005570DE" w:rsidRPr="005570DE">
        <w:rPr>
          <w:rFonts w:ascii="Times New Roman" w:eastAsia="Times New Roman" w:hAnsi="Times New Roman" w:cs="Times New Roman"/>
          <w:color w:val="000000"/>
          <w:sz w:val="24"/>
          <w:szCs w:val="24"/>
          <w:lang w:eastAsia="ru-RU"/>
        </w:rPr>
        <w:t xml:space="preserve"> районе</w:t>
      </w:r>
      <w:r w:rsidR="005570DE" w:rsidRPr="00F44B24">
        <w:rPr>
          <w:rFonts w:ascii="Times New Roman" w:eastAsia="Times New Roman" w:hAnsi="Times New Roman" w:cs="Times New Roman"/>
          <w:color w:val="000000"/>
          <w:sz w:val="24"/>
          <w:szCs w:val="24"/>
          <w:lang w:eastAsia="ru-RU"/>
        </w:rPr>
        <w:t xml:space="preserve"> </w:t>
      </w:r>
      <w:r w:rsidRPr="00F44B24">
        <w:rPr>
          <w:rFonts w:ascii="Times New Roman" w:eastAsia="Times New Roman" w:hAnsi="Times New Roman" w:cs="Times New Roman"/>
          <w:color w:val="000000"/>
          <w:sz w:val="24"/>
          <w:szCs w:val="24"/>
          <w:lang w:eastAsia="ru-RU"/>
        </w:rPr>
        <w:t>о получении выписки из Единого государственного реестра прав на недвижимое имущество и сделок с ним о правах на земельный участок - в течение 3 рабочих дней;</w:t>
      </w:r>
    </w:p>
    <w:p w:rsidR="00F44B24" w:rsidRPr="00F44B24" w:rsidRDefault="00F44B24" w:rsidP="00540395">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color w:val="000000"/>
          <w:sz w:val="24"/>
          <w:szCs w:val="24"/>
          <w:lang w:eastAsia="ru-RU"/>
        </w:rPr>
        <w:t xml:space="preserve">3) утверждение администрацией </w:t>
      </w:r>
      <w:r w:rsidR="005570DE">
        <w:rPr>
          <w:rFonts w:ascii="Times New Roman" w:eastAsia="Times New Roman" w:hAnsi="Times New Roman" w:cs="Times New Roman"/>
          <w:color w:val="000000"/>
          <w:sz w:val="24"/>
          <w:szCs w:val="24"/>
          <w:lang w:eastAsia="ru-RU"/>
        </w:rPr>
        <w:t>Петровского</w:t>
      </w:r>
      <w:r w:rsidRPr="00F44B24">
        <w:rPr>
          <w:rFonts w:ascii="Times New Roman" w:eastAsia="Times New Roman" w:hAnsi="Times New Roman" w:cs="Times New Roman"/>
          <w:color w:val="000000"/>
          <w:sz w:val="24"/>
          <w:szCs w:val="24"/>
          <w:lang w:eastAsia="ru-RU"/>
        </w:rPr>
        <w:t xml:space="preserve"> сельского поселения схемы расположения земельного участка на кадастровом плане территории, в случае если в отношении земельного участка кадастровые работы не проводились – в течение 30 календарных дней;</w:t>
      </w:r>
    </w:p>
    <w:p w:rsidR="00F44B24" w:rsidRPr="00F44B24" w:rsidRDefault="00F44B24" w:rsidP="00540395">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color w:val="000000"/>
          <w:sz w:val="24"/>
          <w:szCs w:val="24"/>
          <w:lang w:eastAsia="ru-RU"/>
        </w:rPr>
        <w:t>4) подготовка </w:t>
      </w:r>
      <w:hyperlink r:id="rId21" w:tooltip="Проекты постановлений" w:history="1">
        <w:r w:rsidRPr="00540395">
          <w:rPr>
            <w:rFonts w:ascii="Times New Roman" w:eastAsia="Times New Roman" w:hAnsi="Times New Roman" w:cs="Times New Roman"/>
            <w:sz w:val="24"/>
            <w:szCs w:val="24"/>
            <w:bdr w:val="none" w:sz="0" w:space="0" w:color="auto" w:frame="1"/>
            <w:lang w:eastAsia="ru-RU"/>
          </w:rPr>
          <w:t>проекта постановления</w:t>
        </w:r>
      </w:hyperlink>
      <w:r w:rsidRPr="00540395">
        <w:rPr>
          <w:rFonts w:ascii="Times New Roman" w:eastAsia="Times New Roman" w:hAnsi="Times New Roman" w:cs="Times New Roman"/>
          <w:sz w:val="24"/>
          <w:szCs w:val="24"/>
          <w:lang w:eastAsia="ru-RU"/>
        </w:rPr>
        <w:t> </w:t>
      </w:r>
      <w:r w:rsidRPr="00F44B24">
        <w:rPr>
          <w:rFonts w:ascii="Times New Roman" w:eastAsia="Times New Roman" w:hAnsi="Times New Roman" w:cs="Times New Roman"/>
          <w:color w:val="000000"/>
          <w:sz w:val="24"/>
          <w:szCs w:val="24"/>
          <w:lang w:eastAsia="ru-RU"/>
        </w:rPr>
        <w:t xml:space="preserve">администрации </w:t>
      </w:r>
      <w:r w:rsidR="005570DE">
        <w:rPr>
          <w:rFonts w:ascii="Times New Roman" w:eastAsia="Times New Roman" w:hAnsi="Times New Roman" w:cs="Times New Roman"/>
          <w:color w:val="000000"/>
          <w:sz w:val="24"/>
          <w:szCs w:val="24"/>
          <w:lang w:eastAsia="ru-RU"/>
        </w:rPr>
        <w:t>Петровского</w:t>
      </w:r>
      <w:r w:rsidRPr="00F44B24">
        <w:rPr>
          <w:rFonts w:ascii="Times New Roman" w:eastAsia="Times New Roman" w:hAnsi="Times New Roman" w:cs="Times New Roman"/>
          <w:color w:val="000000"/>
          <w:sz w:val="24"/>
          <w:szCs w:val="24"/>
          <w:lang w:eastAsia="ru-RU"/>
        </w:rPr>
        <w:t xml:space="preserve"> сельского поселения о предоставлении в собственность земельного участка</w:t>
      </w:r>
      <w:r w:rsidR="005570DE">
        <w:rPr>
          <w:rFonts w:ascii="Times New Roman" w:eastAsia="Times New Roman" w:hAnsi="Times New Roman" w:cs="Times New Roman"/>
          <w:color w:val="000000"/>
          <w:sz w:val="24"/>
          <w:szCs w:val="24"/>
          <w:lang w:eastAsia="ru-RU"/>
        </w:rPr>
        <w:t xml:space="preserve"> </w:t>
      </w:r>
      <w:r w:rsidRPr="00F44B24">
        <w:rPr>
          <w:rFonts w:ascii="Times New Roman" w:eastAsia="Times New Roman" w:hAnsi="Times New Roman" w:cs="Times New Roman"/>
          <w:color w:val="000000"/>
          <w:sz w:val="24"/>
          <w:szCs w:val="24"/>
          <w:lang w:eastAsia="ru-RU"/>
        </w:rPr>
        <w:t>– в течение 60 календарных дней</w:t>
      </w:r>
    </w:p>
    <w:p w:rsidR="00F44B24" w:rsidRPr="00F44B24" w:rsidRDefault="00F44B24" w:rsidP="00540395">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color w:val="000000"/>
          <w:sz w:val="24"/>
          <w:szCs w:val="24"/>
          <w:lang w:eastAsia="ru-RU"/>
        </w:rPr>
        <w:t>3.6.11. При предоставлении земельного участка в аренду, собственность за плату:</w:t>
      </w:r>
    </w:p>
    <w:p w:rsidR="00F44B24" w:rsidRPr="005570DE" w:rsidRDefault="00F44B24" w:rsidP="00540395">
      <w:pPr>
        <w:pStyle w:val="a5"/>
        <w:numPr>
          <w:ilvl w:val="0"/>
          <w:numId w:val="13"/>
        </w:numPr>
        <w:shd w:val="clear" w:color="auto" w:fill="FFFFFF"/>
        <w:spacing w:after="150" w:line="330" w:lineRule="atLeast"/>
        <w:jc w:val="both"/>
        <w:textAlignment w:val="baseline"/>
        <w:rPr>
          <w:rFonts w:ascii="Times New Roman" w:eastAsia="Times New Roman" w:hAnsi="Times New Roman" w:cs="Times New Roman"/>
          <w:color w:val="000000"/>
          <w:sz w:val="24"/>
          <w:szCs w:val="24"/>
          <w:lang w:eastAsia="ru-RU"/>
        </w:rPr>
      </w:pPr>
      <w:r w:rsidRPr="005570DE">
        <w:rPr>
          <w:rFonts w:ascii="Times New Roman" w:eastAsia="Times New Roman" w:hAnsi="Times New Roman" w:cs="Times New Roman"/>
          <w:color w:val="000000"/>
          <w:sz w:val="24"/>
          <w:szCs w:val="24"/>
          <w:lang w:eastAsia="ru-RU"/>
        </w:rPr>
        <w:t>проведение кадастровых работ в отношении земельного участка, в случае если в отношении земельного участка такие работы не проводились - в течение 120 календарных дней;</w:t>
      </w:r>
    </w:p>
    <w:p w:rsidR="00F44B24" w:rsidRPr="005570DE" w:rsidRDefault="00F44B24" w:rsidP="00540395">
      <w:pPr>
        <w:pStyle w:val="a5"/>
        <w:numPr>
          <w:ilvl w:val="0"/>
          <w:numId w:val="13"/>
        </w:numPr>
        <w:shd w:val="clear" w:color="auto" w:fill="FFFFFF"/>
        <w:spacing w:after="150" w:line="330" w:lineRule="atLeast"/>
        <w:jc w:val="both"/>
        <w:textAlignment w:val="baseline"/>
        <w:rPr>
          <w:rFonts w:ascii="Times New Roman" w:eastAsia="Times New Roman" w:hAnsi="Times New Roman" w:cs="Times New Roman"/>
          <w:color w:val="000000"/>
          <w:sz w:val="24"/>
          <w:szCs w:val="24"/>
          <w:lang w:eastAsia="ru-RU"/>
        </w:rPr>
      </w:pPr>
      <w:r w:rsidRPr="005570DE">
        <w:rPr>
          <w:rFonts w:ascii="Times New Roman" w:eastAsia="Times New Roman" w:hAnsi="Times New Roman" w:cs="Times New Roman"/>
          <w:color w:val="000000"/>
          <w:sz w:val="24"/>
          <w:szCs w:val="24"/>
          <w:lang w:eastAsia="ru-RU"/>
        </w:rPr>
        <w:t>оценка права аренды, собственности земельного участка – в течение 30 календарных дней;</w:t>
      </w:r>
    </w:p>
    <w:p w:rsidR="00F44B24" w:rsidRPr="005570DE" w:rsidRDefault="00F44B24" w:rsidP="00540395">
      <w:pPr>
        <w:pStyle w:val="a5"/>
        <w:numPr>
          <w:ilvl w:val="0"/>
          <w:numId w:val="13"/>
        </w:numPr>
        <w:shd w:val="clear" w:color="auto" w:fill="FFFFFF"/>
        <w:spacing w:after="150" w:line="330" w:lineRule="atLeast"/>
        <w:jc w:val="both"/>
        <w:textAlignment w:val="baseline"/>
        <w:rPr>
          <w:rFonts w:ascii="Times New Roman" w:eastAsia="Times New Roman" w:hAnsi="Times New Roman" w:cs="Times New Roman"/>
          <w:color w:val="000000"/>
          <w:sz w:val="24"/>
          <w:szCs w:val="24"/>
          <w:lang w:eastAsia="ru-RU"/>
        </w:rPr>
      </w:pPr>
      <w:r w:rsidRPr="005570DE">
        <w:rPr>
          <w:rFonts w:ascii="Times New Roman" w:eastAsia="Times New Roman" w:hAnsi="Times New Roman" w:cs="Times New Roman"/>
          <w:color w:val="000000"/>
          <w:sz w:val="24"/>
          <w:szCs w:val="24"/>
          <w:lang w:eastAsia="ru-RU"/>
        </w:rPr>
        <w:t>публикация информации о предоставлении земельного участка посредством проведения торгов – течение 30 календарных дней;</w:t>
      </w:r>
    </w:p>
    <w:p w:rsidR="00F44B24" w:rsidRPr="005570DE" w:rsidRDefault="00F44B24" w:rsidP="00540395">
      <w:pPr>
        <w:pStyle w:val="a5"/>
        <w:numPr>
          <w:ilvl w:val="0"/>
          <w:numId w:val="13"/>
        </w:numPr>
        <w:shd w:val="clear" w:color="auto" w:fill="FFFFFF"/>
        <w:spacing w:after="150" w:line="330" w:lineRule="atLeast"/>
        <w:jc w:val="both"/>
        <w:textAlignment w:val="baseline"/>
        <w:rPr>
          <w:rFonts w:ascii="Times New Roman" w:eastAsia="Times New Roman" w:hAnsi="Times New Roman" w:cs="Times New Roman"/>
          <w:color w:val="000000"/>
          <w:sz w:val="24"/>
          <w:szCs w:val="24"/>
          <w:lang w:eastAsia="ru-RU"/>
        </w:rPr>
      </w:pPr>
      <w:r w:rsidRPr="005570DE">
        <w:rPr>
          <w:rFonts w:ascii="Times New Roman" w:eastAsia="Times New Roman" w:hAnsi="Times New Roman" w:cs="Times New Roman"/>
          <w:color w:val="000000"/>
          <w:sz w:val="24"/>
          <w:szCs w:val="24"/>
          <w:lang w:eastAsia="ru-RU"/>
        </w:rPr>
        <w:t>прием заявлений о предоставлении земельного участка в аренду, собственность на торгах – в течение 30 дней со дня публикации информации о предоставлении земельного участка посредством проведения торгов;</w:t>
      </w:r>
    </w:p>
    <w:p w:rsidR="00F44B24" w:rsidRPr="005570DE" w:rsidRDefault="00F44B24" w:rsidP="00540395">
      <w:pPr>
        <w:pStyle w:val="a5"/>
        <w:numPr>
          <w:ilvl w:val="0"/>
          <w:numId w:val="13"/>
        </w:numPr>
        <w:shd w:val="clear" w:color="auto" w:fill="FFFFFF"/>
        <w:spacing w:after="150" w:line="330" w:lineRule="atLeast"/>
        <w:jc w:val="both"/>
        <w:textAlignment w:val="baseline"/>
        <w:rPr>
          <w:rFonts w:ascii="Times New Roman" w:eastAsia="Times New Roman" w:hAnsi="Times New Roman" w:cs="Times New Roman"/>
          <w:color w:val="000000"/>
          <w:sz w:val="24"/>
          <w:szCs w:val="24"/>
          <w:lang w:eastAsia="ru-RU"/>
        </w:rPr>
      </w:pPr>
      <w:r w:rsidRPr="005570DE">
        <w:rPr>
          <w:rFonts w:ascii="Times New Roman" w:eastAsia="Times New Roman" w:hAnsi="Times New Roman" w:cs="Times New Roman"/>
          <w:color w:val="000000"/>
          <w:sz w:val="24"/>
          <w:szCs w:val="24"/>
          <w:lang w:eastAsia="ru-RU"/>
        </w:rPr>
        <w:t>подготовка договора аренды, купли-продажи земельного участка - в течение 5 рабочих дней со дня подписания протокола об итогах проведения торгов.</w:t>
      </w:r>
    </w:p>
    <w:p w:rsidR="00F44B24" w:rsidRPr="00F44B24" w:rsidRDefault="00F44B24" w:rsidP="00E302A0">
      <w:pPr>
        <w:shd w:val="clear" w:color="auto" w:fill="FFFFFF"/>
        <w:spacing w:after="0" w:line="330" w:lineRule="atLeast"/>
        <w:ind w:firstLine="426"/>
        <w:jc w:val="both"/>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color w:val="000000"/>
          <w:sz w:val="24"/>
          <w:szCs w:val="24"/>
          <w:lang w:eastAsia="ru-RU"/>
        </w:rPr>
        <w:t>3.7. Описание административной процедуры «Получение заявителем результата предоставления муниципальной услуги».</w:t>
      </w:r>
    </w:p>
    <w:p w:rsidR="00F44B24" w:rsidRPr="00F44B24" w:rsidRDefault="00F44B24" w:rsidP="00540395">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color w:val="000000"/>
          <w:sz w:val="24"/>
          <w:szCs w:val="24"/>
          <w:lang w:eastAsia="ru-RU"/>
        </w:rPr>
        <w:t>В результате предоставления муниципальной услуги выдается:</w:t>
      </w:r>
    </w:p>
    <w:p w:rsidR="00F44B24" w:rsidRPr="00F44B24" w:rsidRDefault="00F44B24" w:rsidP="00540395">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color w:val="000000"/>
          <w:sz w:val="24"/>
          <w:szCs w:val="24"/>
          <w:lang w:eastAsia="ru-RU"/>
        </w:rPr>
        <w:t xml:space="preserve">3.7.1. Постановление о предоставлении земельного участка либо отказ в предоставлении муниципальной услуги при личном обращении заявителя, с использованием средств </w:t>
      </w:r>
      <w:r w:rsidRPr="00F44B24">
        <w:rPr>
          <w:rFonts w:ascii="Times New Roman" w:eastAsia="Times New Roman" w:hAnsi="Times New Roman" w:cs="Times New Roman"/>
          <w:color w:val="000000"/>
          <w:sz w:val="24"/>
          <w:szCs w:val="24"/>
          <w:lang w:eastAsia="ru-RU"/>
        </w:rPr>
        <w:lastRenderedPageBreak/>
        <w:t>почтовой связи либо на адрес электронной почты заявителя, в случае его обращения с использованием электронной почты.</w:t>
      </w:r>
    </w:p>
    <w:p w:rsidR="00F44B24" w:rsidRPr="00F44B24" w:rsidRDefault="00F44B24" w:rsidP="00540395">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color w:val="000000"/>
          <w:sz w:val="24"/>
          <w:szCs w:val="24"/>
          <w:lang w:eastAsia="ru-RU"/>
        </w:rPr>
        <w:t>3.7.2. Договор аренды земельного участка и договор купли-продажи земельного участка выдаются только при личном обращении заявителей.</w:t>
      </w:r>
    </w:p>
    <w:p w:rsidR="00F44B24" w:rsidRPr="00F44B24" w:rsidRDefault="00F44B24" w:rsidP="00540395">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color w:val="000000"/>
          <w:sz w:val="24"/>
          <w:szCs w:val="24"/>
          <w:lang w:eastAsia="ru-RU"/>
        </w:rPr>
        <w:t xml:space="preserve">3.7.3. Специалисты, ответственные за выполнение административной процедуры, являются специалисты администрации </w:t>
      </w:r>
      <w:r w:rsidR="00971856">
        <w:rPr>
          <w:rFonts w:ascii="Times New Roman" w:eastAsia="Times New Roman" w:hAnsi="Times New Roman" w:cs="Times New Roman"/>
          <w:color w:val="000000"/>
          <w:sz w:val="24"/>
          <w:szCs w:val="24"/>
          <w:lang w:eastAsia="ru-RU"/>
        </w:rPr>
        <w:t>Петровского</w:t>
      </w:r>
      <w:r w:rsidRPr="00F44B24">
        <w:rPr>
          <w:rFonts w:ascii="Times New Roman" w:eastAsia="Times New Roman" w:hAnsi="Times New Roman" w:cs="Times New Roman"/>
          <w:color w:val="000000"/>
          <w:sz w:val="24"/>
          <w:szCs w:val="24"/>
          <w:lang w:eastAsia="ru-RU"/>
        </w:rPr>
        <w:t xml:space="preserve"> сельского поселения, уполномоченные в соответствии с должностными инструкциями.</w:t>
      </w:r>
    </w:p>
    <w:p w:rsidR="00F44B24" w:rsidRPr="00F44B24" w:rsidRDefault="00F44B24" w:rsidP="00540395">
      <w:pPr>
        <w:shd w:val="clear" w:color="auto" w:fill="FFFFFF"/>
        <w:spacing w:after="0" w:line="330" w:lineRule="atLeast"/>
        <w:jc w:val="center"/>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b/>
          <w:bCs/>
          <w:color w:val="000000"/>
          <w:sz w:val="24"/>
          <w:szCs w:val="24"/>
          <w:bdr w:val="none" w:sz="0" w:space="0" w:color="auto" w:frame="1"/>
          <w:lang w:eastAsia="ru-RU"/>
        </w:rPr>
        <w:t xml:space="preserve">4. Порядок и формы </w:t>
      </w:r>
      <w:proofErr w:type="gramStart"/>
      <w:r w:rsidRPr="00F44B24">
        <w:rPr>
          <w:rFonts w:ascii="Times New Roman" w:eastAsia="Times New Roman" w:hAnsi="Times New Roman" w:cs="Times New Roman"/>
          <w:b/>
          <w:bCs/>
          <w:color w:val="000000"/>
          <w:sz w:val="24"/>
          <w:szCs w:val="24"/>
          <w:bdr w:val="none" w:sz="0" w:space="0" w:color="auto" w:frame="1"/>
          <w:lang w:eastAsia="ru-RU"/>
        </w:rPr>
        <w:t>контроля за</w:t>
      </w:r>
      <w:proofErr w:type="gramEnd"/>
      <w:r w:rsidRPr="00F44B24">
        <w:rPr>
          <w:rFonts w:ascii="Times New Roman" w:eastAsia="Times New Roman" w:hAnsi="Times New Roman" w:cs="Times New Roman"/>
          <w:b/>
          <w:bCs/>
          <w:color w:val="000000"/>
          <w:sz w:val="24"/>
          <w:szCs w:val="24"/>
          <w:bdr w:val="none" w:sz="0" w:space="0" w:color="auto" w:frame="1"/>
          <w:lang w:eastAsia="ru-RU"/>
        </w:rPr>
        <w:t xml:space="preserve"> предоставлением</w:t>
      </w:r>
      <w:r w:rsidR="00971856">
        <w:rPr>
          <w:rFonts w:ascii="Times New Roman" w:eastAsia="Times New Roman" w:hAnsi="Times New Roman" w:cs="Times New Roman"/>
          <w:color w:val="000000"/>
          <w:sz w:val="24"/>
          <w:szCs w:val="24"/>
          <w:lang w:eastAsia="ru-RU"/>
        </w:rPr>
        <w:t xml:space="preserve"> </w:t>
      </w:r>
      <w:r w:rsidRPr="00F44B24">
        <w:rPr>
          <w:rFonts w:ascii="Times New Roman" w:eastAsia="Times New Roman" w:hAnsi="Times New Roman" w:cs="Times New Roman"/>
          <w:b/>
          <w:bCs/>
          <w:color w:val="000000"/>
          <w:sz w:val="24"/>
          <w:szCs w:val="24"/>
          <w:bdr w:val="none" w:sz="0" w:space="0" w:color="auto" w:frame="1"/>
          <w:lang w:eastAsia="ru-RU"/>
        </w:rPr>
        <w:t>муниципальной услуги</w:t>
      </w:r>
    </w:p>
    <w:p w:rsidR="00F44B24" w:rsidRPr="00F44B24" w:rsidRDefault="00F44B24" w:rsidP="00E302A0">
      <w:pPr>
        <w:shd w:val="clear" w:color="auto" w:fill="FFFFFF"/>
        <w:spacing w:after="0" w:line="330" w:lineRule="atLeast"/>
        <w:ind w:firstLine="567"/>
        <w:jc w:val="both"/>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color w:val="000000"/>
          <w:sz w:val="24"/>
          <w:szCs w:val="24"/>
          <w:lang w:eastAsia="ru-RU"/>
        </w:rPr>
        <w:t xml:space="preserve">4.1. </w:t>
      </w:r>
      <w:proofErr w:type="gramStart"/>
      <w:r w:rsidRPr="00F44B24">
        <w:rPr>
          <w:rFonts w:ascii="Times New Roman" w:eastAsia="Times New Roman" w:hAnsi="Times New Roman" w:cs="Times New Roman"/>
          <w:color w:val="000000"/>
          <w:sz w:val="24"/>
          <w:szCs w:val="24"/>
          <w:lang w:eastAsia="ru-RU"/>
        </w:rPr>
        <w:t>Контроль за</w:t>
      </w:r>
      <w:proofErr w:type="gramEnd"/>
      <w:r w:rsidRPr="00F44B24">
        <w:rPr>
          <w:rFonts w:ascii="Times New Roman" w:eastAsia="Times New Roman" w:hAnsi="Times New Roman" w:cs="Times New Roman"/>
          <w:color w:val="000000"/>
          <w:sz w:val="24"/>
          <w:szCs w:val="24"/>
          <w:lang w:eastAsia="ru-RU"/>
        </w:rPr>
        <w:t xml:space="preserve"> соблюдением последовательности действий, определенных административными процедурами по предоставлению услуги, принятием решений ответственными специалистами администрации </w:t>
      </w:r>
      <w:r w:rsidR="00971856">
        <w:rPr>
          <w:rFonts w:ascii="Times New Roman" w:eastAsia="Times New Roman" w:hAnsi="Times New Roman" w:cs="Times New Roman"/>
          <w:color w:val="000000"/>
          <w:sz w:val="24"/>
          <w:szCs w:val="24"/>
          <w:lang w:eastAsia="ru-RU"/>
        </w:rPr>
        <w:t>Петровского</w:t>
      </w:r>
      <w:r w:rsidRPr="00F44B24">
        <w:rPr>
          <w:rFonts w:ascii="Times New Roman" w:eastAsia="Times New Roman" w:hAnsi="Times New Roman" w:cs="Times New Roman"/>
          <w:color w:val="000000"/>
          <w:sz w:val="24"/>
          <w:szCs w:val="24"/>
          <w:lang w:eastAsia="ru-RU"/>
        </w:rPr>
        <w:t xml:space="preserve"> сельского поселения по исполнению настоящего Административного регламента осуществляется главой </w:t>
      </w:r>
      <w:r w:rsidR="00971856">
        <w:rPr>
          <w:rFonts w:ascii="Times New Roman" w:eastAsia="Times New Roman" w:hAnsi="Times New Roman" w:cs="Times New Roman"/>
          <w:color w:val="000000"/>
          <w:sz w:val="24"/>
          <w:szCs w:val="24"/>
          <w:lang w:eastAsia="ru-RU"/>
        </w:rPr>
        <w:t>Петровского</w:t>
      </w:r>
      <w:r w:rsidRPr="00F44B24">
        <w:rPr>
          <w:rFonts w:ascii="Times New Roman" w:eastAsia="Times New Roman" w:hAnsi="Times New Roman" w:cs="Times New Roman"/>
          <w:color w:val="000000"/>
          <w:sz w:val="24"/>
          <w:szCs w:val="24"/>
          <w:lang w:eastAsia="ru-RU"/>
        </w:rPr>
        <w:t xml:space="preserve"> сельского поселения.</w:t>
      </w:r>
    </w:p>
    <w:p w:rsidR="00F44B24" w:rsidRPr="00F44B24" w:rsidRDefault="00F44B24" w:rsidP="00E302A0">
      <w:pPr>
        <w:shd w:val="clear" w:color="auto" w:fill="FFFFFF"/>
        <w:spacing w:after="0" w:line="330" w:lineRule="atLeast"/>
        <w:ind w:firstLine="567"/>
        <w:jc w:val="both"/>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color w:val="000000"/>
          <w:sz w:val="24"/>
          <w:szCs w:val="24"/>
          <w:lang w:eastAsia="ru-RU"/>
        </w:rPr>
        <w:t>4.2. Проверки полноты и качества предоставления услуги включают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F44B24" w:rsidRPr="00F44B24" w:rsidRDefault="00F44B24" w:rsidP="00E302A0">
      <w:pPr>
        <w:shd w:val="clear" w:color="auto" w:fill="FFFFFF"/>
        <w:spacing w:after="0" w:line="330" w:lineRule="atLeast"/>
        <w:ind w:firstLine="567"/>
        <w:jc w:val="both"/>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color w:val="000000"/>
          <w:sz w:val="24"/>
          <w:szCs w:val="24"/>
          <w:lang w:eastAsia="ru-RU"/>
        </w:rPr>
        <w:t>4.3. Контроль за исполнением Административного регламента по предоставлению муниципальной услуги осуществляется путем проведения:</w:t>
      </w:r>
    </w:p>
    <w:p w:rsidR="00F44B24" w:rsidRPr="00971856" w:rsidRDefault="00F44B24" w:rsidP="00540395">
      <w:pPr>
        <w:pStyle w:val="a5"/>
        <w:numPr>
          <w:ilvl w:val="0"/>
          <w:numId w:val="14"/>
        </w:num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971856">
        <w:rPr>
          <w:rFonts w:ascii="Times New Roman" w:eastAsia="Times New Roman" w:hAnsi="Times New Roman" w:cs="Times New Roman"/>
          <w:color w:val="000000"/>
          <w:sz w:val="24"/>
          <w:szCs w:val="24"/>
          <w:lang w:eastAsia="ru-RU"/>
        </w:rPr>
        <w:t>плановых проверок соблюдения и исполнения должностными лицами положений настоящего Административного регламента, иных документов, регламентирующих деятельность по предоставлению услуги;</w:t>
      </w:r>
    </w:p>
    <w:p w:rsidR="00F44B24" w:rsidRPr="00971856" w:rsidRDefault="00F44B24" w:rsidP="00540395">
      <w:pPr>
        <w:pStyle w:val="a5"/>
        <w:numPr>
          <w:ilvl w:val="0"/>
          <w:numId w:val="14"/>
        </w:num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971856">
        <w:rPr>
          <w:rFonts w:ascii="Times New Roman" w:eastAsia="Times New Roman" w:hAnsi="Times New Roman" w:cs="Times New Roman"/>
          <w:color w:val="000000"/>
          <w:sz w:val="24"/>
          <w:szCs w:val="24"/>
          <w:lang w:eastAsia="ru-RU"/>
        </w:rPr>
        <w:t xml:space="preserve">внеплановых проверок соблюдения и исполнения должностными лицами положений настоящего Административного регламента, осуществляемых по обращениям физических и юридических лиц, по поручениям главы </w:t>
      </w:r>
      <w:r w:rsidR="00971856">
        <w:rPr>
          <w:rFonts w:ascii="Times New Roman" w:eastAsia="Times New Roman" w:hAnsi="Times New Roman" w:cs="Times New Roman"/>
          <w:color w:val="000000"/>
          <w:sz w:val="24"/>
          <w:szCs w:val="24"/>
          <w:lang w:eastAsia="ru-RU"/>
        </w:rPr>
        <w:t xml:space="preserve">Петровского </w:t>
      </w:r>
      <w:r w:rsidRPr="00971856">
        <w:rPr>
          <w:rFonts w:ascii="Times New Roman" w:eastAsia="Times New Roman" w:hAnsi="Times New Roman" w:cs="Times New Roman"/>
          <w:color w:val="000000"/>
          <w:sz w:val="24"/>
          <w:szCs w:val="24"/>
          <w:lang w:eastAsia="ru-RU"/>
        </w:rPr>
        <w:t>сельского поселения, на основании иных документов и сведений, указывающих на нарушения настоящего Административного регламента.</w:t>
      </w:r>
    </w:p>
    <w:p w:rsidR="00F44B24" w:rsidRPr="00F44B24" w:rsidRDefault="00F44B24" w:rsidP="00E302A0">
      <w:pPr>
        <w:shd w:val="clear" w:color="auto" w:fill="FFFFFF"/>
        <w:spacing w:after="0" w:line="330" w:lineRule="atLeast"/>
        <w:ind w:firstLine="567"/>
        <w:jc w:val="both"/>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color w:val="000000"/>
          <w:sz w:val="24"/>
          <w:szCs w:val="24"/>
          <w:lang w:eastAsia="ru-RU"/>
        </w:rPr>
        <w:t xml:space="preserve">4.4. Периодичность осуществления плановых проверок полноты и качества исполнения функции устанавливается главой администрации </w:t>
      </w:r>
      <w:r w:rsidR="00C47125">
        <w:rPr>
          <w:rFonts w:ascii="Times New Roman" w:eastAsia="Times New Roman" w:hAnsi="Times New Roman" w:cs="Times New Roman"/>
          <w:color w:val="000000"/>
          <w:sz w:val="24"/>
          <w:szCs w:val="24"/>
          <w:lang w:eastAsia="ru-RU"/>
        </w:rPr>
        <w:t xml:space="preserve">Петровского </w:t>
      </w:r>
      <w:r w:rsidRPr="00F44B24">
        <w:rPr>
          <w:rFonts w:ascii="Times New Roman" w:eastAsia="Times New Roman" w:hAnsi="Times New Roman" w:cs="Times New Roman"/>
          <w:color w:val="000000"/>
          <w:sz w:val="24"/>
          <w:szCs w:val="24"/>
          <w:lang w:eastAsia="ru-RU"/>
        </w:rPr>
        <w:t>сельского поселения в форме постановления.</w:t>
      </w:r>
    </w:p>
    <w:p w:rsidR="00F44B24" w:rsidRPr="00F44B24" w:rsidRDefault="00F44B24" w:rsidP="00E302A0">
      <w:pPr>
        <w:shd w:val="clear" w:color="auto" w:fill="FFFFFF"/>
        <w:spacing w:after="0" w:line="330" w:lineRule="atLeast"/>
        <w:ind w:firstLine="567"/>
        <w:jc w:val="both"/>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color w:val="000000"/>
          <w:sz w:val="24"/>
          <w:szCs w:val="24"/>
          <w:lang w:eastAsia="ru-RU"/>
        </w:rPr>
        <w:t xml:space="preserve">4.5. Плановые и внеплановые проверки проводятся должностным лицом, уполномоченным главой </w:t>
      </w:r>
      <w:r w:rsidR="00C47125">
        <w:rPr>
          <w:rFonts w:ascii="Times New Roman" w:eastAsia="Times New Roman" w:hAnsi="Times New Roman" w:cs="Times New Roman"/>
          <w:color w:val="000000"/>
          <w:sz w:val="24"/>
          <w:szCs w:val="24"/>
          <w:lang w:eastAsia="ru-RU"/>
        </w:rPr>
        <w:t xml:space="preserve">Петровского </w:t>
      </w:r>
      <w:r w:rsidRPr="00F44B24">
        <w:rPr>
          <w:rFonts w:ascii="Times New Roman" w:eastAsia="Times New Roman" w:hAnsi="Times New Roman" w:cs="Times New Roman"/>
          <w:color w:val="000000"/>
          <w:sz w:val="24"/>
          <w:szCs w:val="24"/>
          <w:lang w:eastAsia="ru-RU"/>
        </w:rPr>
        <w:t xml:space="preserve"> сельского поселения.</w:t>
      </w:r>
    </w:p>
    <w:p w:rsidR="00F44B24" w:rsidRPr="00F44B24" w:rsidRDefault="00F44B24" w:rsidP="00E302A0">
      <w:pPr>
        <w:shd w:val="clear" w:color="auto" w:fill="FFFFFF"/>
        <w:spacing w:after="0" w:line="330" w:lineRule="atLeast"/>
        <w:ind w:firstLine="567"/>
        <w:jc w:val="both"/>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color w:val="000000"/>
          <w:sz w:val="24"/>
          <w:szCs w:val="24"/>
          <w:lang w:eastAsia="ru-RU"/>
        </w:rPr>
        <w:t>4.6. В ходе плановых и внеплановых проверок должностными лицами администрации поселения проверяется:</w:t>
      </w:r>
    </w:p>
    <w:p w:rsidR="00F44B24" w:rsidRPr="00C56095" w:rsidRDefault="00F44B24" w:rsidP="00540395">
      <w:pPr>
        <w:pStyle w:val="a5"/>
        <w:numPr>
          <w:ilvl w:val="0"/>
          <w:numId w:val="15"/>
        </w:num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C56095">
        <w:rPr>
          <w:rFonts w:ascii="Times New Roman" w:eastAsia="Times New Roman" w:hAnsi="Times New Roman" w:cs="Times New Roman"/>
          <w:color w:val="000000"/>
          <w:sz w:val="24"/>
          <w:szCs w:val="24"/>
          <w:lang w:eastAsia="ru-RU"/>
        </w:rPr>
        <w:t xml:space="preserve">знание ответственными лицами администрации </w:t>
      </w:r>
      <w:r w:rsidR="00C56095">
        <w:rPr>
          <w:rFonts w:ascii="Times New Roman" w:eastAsia="Times New Roman" w:hAnsi="Times New Roman" w:cs="Times New Roman"/>
          <w:color w:val="000000"/>
          <w:sz w:val="24"/>
          <w:szCs w:val="24"/>
          <w:lang w:eastAsia="ru-RU"/>
        </w:rPr>
        <w:t>Петровского</w:t>
      </w:r>
      <w:r w:rsidRPr="00C56095">
        <w:rPr>
          <w:rFonts w:ascii="Times New Roman" w:eastAsia="Times New Roman" w:hAnsi="Times New Roman" w:cs="Times New Roman"/>
          <w:color w:val="000000"/>
          <w:sz w:val="24"/>
          <w:szCs w:val="24"/>
          <w:lang w:eastAsia="ru-RU"/>
        </w:rPr>
        <w:t xml:space="preserve"> сельского поселения требований настоящего Административного регламента, </w:t>
      </w:r>
      <w:r w:rsidRPr="00C56095">
        <w:rPr>
          <w:rFonts w:ascii="Times New Roman" w:eastAsia="Times New Roman" w:hAnsi="Times New Roman" w:cs="Times New Roman"/>
          <w:sz w:val="24"/>
          <w:szCs w:val="24"/>
          <w:lang w:eastAsia="ru-RU"/>
        </w:rPr>
        <w:t>нормативных </w:t>
      </w:r>
      <w:hyperlink r:id="rId22" w:tooltip="Правовые акты" w:history="1">
        <w:r w:rsidRPr="00C56095">
          <w:rPr>
            <w:rFonts w:ascii="Times New Roman" w:eastAsia="Times New Roman" w:hAnsi="Times New Roman" w:cs="Times New Roman"/>
            <w:sz w:val="24"/>
            <w:szCs w:val="24"/>
            <w:bdr w:val="none" w:sz="0" w:space="0" w:color="auto" w:frame="1"/>
            <w:lang w:eastAsia="ru-RU"/>
          </w:rPr>
          <w:t>правовых актов</w:t>
        </w:r>
      </w:hyperlink>
      <w:r w:rsidRPr="00C56095">
        <w:rPr>
          <w:rFonts w:ascii="Times New Roman" w:eastAsia="Times New Roman" w:hAnsi="Times New Roman" w:cs="Times New Roman"/>
          <w:color w:val="000000"/>
          <w:sz w:val="24"/>
          <w:szCs w:val="24"/>
          <w:lang w:eastAsia="ru-RU"/>
        </w:rPr>
        <w:t xml:space="preserve">, устанавливающих требования к предоставлению соответствующей услуги; </w:t>
      </w:r>
    </w:p>
    <w:p w:rsidR="00F44B24" w:rsidRPr="00C56095" w:rsidRDefault="00F44B24" w:rsidP="00540395">
      <w:pPr>
        <w:pStyle w:val="a5"/>
        <w:numPr>
          <w:ilvl w:val="0"/>
          <w:numId w:val="15"/>
        </w:num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C56095">
        <w:rPr>
          <w:rFonts w:ascii="Times New Roman" w:eastAsia="Times New Roman" w:hAnsi="Times New Roman" w:cs="Times New Roman"/>
          <w:color w:val="000000"/>
          <w:sz w:val="24"/>
          <w:szCs w:val="24"/>
          <w:lang w:eastAsia="ru-RU"/>
        </w:rPr>
        <w:t>соблюдение ответственными лицами сроков и последовательности исполнения административных процедур;</w:t>
      </w:r>
    </w:p>
    <w:p w:rsidR="00C56095" w:rsidRDefault="00F44B24" w:rsidP="00540395">
      <w:pPr>
        <w:pStyle w:val="a5"/>
        <w:numPr>
          <w:ilvl w:val="0"/>
          <w:numId w:val="15"/>
        </w:num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C56095">
        <w:rPr>
          <w:rFonts w:ascii="Times New Roman" w:eastAsia="Times New Roman" w:hAnsi="Times New Roman" w:cs="Times New Roman"/>
          <w:color w:val="000000"/>
          <w:sz w:val="24"/>
          <w:szCs w:val="24"/>
          <w:lang w:eastAsia="ru-RU"/>
        </w:rPr>
        <w:t>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F44B24" w:rsidRPr="00C56095" w:rsidRDefault="00F44B24" w:rsidP="00540395">
      <w:pPr>
        <w:pStyle w:val="a5"/>
        <w:numPr>
          <w:ilvl w:val="0"/>
          <w:numId w:val="15"/>
        </w:num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C56095">
        <w:rPr>
          <w:rFonts w:ascii="Times New Roman" w:eastAsia="Times New Roman" w:hAnsi="Times New Roman" w:cs="Times New Roman"/>
          <w:color w:val="000000"/>
          <w:sz w:val="24"/>
          <w:szCs w:val="24"/>
          <w:lang w:eastAsia="ru-RU"/>
        </w:rPr>
        <w:t>устранение нарушений и недостатков, выявленных в ходе предыдущих проверок.</w:t>
      </w:r>
    </w:p>
    <w:p w:rsidR="00F44B24" w:rsidRPr="00F44B24" w:rsidRDefault="00F44B24" w:rsidP="00E302A0">
      <w:pPr>
        <w:shd w:val="clear" w:color="auto" w:fill="FFFFFF"/>
        <w:spacing w:after="0" w:line="330" w:lineRule="atLeast"/>
        <w:ind w:firstLine="567"/>
        <w:jc w:val="both"/>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color w:val="000000"/>
          <w:sz w:val="24"/>
          <w:szCs w:val="24"/>
          <w:lang w:eastAsia="ru-RU"/>
        </w:rPr>
        <w:lastRenderedPageBreak/>
        <w:t xml:space="preserve">4.7. </w:t>
      </w:r>
      <w:proofErr w:type="gramStart"/>
      <w:r w:rsidRPr="00F44B24">
        <w:rPr>
          <w:rFonts w:ascii="Times New Roman" w:eastAsia="Times New Roman" w:hAnsi="Times New Roman" w:cs="Times New Roman"/>
          <w:color w:val="000000"/>
          <w:sz w:val="24"/>
          <w:szCs w:val="24"/>
          <w:lang w:eastAsia="ru-RU"/>
        </w:rPr>
        <w:t>Контроль за</w:t>
      </w:r>
      <w:proofErr w:type="gramEnd"/>
      <w:r w:rsidRPr="00F44B24">
        <w:rPr>
          <w:rFonts w:ascii="Times New Roman" w:eastAsia="Times New Roman" w:hAnsi="Times New Roman" w:cs="Times New Roman"/>
          <w:color w:val="000000"/>
          <w:sz w:val="24"/>
          <w:szCs w:val="24"/>
          <w:lang w:eastAsia="ru-RU"/>
        </w:rPr>
        <w:t xml:space="preserve"> исполнением настоящего Административного регламента может быть осуществлен со стороны граждан, их объединений и организаций в соответствии с законодательством Российской Федерации.</w:t>
      </w:r>
    </w:p>
    <w:p w:rsidR="00F44B24" w:rsidRPr="00C56095" w:rsidRDefault="00F44B24" w:rsidP="00E302A0">
      <w:pPr>
        <w:shd w:val="clear" w:color="auto" w:fill="FFFFFF"/>
        <w:spacing w:after="0" w:line="330" w:lineRule="atLeast"/>
        <w:ind w:firstLine="567"/>
        <w:jc w:val="both"/>
        <w:textAlignment w:val="baseline"/>
        <w:rPr>
          <w:rFonts w:ascii="Times New Roman" w:eastAsia="Times New Roman" w:hAnsi="Times New Roman" w:cs="Times New Roman"/>
          <w:sz w:val="24"/>
          <w:szCs w:val="24"/>
          <w:lang w:eastAsia="ru-RU"/>
        </w:rPr>
      </w:pPr>
      <w:r w:rsidRPr="00F44B24">
        <w:rPr>
          <w:rFonts w:ascii="Times New Roman" w:eastAsia="Times New Roman" w:hAnsi="Times New Roman" w:cs="Times New Roman"/>
          <w:color w:val="000000"/>
          <w:sz w:val="24"/>
          <w:szCs w:val="24"/>
          <w:lang w:eastAsia="ru-RU"/>
        </w:rPr>
        <w:t xml:space="preserve">4.8. Должностные лица, виновные в неисполнении или ненадлежащем исполнении требований настоящего Административного регламента, привлекаются </w:t>
      </w:r>
      <w:r w:rsidRPr="00C56095">
        <w:rPr>
          <w:rFonts w:ascii="Times New Roman" w:eastAsia="Times New Roman" w:hAnsi="Times New Roman" w:cs="Times New Roman"/>
          <w:sz w:val="24"/>
          <w:szCs w:val="24"/>
          <w:lang w:eastAsia="ru-RU"/>
        </w:rPr>
        <w:t>к </w:t>
      </w:r>
      <w:hyperlink r:id="rId23" w:tooltip="Дисциплинарная ответственность" w:history="1">
        <w:r w:rsidRPr="00C56095">
          <w:rPr>
            <w:rFonts w:ascii="Times New Roman" w:eastAsia="Times New Roman" w:hAnsi="Times New Roman" w:cs="Times New Roman"/>
            <w:sz w:val="24"/>
            <w:szCs w:val="24"/>
            <w:bdr w:val="none" w:sz="0" w:space="0" w:color="auto" w:frame="1"/>
            <w:lang w:eastAsia="ru-RU"/>
          </w:rPr>
          <w:t>дисциплинарной ответственности</w:t>
        </w:r>
      </w:hyperlink>
      <w:r w:rsidRPr="00C56095">
        <w:rPr>
          <w:rFonts w:ascii="Times New Roman" w:eastAsia="Times New Roman" w:hAnsi="Times New Roman" w:cs="Times New Roman"/>
          <w:sz w:val="24"/>
          <w:szCs w:val="24"/>
          <w:lang w:eastAsia="ru-RU"/>
        </w:rPr>
        <w:t>, а также несут гражданско-правовую, административную и </w:t>
      </w:r>
      <w:hyperlink r:id="rId24" w:tooltip="Уголовная ответственность" w:history="1">
        <w:r w:rsidRPr="00C56095">
          <w:rPr>
            <w:rFonts w:ascii="Times New Roman" w:eastAsia="Times New Roman" w:hAnsi="Times New Roman" w:cs="Times New Roman"/>
            <w:sz w:val="24"/>
            <w:szCs w:val="24"/>
            <w:bdr w:val="none" w:sz="0" w:space="0" w:color="auto" w:frame="1"/>
            <w:lang w:eastAsia="ru-RU"/>
          </w:rPr>
          <w:t>уголовную ответственность</w:t>
        </w:r>
      </w:hyperlink>
      <w:r w:rsidRPr="00C56095">
        <w:rPr>
          <w:rFonts w:ascii="Times New Roman" w:eastAsia="Times New Roman" w:hAnsi="Times New Roman" w:cs="Times New Roman"/>
          <w:sz w:val="24"/>
          <w:szCs w:val="24"/>
          <w:lang w:eastAsia="ru-RU"/>
        </w:rPr>
        <w:t xml:space="preserve"> в порядке, установленном федеральными законами, законами </w:t>
      </w:r>
      <w:r w:rsidR="00C56095">
        <w:rPr>
          <w:rFonts w:ascii="Times New Roman" w:eastAsia="Times New Roman" w:hAnsi="Times New Roman" w:cs="Times New Roman"/>
          <w:sz w:val="24"/>
          <w:szCs w:val="24"/>
          <w:lang w:eastAsia="ru-RU"/>
        </w:rPr>
        <w:t>Иркутской области</w:t>
      </w:r>
      <w:r w:rsidRPr="00C56095">
        <w:rPr>
          <w:rFonts w:ascii="Times New Roman" w:eastAsia="Times New Roman" w:hAnsi="Times New Roman" w:cs="Times New Roman"/>
          <w:sz w:val="24"/>
          <w:szCs w:val="24"/>
          <w:lang w:eastAsia="ru-RU"/>
        </w:rPr>
        <w:t>.</w:t>
      </w:r>
    </w:p>
    <w:p w:rsidR="00F44B24" w:rsidRPr="00F44B24" w:rsidRDefault="00F44B24" w:rsidP="00E302A0">
      <w:pPr>
        <w:shd w:val="clear" w:color="auto" w:fill="FFFFFF"/>
        <w:spacing w:after="0" w:line="330" w:lineRule="atLeast"/>
        <w:ind w:firstLine="567"/>
        <w:jc w:val="both"/>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color w:val="000000"/>
          <w:sz w:val="24"/>
          <w:szCs w:val="24"/>
          <w:lang w:eastAsia="ru-RU"/>
        </w:rPr>
        <w:t>4.9. Персональная ответственность должностных лиц закрепляется в их должностных инструкциях.</w:t>
      </w:r>
    </w:p>
    <w:p w:rsidR="00F44B24" w:rsidRPr="00F44B24" w:rsidRDefault="00F44B24" w:rsidP="00540395">
      <w:pPr>
        <w:shd w:val="clear" w:color="auto" w:fill="FFFFFF"/>
        <w:spacing w:after="0" w:line="330" w:lineRule="atLeast"/>
        <w:jc w:val="center"/>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b/>
          <w:bCs/>
          <w:color w:val="000000"/>
          <w:sz w:val="24"/>
          <w:szCs w:val="24"/>
          <w:bdr w:val="none" w:sz="0" w:space="0" w:color="auto" w:frame="1"/>
          <w:lang w:eastAsia="ru-RU"/>
        </w:rPr>
        <w:t>5. Досудебное (внесудебное) обжалование заявителем решений</w:t>
      </w:r>
    </w:p>
    <w:p w:rsidR="00F44B24" w:rsidRPr="00F44B24" w:rsidRDefault="00F44B24" w:rsidP="00540395">
      <w:pPr>
        <w:shd w:val="clear" w:color="auto" w:fill="FFFFFF"/>
        <w:spacing w:after="0" w:line="330" w:lineRule="atLeast"/>
        <w:jc w:val="center"/>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b/>
          <w:bCs/>
          <w:color w:val="000000"/>
          <w:sz w:val="24"/>
          <w:szCs w:val="24"/>
          <w:bdr w:val="none" w:sz="0" w:space="0" w:color="auto" w:frame="1"/>
          <w:lang w:eastAsia="ru-RU"/>
        </w:rPr>
        <w:t>и действий (бездействия) органа, предоставляющего муниципальную услугу, либо должностного лица</w:t>
      </w:r>
    </w:p>
    <w:p w:rsidR="00F44B24" w:rsidRPr="00F44B24" w:rsidRDefault="00E302A0" w:rsidP="00E302A0">
      <w:pPr>
        <w:shd w:val="clear" w:color="auto" w:fill="FFFFFF"/>
        <w:spacing w:after="0" w:line="330" w:lineRule="atLeast"/>
        <w:ind w:firstLine="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F44B24" w:rsidRPr="00F44B24">
        <w:rPr>
          <w:rFonts w:ascii="Times New Roman" w:eastAsia="Times New Roman" w:hAnsi="Times New Roman" w:cs="Times New Roman"/>
          <w:color w:val="000000"/>
          <w:sz w:val="24"/>
          <w:szCs w:val="24"/>
          <w:lang w:eastAsia="ru-RU"/>
        </w:rPr>
        <w:t>1. Жалоба подается в орган, предоставляющий муниципальные услуги в письменной форме, в том числе при личном приеме заявителя, или в электронном виде.</w:t>
      </w:r>
    </w:p>
    <w:p w:rsidR="00F44B24" w:rsidRPr="00F44B24" w:rsidRDefault="00E302A0" w:rsidP="00E302A0">
      <w:pPr>
        <w:shd w:val="clear" w:color="auto" w:fill="FFFFFF"/>
        <w:spacing w:after="0" w:line="330" w:lineRule="atLeast"/>
        <w:ind w:firstLine="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F44B24" w:rsidRPr="00F44B24">
        <w:rPr>
          <w:rFonts w:ascii="Times New Roman" w:eastAsia="Times New Roman" w:hAnsi="Times New Roman" w:cs="Times New Roman"/>
          <w:color w:val="000000"/>
          <w:sz w:val="24"/>
          <w:szCs w:val="24"/>
          <w:lang w:eastAsia="ru-RU"/>
        </w:rPr>
        <w:t>2. Жалоба должна содержать:</w:t>
      </w:r>
    </w:p>
    <w:p w:rsidR="00F44B24" w:rsidRPr="00F44B24" w:rsidRDefault="00F44B24" w:rsidP="00540395">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color w:val="000000"/>
          <w:sz w:val="24"/>
          <w:szCs w:val="24"/>
          <w:lang w:eastAsia="ru-RU"/>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44B24" w:rsidRPr="00F44B24" w:rsidRDefault="00F44B24" w:rsidP="00540395">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proofErr w:type="gramStart"/>
      <w:r w:rsidRPr="00F44B24">
        <w:rPr>
          <w:rFonts w:ascii="Times New Roman" w:eastAsia="Times New Roman" w:hAnsi="Times New Roman" w:cs="Times New Roman"/>
          <w:color w:val="000000"/>
          <w:sz w:val="24"/>
          <w:szCs w:val="24"/>
          <w:lang w:eastAsia="ru-RU"/>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44B24" w:rsidRPr="00F44B24" w:rsidRDefault="00F44B24" w:rsidP="00540395">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color w:val="000000"/>
          <w:sz w:val="24"/>
          <w:szCs w:val="24"/>
          <w:lang w:eastAsia="ru-RU"/>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F44B24" w:rsidRPr="00F44B24" w:rsidRDefault="00F44B24" w:rsidP="00540395">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color w:val="000000"/>
          <w:sz w:val="24"/>
          <w:szCs w:val="24"/>
          <w:lang w:eastAsia="ru-RU"/>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F44B24" w:rsidRPr="00F44B24" w:rsidRDefault="00E302A0" w:rsidP="00E302A0">
      <w:pPr>
        <w:shd w:val="clear" w:color="auto" w:fill="FFFFFF"/>
        <w:spacing w:after="0" w:line="330" w:lineRule="atLeast"/>
        <w:ind w:firstLine="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F44B24" w:rsidRPr="00F44B24">
        <w:rPr>
          <w:rFonts w:ascii="Times New Roman" w:eastAsia="Times New Roman" w:hAnsi="Times New Roman" w:cs="Times New Roman"/>
          <w:color w:val="000000"/>
          <w:sz w:val="24"/>
          <w:szCs w:val="24"/>
          <w:lang w:eastAsia="ru-RU"/>
        </w:rPr>
        <w:t xml:space="preserve">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F44B24" w:rsidRPr="00F44B24">
        <w:rPr>
          <w:rFonts w:ascii="Times New Roman" w:eastAsia="Times New Roman" w:hAnsi="Times New Roman" w:cs="Times New Roman"/>
          <w:color w:val="000000"/>
          <w:sz w:val="24"/>
          <w:szCs w:val="24"/>
          <w:lang w:eastAsia="ru-RU"/>
        </w:rPr>
        <w:t>представлена</w:t>
      </w:r>
      <w:proofErr w:type="gramEnd"/>
      <w:r w:rsidR="00F44B24" w:rsidRPr="00F44B24">
        <w:rPr>
          <w:rFonts w:ascii="Times New Roman" w:eastAsia="Times New Roman" w:hAnsi="Times New Roman" w:cs="Times New Roman"/>
          <w:color w:val="000000"/>
          <w:sz w:val="24"/>
          <w:szCs w:val="24"/>
          <w:lang w:eastAsia="ru-RU"/>
        </w:rPr>
        <w:t>:</w:t>
      </w:r>
    </w:p>
    <w:p w:rsidR="00F44B24" w:rsidRPr="00F44B24" w:rsidRDefault="00F44B24" w:rsidP="00540395">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color w:val="000000"/>
          <w:sz w:val="24"/>
          <w:szCs w:val="24"/>
          <w:lang w:eastAsia="ru-RU"/>
        </w:rPr>
        <w:t>а) оформленная в соответствии с законодательством Российской Федерации доверенность (для физических лиц);</w:t>
      </w:r>
    </w:p>
    <w:p w:rsidR="00F44B24" w:rsidRPr="00F44B24" w:rsidRDefault="00F44B24" w:rsidP="00540395">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color w:val="000000"/>
          <w:sz w:val="24"/>
          <w:szCs w:val="24"/>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44B24" w:rsidRPr="00F44B24" w:rsidRDefault="00F44B24" w:rsidP="00540395">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color w:val="000000"/>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44B24" w:rsidRPr="00F44B24" w:rsidRDefault="00E302A0" w:rsidP="00E302A0">
      <w:pPr>
        <w:shd w:val="clear" w:color="auto" w:fill="FFFFFF"/>
        <w:spacing w:after="0" w:line="330" w:lineRule="atLeast"/>
        <w:ind w:firstLine="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5.</w:t>
      </w:r>
      <w:r w:rsidR="00F44B24" w:rsidRPr="00F44B24">
        <w:rPr>
          <w:rFonts w:ascii="Times New Roman" w:eastAsia="Times New Roman" w:hAnsi="Times New Roman" w:cs="Times New Roman"/>
          <w:color w:val="000000"/>
          <w:sz w:val="24"/>
          <w:szCs w:val="24"/>
          <w:lang w:eastAsia="ru-RU"/>
        </w:rPr>
        <w:t>4. Прием жалоб в письменной форме осуществляется органами, предоставляющими муниципальные услуги,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44B24" w:rsidRPr="00F44B24" w:rsidRDefault="00F44B24" w:rsidP="00540395">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color w:val="000000"/>
          <w:sz w:val="24"/>
          <w:szCs w:val="24"/>
          <w:lang w:eastAsia="ru-RU"/>
        </w:rPr>
        <w:t>Время приема жалоб должно совпадать со временем предоставления муниципальных услуг.</w:t>
      </w:r>
    </w:p>
    <w:p w:rsidR="00F44B24" w:rsidRPr="00F44B24" w:rsidRDefault="00F44B24" w:rsidP="00540395">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color w:val="000000"/>
          <w:sz w:val="24"/>
          <w:szCs w:val="24"/>
          <w:lang w:eastAsia="ru-RU"/>
        </w:rPr>
        <w:t>Жалоба в письменной форме может быть также направлена по почте.</w:t>
      </w:r>
    </w:p>
    <w:p w:rsidR="00F44B24" w:rsidRPr="00F44B24" w:rsidRDefault="00F44B24" w:rsidP="00540395">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color w:val="000000"/>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44B24" w:rsidRPr="00F44B24" w:rsidRDefault="00E302A0" w:rsidP="00E302A0">
      <w:pPr>
        <w:shd w:val="clear" w:color="auto" w:fill="FFFFFF"/>
        <w:spacing w:after="0" w:line="330" w:lineRule="atLeast"/>
        <w:ind w:firstLine="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F44B24" w:rsidRPr="00F44B24">
        <w:rPr>
          <w:rFonts w:ascii="Times New Roman" w:eastAsia="Times New Roman" w:hAnsi="Times New Roman" w:cs="Times New Roman"/>
          <w:color w:val="000000"/>
          <w:sz w:val="24"/>
          <w:szCs w:val="24"/>
          <w:lang w:eastAsia="ru-RU"/>
        </w:rPr>
        <w:t>5. В электронном виде жалоба может быть подана заявителем посредством:</w:t>
      </w:r>
    </w:p>
    <w:p w:rsidR="00F44B24" w:rsidRPr="00F44B24" w:rsidRDefault="00F44B24" w:rsidP="00540395">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color w:val="000000"/>
          <w:sz w:val="24"/>
          <w:szCs w:val="24"/>
          <w:lang w:eastAsia="ru-RU"/>
        </w:rPr>
        <w:t xml:space="preserve">а) официального сайта органа, предоставляющего государственную услугу, </w:t>
      </w:r>
      <w:r w:rsidRPr="00C56095">
        <w:rPr>
          <w:rFonts w:ascii="Times New Roman" w:eastAsia="Times New Roman" w:hAnsi="Times New Roman" w:cs="Times New Roman"/>
          <w:sz w:val="24"/>
          <w:szCs w:val="24"/>
          <w:lang w:eastAsia="ru-RU"/>
        </w:rPr>
        <w:t>в </w:t>
      </w:r>
      <w:hyperlink r:id="rId25" w:tooltip="Информационные сети" w:history="1">
        <w:r w:rsidRPr="00C56095">
          <w:rPr>
            <w:rFonts w:ascii="Times New Roman" w:eastAsia="Times New Roman" w:hAnsi="Times New Roman" w:cs="Times New Roman"/>
            <w:sz w:val="24"/>
            <w:szCs w:val="24"/>
            <w:bdr w:val="none" w:sz="0" w:space="0" w:color="auto" w:frame="1"/>
            <w:lang w:eastAsia="ru-RU"/>
          </w:rPr>
          <w:t>информационно-телекоммуникационной сети</w:t>
        </w:r>
      </w:hyperlink>
      <w:r w:rsidRPr="00F44B24">
        <w:rPr>
          <w:rFonts w:ascii="Times New Roman" w:eastAsia="Times New Roman" w:hAnsi="Times New Roman" w:cs="Times New Roman"/>
          <w:color w:val="000000"/>
          <w:sz w:val="24"/>
          <w:szCs w:val="24"/>
          <w:lang w:eastAsia="ru-RU"/>
        </w:rPr>
        <w:t> "Интернет";</w:t>
      </w:r>
    </w:p>
    <w:p w:rsidR="00F44B24" w:rsidRPr="00F44B24" w:rsidRDefault="00F44B24" w:rsidP="00540395">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color w:val="000000"/>
          <w:sz w:val="24"/>
          <w:szCs w:val="24"/>
          <w:lang w:eastAsia="ru-RU"/>
        </w:rPr>
        <w:t>б) федеральной государственной информационной системы "Единый портал государственных и муниципальных услуг (функций)" (далее - Единый портал).</w:t>
      </w:r>
    </w:p>
    <w:p w:rsidR="00F44B24" w:rsidRPr="00F44B24" w:rsidRDefault="00E302A0" w:rsidP="00E302A0">
      <w:pPr>
        <w:shd w:val="clear" w:color="auto" w:fill="FFFFFF"/>
        <w:spacing w:after="0" w:line="330" w:lineRule="atLeast"/>
        <w:ind w:firstLine="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F44B24" w:rsidRPr="00F44B24">
        <w:rPr>
          <w:rFonts w:ascii="Times New Roman" w:eastAsia="Times New Roman" w:hAnsi="Times New Roman" w:cs="Times New Roman"/>
          <w:color w:val="000000"/>
          <w:sz w:val="24"/>
          <w:szCs w:val="24"/>
          <w:lang w:eastAsia="ru-RU"/>
        </w:rPr>
        <w:t>6. При подаче жалобы в электронном виде документы, указанные в п.3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44B24" w:rsidRPr="00F44B24" w:rsidRDefault="00E302A0" w:rsidP="00E302A0">
      <w:pPr>
        <w:shd w:val="clear" w:color="auto" w:fill="FFFFFF"/>
        <w:spacing w:after="0" w:line="330" w:lineRule="atLeast"/>
        <w:ind w:firstLine="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F44B24" w:rsidRPr="00F44B24">
        <w:rPr>
          <w:rFonts w:ascii="Times New Roman" w:eastAsia="Times New Roman" w:hAnsi="Times New Roman" w:cs="Times New Roman"/>
          <w:color w:val="000000"/>
          <w:sz w:val="24"/>
          <w:szCs w:val="24"/>
          <w:lang w:eastAsia="ru-RU"/>
        </w:rPr>
        <w:t xml:space="preserve">7.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w:t>
      </w:r>
      <w:proofErr w:type="gramStart"/>
      <w:r w:rsidR="00F44B24" w:rsidRPr="00F44B24">
        <w:rPr>
          <w:rFonts w:ascii="Times New Roman" w:eastAsia="Times New Roman" w:hAnsi="Times New Roman" w:cs="Times New Roman"/>
          <w:color w:val="000000"/>
          <w:sz w:val="24"/>
          <w:szCs w:val="24"/>
          <w:lang w:eastAsia="ru-RU"/>
        </w:rPr>
        <w:t>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w:t>
      </w:r>
      <w:proofErr w:type="gramEnd"/>
      <w:r w:rsidR="00F44B24" w:rsidRPr="00F44B24">
        <w:rPr>
          <w:rFonts w:ascii="Times New Roman" w:eastAsia="Times New Roman" w:hAnsi="Times New Roman" w:cs="Times New Roman"/>
          <w:color w:val="000000"/>
          <w:sz w:val="24"/>
          <w:szCs w:val="24"/>
          <w:lang w:eastAsia="ru-RU"/>
        </w:rPr>
        <w:t xml:space="preserve"> внебюджетных фондов Российской Федерации, Утвержденными постановлением Правительства Российской Федерации от 16 </w:t>
      </w:r>
      <w:hyperlink r:id="rId26" w:tooltip="Август 2012 г." w:history="1">
        <w:r w:rsidR="00F44B24" w:rsidRPr="00C06B38">
          <w:rPr>
            <w:rFonts w:ascii="Times New Roman" w:eastAsia="Times New Roman" w:hAnsi="Times New Roman" w:cs="Times New Roman"/>
            <w:sz w:val="24"/>
            <w:szCs w:val="24"/>
            <w:bdr w:val="none" w:sz="0" w:space="0" w:color="auto" w:frame="1"/>
            <w:lang w:eastAsia="ru-RU"/>
          </w:rPr>
          <w:t>августа 2012</w:t>
        </w:r>
      </w:hyperlink>
      <w:r w:rsidR="00F44B24" w:rsidRPr="00F44B24">
        <w:rPr>
          <w:rFonts w:ascii="Times New Roman" w:eastAsia="Times New Roman" w:hAnsi="Times New Roman" w:cs="Times New Roman"/>
          <w:color w:val="000000"/>
          <w:sz w:val="24"/>
          <w:szCs w:val="24"/>
          <w:lang w:eastAsia="ru-RU"/>
        </w:rPr>
        <w:t xml:space="preserve"> г. N 840 </w:t>
      </w:r>
      <w:proofErr w:type="gramStart"/>
      <w:r w:rsidR="00F44B24" w:rsidRPr="00F44B24">
        <w:rPr>
          <w:rFonts w:ascii="Times New Roman" w:eastAsia="Times New Roman" w:hAnsi="Times New Roman" w:cs="Times New Roman"/>
          <w:color w:val="000000"/>
          <w:sz w:val="24"/>
          <w:szCs w:val="24"/>
          <w:lang w:eastAsia="ru-RU"/>
        </w:rPr>
        <w:t xml:space="preserve">( </w:t>
      </w:r>
      <w:proofErr w:type="gramEnd"/>
      <w:r w:rsidR="00F44B24" w:rsidRPr="00F44B24">
        <w:rPr>
          <w:rFonts w:ascii="Times New Roman" w:eastAsia="Times New Roman" w:hAnsi="Times New Roman" w:cs="Times New Roman"/>
          <w:color w:val="000000"/>
          <w:sz w:val="24"/>
          <w:szCs w:val="24"/>
          <w:lang w:eastAsia="ru-RU"/>
        </w:rPr>
        <w:t>далее Правила)</w:t>
      </w:r>
    </w:p>
    <w:p w:rsidR="00F44B24" w:rsidRPr="00F44B24" w:rsidRDefault="00E302A0" w:rsidP="00E302A0">
      <w:pPr>
        <w:spacing w:after="0" w:line="330" w:lineRule="atLeast"/>
        <w:ind w:firstLine="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F44B24" w:rsidRPr="00F44B24">
        <w:rPr>
          <w:rFonts w:ascii="Times New Roman" w:eastAsia="Times New Roman" w:hAnsi="Times New Roman" w:cs="Times New Roman"/>
          <w:color w:val="000000"/>
          <w:sz w:val="24"/>
          <w:szCs w:val="24"/>
          <w:lang w:eastAsia="ru-RU"/>
        </w:rPr>
        <w:t>8. В случае если жалоба подана заявителем в орган, в компетенцию которого не входит принятие решения по жалобе в соответствии с требованиями п.7 ,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F44B24" w:rsidRPr="00F44B24" w:rsidRDefault="00F44B24" w:rsidP="00540395">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color w:val="000000"/>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F44B24" w:rsidRPr="00F44B24" w:rsidRDefault="00E302A0" w:rsidP="00E302A0">
      <w:pPr>
        <w:shd w:val="clear" w:color="auto" w:fill="FFFFFF"/>
        <w:spacing w:after="0" w:line="330" w:lineRule="atLeast"/>
        <w:ind w:firstLine="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F44B24" w:rsidRPr="00F44B24">
        <w:rPr>
          <w:rFonts w:ascii="Times New Roman" w:eastAsia="Times New Roman" w:hAnsi="Times New Roman" w:cs="Times New Roman"/>
          <w:color w:val="000000"/>
          <w:sz w:val="24"/>
          <w:szCs w:val="24"/>
          <w:lang w:eastAsia="ru-RU"/>
        </w:rPr>
        <w:t xml:space="preserve">9. 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w:t>
      </w:r>
      <w:r w:rsidR="00F44B24" w:rsidRPr="00F44B24">
        <w:rPr>
          <w:rFonts w:ascii="Times New Roman" w:eastAsia="Times New Roman" w:hAnsi="Times New Roman" w:cs="Times New Roman"/>
          <w:color w:val="000000"/>
          <w:sz w:val="24"/>
          <w:szCs w:val="24"/>
          <w:lang w:eastAsia="ru-RU"/>
        </w:rPr>
        <w:lastRenderedPageBreak/>
        <w:t>соглашением о взаимодействии между многофункциональным центром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F44B24" w:rsidRPr="00F44B24" w:rsidRDefault="00F44B24" w:rsidP="00540395">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color w:val="000000"/>
          <w:sz w:val="24"/>
          <w:szCs w:val="24"/>
          <w:lang w:eastAsia="ru-RU"/>
        </w:rPr>
        <w:t>Жалоба на нарушение порядка предоставления муниципальной услуги многофункциональным центром рассматривается в соответствии с Правилами органом, предоставляющим муниципальную услугу, заключившим соглашение о взаимодействии.</w:t>
      </w:r>
    </w:p>
    <w:p w:rsidR="00F44B24" w:rsidRPr="00F44B24" w:rsidRDefault="00F44B24" w:rsidP="00540395">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color w:val="000000"/>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F44B24" w:rsidRPr="00F44B24" w:rsidRDefault="00E302A0" w:rsidP="00E302A0">
      <w:pPr>
        <w:shd w:val="clear" w:color="auto" w:fill="FFFFFF"/>
        <w:spacing w:after="0" w:line="330" w:lineRule="atLeast"/>
        <w:ind w:firstLine="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F44B24" w:rsidRPr="00F44B24">
        <w:rPr>
          <w:rFonts w:ascii="Times New Roman" w:eastAsia="Times New Roman" w:hAnsi="Times New Roman" w:cs="Times New Roman"/>
          <w:color w:val="000000"/>
          <w:sz w:val="24"/>
          <w:szCs w:val="24"/>
          <w:lang w:eastAsia="ru-RU"/>
        </w:rPr>
        <w:t>10. Заявитель может обратиться с жалобой в следующих случаях:</w:t>
      </w:r>
    </w:p>
    <w:p w:rsidR="00F44B24" w:rsidRPr="00F44B24" w:rsidRDefault="00F44B24" w:rsidP="00540395">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color w:val="000000"/>
          <w:sz w:val="24"/>
          <w:szCs w:val="24"/>
          <w:lang w:eastAsia="ru-RU"/>
        </w:rPr>
        <w:t>а) нарушение срока регистрации запроса заявителя о предоставлении муниципальной услуги;</w:t>
      </w:r>
    </w:p>
    <w:p w:rsidR="00F44B24" w:rsidRPr="00F44B24" w:rsidRDefault="00F44B24" w:rsidP="00540395">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color w:val="000000"/>
          <w:sz w:val="24"/>
          <w:szCs w:val="24"/>
          <w:lang w:eastAsia="ru-RU"/>
        </w:rPr>
        <w:t>б) нарушение срока предоставления муниципальной услуги;</w:t>
      </w:r>
    </w:p>
    <w:p w:rsidR="00F44B24" w:rsidRPr="00F44B24" w:rsidRDefault="00F44B24" w:rsidP="00540395">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540395">
        <w:rPr>
          <w:rFonts w:ascii="Times New Roman" w:eastAsia="Times New Roman" w:hAnsi="Times New Roman" w:cs="Times New Roman"/>
          <w:sz w:val="24"/>
          <w:szCs w:val="24"/>
          <w:lang w:eastAsia="ru-RU"/>
        </w:rPr>
        <w:t>в) требование представления заявителем документов, не предусмотренных </w:t>
      </w:r>
      <w:hyperlink r:id="rId27" w:tooltip="Нормы права" w:history="1">
        <w:r w:rsidRPr="00540395">
          <w:rPr>
            <w:rFonts w:ascii="Times New Roman" w:eastAsia="Times New Roman" w:hAnsi="Times New Roman" w:cs="Times New Roman"/>
            <w:sz w:val="24"/>
            <w:szCs w:val="24"/>
            <w:bdr w:val="none" w:sz="0" w:space="0" w:color="auto" w:frame="1"/>
            <w:lang w:eastAsia="ru-RU"/>
          </w:rPr>
          <w:t>нормативными правовыми</w:t>
        </w:r>
      </w:hyperlink>
      <w:r w:rsidRPr="00540395">
        <w:rPr>
          <w:rFonts w:ascii="Times New Roman" w:eastAsia="Times New Roman" w:hAnsi="Times New Roman" w:cs="Times New Roman"/>
          <w:sz w:val="24"/>
          <w:szCs w:val="24"/>
          <w:lang w:eastAsia="ru-RU"/>
        </w:rPr>
        <w:t> </w:t>
      </w:r>
      <w:r w:rsidRPr="00F44B24">
        <w:rPr>
          <w:rFonts w:ascii="Times New Roman" w:eastAsia="Times New Roman" w:hAnsi="Times New Roman" w:cs="Times New Roman"/>
          <w:color w:val="000000"/>
          <w:sz w:val="24"/>
          <w:szCs w:val="24"/>
          <w:lang w:eastAsia="ru-RU"/>
        </w:rPr>
        <w:t>актами Российской Федерации для предоставления муниципальной услуги;</w:t>
      </w:r>
    </w:p>
    <w:p w:rsidR="00F44B24" w:rsidRPr="00F44B24" w:rsidRDefault="00F44B24" w:rsidP="00540395">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color w:val="000000"/>
          <w:sz w:val="24"/>
          <w:szCs w:val="24"/>
          <w:lang w:eastAsia="ru-RU"/>
        </w:rPr>
        <w:t>г)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F44B24" w:rsidRPr="00F44B24" w:rsidRDefault="00F44B24" w:rsidP="00540395">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color w:val="000000"/>
          <w:sz w:val="24"/>
          <w:szCs w:val="24"/>
          <w:lang w:eastAsia="ru-RU"/>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F44B24" w:rsidRPr="00F44B24" w:rsidRDefault="00F44B24" w:rsidP="00540395">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color w:val="000000"/>
          <w:sz w:val="24"/>
          <w:szCs w:val="24"/>
          <w:lang w:eastAsia="ru-RU"/>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F44B24" w:rsidRPr="00F44B24" w:rsidRDefault="00F44B24" w:rsidP="00540395">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color w:val="000000"/>
          <w:sz w:val="24"/>
          <w:szCs w:val="24"/>
          <w:lang w:eastAsia="ru-RU"/>
        </w:rPr>
        <w:t>ж)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44B24" w:rsidRPr="00F44B24" w:rsidRDefault="00E302A0" w:rsidP="00E302A0">
      <w:pPr>
        <w:shd w:val="clear" w:color="auto" w:fill="FFFFFF"/>
        <w:spacing w:after="0" w:line="330" w:lineRule="atLeast"/>
        <w:ind w:firstLine="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F44B24" w:rsidRPr="00F44B24">
        <w:rPr>
          <w:rFonts w:ascii="Times New Roman" w:eastAsia="Times New Roman" w:hAnsi="Times New Roman" w:cs="Times New Roman"/>
          <w:color w:val="000000"/>
          <w:sz w:val="24"/>
          <w:szCs w:val="24"/>
          <w:lang w:eastAsia="ru-RU"/>
        </w:rPr>
        <w:t>11. В органах, предоставляющих муниципальные услуги, определяются уполномоченные на рассмотрение жалоб должностные лица, которые обеспечивают:</w:t>
      </w:r>
    </w:p>
    <w:p w:rsidR="00F44B24" w:rsidRPr="00F44B24" w:rsidRDefault="00F44B24" w:rsidP="00540395">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color w:val="000000"/>
          <w:sz w:val="24"/>
          <w:szCs w:val="24"/>
          <w:lang w:eastAsia="ru-RU"/>
        </w:rPr>
        <w:t>а) прием и рассмотрение жалоб в соответствии с требованиями Правил;</w:t>
      </w:r>
    </w:p>
    <w:p w:rsidR="00F44B24" w:rsidRPr="00F44B24" w:rsidRDefault="00F44B24" w:rsidP="00540395">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color w:val="000000"/>
          <w:sz w:val="24"/>
          <w:szCs w:val="24"/>
          <w:lang w:eastAsia="ru-RU"/>
        </w:rPr>
        <w:t>б) направление жалоб в уполномоченный на их рассмотрение орган в соответствии с п.8</w:t>
      </w:r>
    </w:p>
    <w:p w:rsidR="00F44B24" w:rsidRPr="00F44B24" w:rsidRDefault="00E302A0" w:rsidP="00E302A0">
      <w:pPr>
        <w:shd w:val="clear" w:color="auto" w:fill="FFFFFF"/>
        <w:spacing w:after="0" w:line="330" w:lineRule="atLeast"/>
        <w:ind w:firstLine="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F44B24" w:rsidRPr="00F44B24">
        <w:rPr>
          <w:rFonts w:ascii="Times New Roman" w:eastAsia="Times New Roman" w:hAnsi="Times New Roman" w:cs="Times New Roman"/>
          <w:color w:val="000000"/>
          <w:sz w:val="24"/>
          <w:szCs w:val="24"/>
          <w:lang w:eastAsia="ru-RU"/>
        </w:rPr>
        <w:t>12. В случае установления в ходе или по результатам рассмотрения жалобы признаков состава </w:t>
      </w:r>
      <w:hyperlink r:id="rId28" w:tooltip="Административное право" w:history="1">
        <w:r w:rsidR="00F44B24" w:rsidRPr="00540395">
          <w:rPr>
            <w:rFonts w:ascii="Times New Roman" w:eastAsia="Times New Roman" w:hAnsi="Times New Roman" w:cs="Times New Roman"/>
            <w:sz w:val="24"/>
            <w:szCs w:val="24"/>
            <w:bdr w:val="none" w:sz="0" w:space="0" w:color="auto" w:frame="1"/>
            <w:lang w:eastAsia="ru-RU"/>
          </w:rPr>
          <w:t>административного правонарушения</w:t>
        </w:r>
      </w:hyperlink>
      <w:r w:rsidR="00F44B24" w:rsidRPr="00F44B24">
        <w:rPr>
          <w:rFonts w:ascii="Times New Roman" w:eastAsia="Times New Roman" w:hAnsi="Times New Roman" w:cs="Times New Roman"/>
          <w:color w:val="000000"/>
          <w:sz w:val="24"/>
          <w:szCs w:val="24"/>
          <w:lang w:eastAsia="ru-RU"/>
        </w:rPr>
        <w:t>,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F44B24" w:rsidRPr="00F44B24" w:rsidRDefault="00E302A0" w:rsidP="00E302A0">
      <w:pPr>
        <w:shd w:val="clear" w:color="auto" w:fill="FFFFFF"/>
        <w:spacing w:after="0" w:line="330" w:lineRule="atLeast"/>
        <w:ind w:firstLine="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F44B24" w:rsidRPr="00F44B24">
        <w:rPr>
          <w:rFonts w:ascii="Times New Roman" w:eastAsia="Times New Roman" w:hAnsi="Times New Roman" w:cs="Times New Roman"/>
          <w:color w:val="000000"/>
          <w:sz w:val="24"/>
          <w:szCs w:val="24"/>
          <w:lang w:eastAsia="ru-RU"/>
        </w:rPr>
        <w:t>13. Органы, предоставляющие муниципальные услуги, обеспечивают:</w:t>
      </w:r>
    </w:p>
    <w:p w:rsidR="00F44B24" w:rsidRPr="00F44B24" w:rsidRDefault="00F44B24" w:rsidP="00540395">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color w:val="000000"/>
          <w:sz w:val="24"/>
          <w:szCs w:val="24"/>
          <w:lang w:eastAsia="ru-RU"/>
        </w:rPr>
        <w:t>а) оснащение мест приема жалоб;</w:t>
      </w:r>
    </w:p>
    <w:p w:rsidR="00F44B24" w:rsidRPr="00F44B24" w:rsidRDefault="00F44B24" w:rsidP="00540395">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color w:val="000000"/>
          <w:sz w:val="24"/>
          <w:szCs w:val="24"/>
          <w:lang w:eastAsia="ru-RU"/>
        </w:rPr>
        <w:t>б) 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государственных услуг, на их официальных сайтах, на Едином портале;</w:t>
      </w:r>
    </w:p>
    <w:p w:rsidR="00F44B24" w:rsidRPr="00F44B24" w:rsidRDefault="00F44B24" w:rsidP="00540395">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color w:val="000000"/>
          <w:sz w:val="24"/>
          <w:szCs w:val="24"/>
          <w:lang w:eastAsia="ru-RU"/>
        </w:rPr>
        <w:t>в)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F44B24" w:rsidRPr="00F44B24" w:rsidRDefault="00F44B24" w:rsidP="00540395">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color w:val="000000"/>
          <w:sz w:val="24"/>
          <w:szCs w:val="24"/>
          <w:lang w:eastAsia="ru-RU"/>
        </w:rPr>
        <w:lastRenderedPageBreak/>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F44B24" w:rsidRPr="00F44B24" w:rsidRDefault="00F44B24" w:rsidP="00540395">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color w:val="000000"/>
          <w:sz w:val="24"/>
          <w:szCs w:val="24"/>
          <w:lang w:eastAsia="ru-RU"/>
        </w:rPr>
        <w:t>д)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F44B24" w:rsidRPr="00F44B24" w:rsidRDefault="00E302A0" w:rsidP="00E302A0">
      <w:pPr>
        <w:shd w:val="clear" w:color="auto" w:fill="FFFFFF"/>
        <w:spacing w:after="0" w:line="330" w:lineRule="atLeast"/>
        <w:ind w:firstLine="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F44B24" w:rsidRPr="00F44B24">
        <w:rPr>
          <w:rFonts w:ascii="Times New Roman" w:eastAsia="Times New Roman" w:hAnsi="Times New Roman" w:cs="Times New Roman"/>
          <w:color w:val="000000"/>
          <w:sz w:val="24"/>
          <w:szCs w:val="24"/>
          <w:lang w:eastAsia="ru-RU"/>
        </w:rPr>
        <w:t>14.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F44B24" w:rsidRPr="00F44B24" w:rsidRDefault="00F44B24" w:rsidP="00E302A0">
      <w:pPr>
        <w:shd w:val="clear" w:color="auto" w:fill="FFFFFF"/>
        <w:spacing w:after="0" w:line="330" w:lineRule="atLeast"/>
        <w:ind w:firstLine="567"/>
        <w:jc w:val="both"/>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color w:val="000000"/>
          <w:sz w:val="24"/>
          <w:szCs w:val="24"/>
          <w:lang w:eastAsia="ru-RU"/>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44B24" w:rsidRPr="00F44B24" w:rsidRDefault="00E302A0" w:rsidP="00E302A0">
      <w:pPr>
        <w:shd w:val="clear" w:color="auto" w:fill="FFFFFF"/>
        <w:spacing w:after="0" w:line="330" w:lineRule="atLeast"/>
        <w:ind w:firstLine="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F44B24" w:rsidRPr="00F44B24">
        <w:rPr>
          <w:rFonts w:ascii="Times New Roman" w:eastAsia="Times New Roman" w:hAnsi="Times New Roman" w:cs="Times New Roman"/>
          <w:color w:val="000000"/>
          <w:sz w:val="24"/>
          <w:szCs w:val="24"/>
          <w:lang w:eastAsia="ru-RU"/>
        </w:rPr>
        <w:t>15. По результатам рассмотрения жалобы в соответствии с частью 7 статьи 11.2 Федерального закона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F44B24" w:rsidRPr="00F44B24" w:rsidRDefault="00F44B24" w:rsidP="00540395">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color w:val="000000"/>
          <w:sz w:val="24"/>
          <w:szCs w:val="24"/>
          <w:lang w:eastAsia="ru-RU"/>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44B24" w:rsidRPr="00F44B24" w:rsidRDefault="00E302A0" w:rsidP="00E302A0">
      <w:pPr>
        <w:shd w:val="clear" w:color="auto" w:fill="FFFFFF"/>
        <w:spacing w:after="0" w:line="330" w:lineRule="atLeast"/>
        <w:ind w:firstLine="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F44B24" w:rsidRPr="00F44B24">
        <w:rPr>
          <w:rFonts w:ascii="Times New Roman" w:eastAsia="Times New Roman" w:hAnsi="Times New Roman" w:cs="Times New Roman"/>
          <w:color w:val="000000"/>
          <w:sz w:val="24"/>
          <w:szCs w:val="24"/>
          <w:lang w:eastAsia="ru-RU"/>
        </w:rPr>
        <w:t>16. Ответ по результатам рассмотрения жалобы направляется заявителю не позднее дня, следующего за днем принятия решения, в письменной форме.</w:t>
      </w:r>
    </w:p>
    <w:p w:rsidR="00F44B24" w:rsidRPr="00F44B24" w:rsidRDefault="00E302A0" w:rsidP="00E302A0">
      <w:pPr>
        <w:shd w:val="clear" w:color="auto" w:fill="FFFFFF"/>
        <w:spacing w:after="0" w:line="330" w:lineRule="atLeast"/>
        <w:ind w:firstLine="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F44B24" w:rsidRPr="00F44B24">
        <w:rPr>
          <w:rFonts w:ascii="Times New Roman" w:eastAsia="Times New Roman" w:hAnsi="Times New Roman" w:cs="Times New Roman"/>
          <w:color w:val="000000"/>
          <w:sz w:val="24"/>
          <w:szCs w:val="24"/>
          <w:lang w:eastAsia="ru-RU"/>
        </w:rPr>
        <w:t>17. В ответе по результатам рассмотрения жалобы указываются:</w:t>
      </w:r>
    </w:p>
    <w:p w:rsidR="00F44B24" w:rsidRPr="00F44B24" w:rsidRDefault="00F44B24" w:rsidP="00540395">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color w:val="000000"/>
          <w:sz w:val="24"/>
          <w:szCs w:val="24"/>
          <w:lang w:eastAsia="ru-RU"/>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F44B24" w:rsidRPr="00F44B24" w:rsidRDefault="00F44B24" w:rsidP="00540395">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color w:val="000000"/>
          <w:sz w:val="24"/>
          <w:szCs w:val="24"/>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F44B24" w:rsidRPr="00F44B24" w:rsidRDefault="00F44B24" w:rsidP="00540395">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color w:val="000000"/>
          <w:sz w:val="24"/>
          <w:szCs w:val="24"/>
          <w:lang w:eastAsia="ru-RU"/>
        </w:rPr>
        <w:t>в) фамилия, имя, отчество (при наличии) или наименование заявителя;</w:t>
      </w:r>
    </w:p>
    <w:p w:rsidR="00F44B24" w:rsidRPr="00F44B24" w:rsidRDefault="00F44B24" w:rsidP="00540395">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color w:val="000000"/>
          <w:sz w:val="24"/>
          <w:szCs w:val="24"/>
          <w:lang w:eastAsia="ru-RU"/>
        </w:rPr>
        <w:t>г) основания для принятия решения по жалобе;</w:t>
      </w:r>
    </w:p>
    <w:p w:rsidR="00F44B24" w:rsidRPr="00F44B24" w:rsidRDefault="00F44B24" w:rsidP="00540395">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color w:val="000000"/>
          <w:sz w:val="24"/>
          <w:szCs w:val="24"/>
          <w:lang w:eastAsia="ru-RU"/>
        </w:rPr>
        <w:t>д) принятое по жалобе решение;</w:t>
      </w:r>
    </w:p>
    <w:p w:rsidR="00F44B24" w:rsidRPr="00F44B24" w:rsidRDefault="00F44B24" w:rsidP="00540395">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color w:val="000000"/>
          <w:sz w:val="24"/>
          <w:szCs w:val="24"/>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44B24" w:rsidRPr="00F44B24" w:rsidRDefault="00F44B24" w:rsidP="00540395">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color w:val="000000"/>
          <w:sz w:val="24"/>
          <w:szCs w:val="24"/>
          <w:lang w:eastAsia="ru-RU"/>
        </w:rPr>
        <w:t>ж) сведения о порядке обжалования принятого по жалобе решения.</w:t>
      </w:r>
    </w:p>
    <w:p w:rsidR="00F44B24" w:rsidRPr="00F44B24" w:rsidRDefault="00E302A0" w:rsidP="00E302A0">
      <w:pPr>
        <w:shd w:val="clear" w:color="auto" w:fill="FFFFFF"/>
        <w:spacing w:after="0" w:line="330" w:lineRule="atLeast"/>
        <w:ind w:firstLine="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F44B24" w:rsidRPr="00F44B24">
        <w:rPr>
          <w:rFonts w:ascii="Times New Roman" w:eastAsia="Times New Roman" w:hAnsi="Times New Roman" w:cs="Times New Roman"/>
          <w:color w:val="000000"/>
          <w:sz w:val="24"/>
          <w:szCs w:val="24"/>
          <w:lang w:eastAsia="ru-RU"/>
        </w:rPr>
        <w:t>18.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муниципальные услуги.</w:t>
      </w:r>
    </w:p>
    <w:p w:rsidR="00F44B24" w:rsidRPr="00F44B24" w:rsidRDefault="00F44B24" w:rsidP="003A465C">
      <w:pPr>
        <w:shd w:val="clear" w:color="auto" w:fill="FFFFFF"/>
        <w:spacing w:after="0" w:line="330" w:lineRule="atLeast"/>
        <w:ind w:firstLine="567"/>
        <w:jc w:val="both"/>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color w:val="000000"/>
          <w:sz w:val="24"/>
          <w:szCs w:val="24"/>
          <w:lang w:eastAsia="ru-RU"/>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w:t>
      </w:r>
      <w:r w:rsidRPr="00F44B24">
        <w:rPr>
          <w:rFonts w:ascii="Times New Roman" w:eastAsia="Times New Roman" w:hAnsi="Times New Roman" w:cs="Times New Roman"/>
          <w:color w:val="000000"/>
          <w:sz w:val="24"/>
          <w:szCs w:val="24"/>
          <w:lang w:eastAsia="ru-RU"/>
        </w:rPr>
        <w:lastRenderedPageBreak/>
        <w:t>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F44B24" w:rsidRPr="00F44B24" w:rsidRDefault="00E302A0" w:rsidP="00E302A0">
      <w:pPr>
        <w:shd w:val="clear" w:color="auto" w:fill="FFFFFF"/>
        <w:spacing w:after="0" w:line="330" w:lineRule="atLeast"/>
        <w:ind w:firstLine="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F44B24" w:rsidRPr="00F44B24">
        <w:rPr>
          <w:rFonts w:ascii="Times New Roman" w:eastAsia="Times New Roman" w:hAnsi="Times New Roman" w:cs="Times New Roman"/>
          <w:color w:val="000000"/>
          <w:sz w:val="24"/>
          <w:szCs w:val="24"/>
          <w:lang w:eastAsia="ru-RU"/>
        </w:rPr>
        <w:t>19. Уполномоченный на рассмотрение жалобы орган отказывает в удовлетворении жалобы в следующих случаях:</w:t>
      </w:r>
    </w:p>
    <w:p w:rsidR="00F44B24" w:rsidRPr="00F44B24" w:rsidRDefault="00F44B24" w:rsidP="00540395">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color w:val="000000"/>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F44B24" w:rsidRPr="00F44B24" w:rsidRDefault="00F44B24" w:rsidP="00540395">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color w:val="000000"/>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F44B24" w:rsidRPr="00F44B24" w:rsidRDefault="00F44B24" w:rsidP="00540395">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color w:val="000000"/>
          <w:sz w:val="24"/>
          <w:szCs w:val="24"/>
          <w:lang w:eastAsia="ru-RU"/>
        </w:rPr>
        <w:t>в) наличие решения по жалобе, принятого ранее в соответствии с требованиями Правил в отношении того же заявителя и по тому же предмету жалобы.</w:t>
      </w:r>
    </w:p>
    <w:p w:rsidR="00F44B24" w:rsidRPr="00F44B24" w:rsidRDefault="00E302A0" w:rsidP="00E302A0">
      <w:pPr>
        <w:shd w:val="clear" w:color="auto" w:fill="FFFFFF"/>
        <w:spacing w:after="0" w:line="330" w:lineRule="atLeast"/>
        <w:ind w:firstLine="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F44B24" w:rsidRPr="00F44B24">
        <w:rPr>
          <w:rFonts w:ascii="Times New Roman" w:eastAsia="Times New Roman" w:hAnsi="Times New Roman" w:cs="Times New Roman"/>
          <w:color w:val="000000"/>
          <w:sz w:val="24"/>
          <w:szCs w:val="24"/>
          <w:lang w:eastAsia="ru-RU"/>
        </w:rPr>
        <w:t>20. Уполномоченный на рассмотрение жалобы орган вправе оставить жалобу без ответа в следующих случаях:</w:t>
      </w:r>
    </w:p>
    <w:p w:rsidR="00F44B24" w:rsidRPr="00F44B24" w:rsidRDefault="00F44B24" w:rsidP="00540395">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color w:val="000000"/>
          <w:sz w:val="24"/>
          <w:szCs w:val="24"/>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F44B24" w:rsidRPr="00F44B24" w:rsidRDefault="00F44B24" w:rsidP="00540395">
      <w:pPr>
        <w:shd w:val="clear" w:color="auto" w:fill="FFFFFF"/>
        <w:spacing w:after="0" w:line="330" w:lineRule="atLeast"/>
        <w:jc w:val="both"/>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color w:val="000000"/>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56095" w:rsidRDefault="00C56095" w:rsidP="00F44B24">
      <w:pPr>
        <w:shd w:val="clear" w:color="auto" w:fill="FFFFFF"/>
        <w:spacing w:after="0" w:line="330" w:lineRule="atLeast"/>
        <w:textAlignment w:val="baseline"/>
        <w:rPr>
          <w:rFonts w:ascii="Times New Roman" w:eastAsia="Times New Roman" w:hAnsi="Times New Roman" w:cs="Times New Roman"/>
          <w:b/>
          <w:bCs/>
          <w:color w:val="000000"/>
          <w:sz w:val="24"/>
          <w:szCs w:val="24"/>
          <w:bdr w:val="none" w:sz="0" w:space="0" w:color="auto" w:frame="1"/>
          <w:lang w:eastAsia="ru-RU"/>
        </w:rPr>
      </w:pPr>
    </w:p>
    <w:p w:rsidR="00C56095" w:rsidRDefault="00C56095" w:rsidP="00F44B24">
      <w:pPr>
        <w:shd w:val="clear" w:color="auto" w:fill="FFFFFF"/>
        <w:spacing w:after="0" w:line="330" w:lineRule="atLeast"/>
        <w:textAlignment w:val="baseline"/>
        <w:rPr>
          <w:rFonts w:ascii="Times New Roman" w:eastAsia="Times New Roman" w:hAnsi="Times New Roman" w:cs="Times New Roman"/>
          <w:b/>
          <w:bCs/>
          <w:color w:val="000000"/>
          <w:sz w:val="24"/>
          <w:szCs w:val="24"/>
          <w:bdr w:val="none" w:sz="0" w:space="0" w:color="auto" w:frame="1"/>
          <w:lang w:eastAsia="ru-RU"/>
        </w:rPr>
      </w:pPr>
    </w:p>
    <w:p w:rsidR="00C56095" w:rsidRDefault="00C56095" w:rsidP="00F44B24">
      <w:pPr>
        <w:shd w:val="clear" w:color="auto" w:fill="FFFFFF"/>
        <w:spacing w:after="0" w:line="330" w:lineRule="atLeast"/>
        <w:textAlignment w:val="baseline"/>
        <w:rPr>
          <w:rFonts w:ascii="Times New Roman" w:eastAsia="Times New Roman" w:hAnsi="Times New Roman" w:cs="Times New Roman"/>
          <w:b/>
          <w:bCs/>
          <w:color w:val="000000"/>
          <w:sz w:val="24"/>
          <w:szCs w:val="24"/>
          <w:bdr w:val="none" w:sz="0" w:space="0" w:color="auto" w:frame="1"/>
          <w:lang w:eastAsia="ru-RU"/>
        </w:rPr>
      </w:pPr>
    </w:p>
    <w:p w:rsidR="00C56095" w:rsidRDefault="00C56095" w:rsidP="00F44B24">
      <w:pPr>
        <w:shd w:val="clear" w:color="auto" w:fill="FFFFFF"/>
        <w:spacing w:after="0" w:line="330" w:lineRule="atLeast"/>
        <w:textAlignment w:val="baseline"/>
        <w:rPr>
          <w:rFonts w:ascii="Times New Roman" w:eastAsia="Times New Roman" w:hAnsi="Times New Roman" w:cs="Times New Roman"/>
          <w:b/>
          <w:bCs/>
          <w:color w:val="000000"/>
          <w:sz w:val="24"/>
          <w:szCs w:val="24"/>
          <w:bdr w:val="none" w:sz="0" w:space="0" w:color="auto" w:frame="1"/>
          <w:lang w:eastAsia="ru-RU"/>
        </w:rPr>
      </w:pPr>
    </w:p>
    <w:p w:rsidR="00C56095" w:rsidRDefault="00C56095" w:rsidP="00F44B24">
      <w:pPr>
        <w:shd w:val="clear" w:color="auto" w:fill="FFFFFF"/>
        <w:spacing w:after="0" w:line="330" w:lineRule="atLeast"/>
        <w:textAlignment w:val="baseline"/>
        <w:rPr>
          <w:rFonts w:ascii="Times New Roman" w:eastAsia="Times New Roman" w:hAnsi="Times New Roman" w:cs="Times New Roman"/>
          <w:b/>
          <w:bCs/>
          <w:color w:val="000000"/>
          <w:sz w:val="24"/>
          <w:szCs w:val="24"/>
          <w:bdr w:val="none" w:sz="0" w:space="0" w:color="auto" w:frame="1"/>
          <w:lang w:eastAsia="ru-RU"/>
        </w:rPr>
      </w:pPr>
    </w:p>
    <w:p w:rsidR="00C56095" w:rsidRDefault="00C56095" w:rsidP="00F44B24">
      <w:pPr>
        <w:shd w:val="clear" w:color="auto" w:fill="FFFFFF"/>
        <w:spacing w:after="0" w:line="330" w:lineRule="atLeast"/>
        <w:textAlignment w:val="baseline"/>
        <w:rPr>
          <w:rFonts w:ascii="Times New Roman" w:eastAsia="Times New Roman" w:hAnsi="Times New Roman" w:cs="Times New Roman"/>
          <w:b/>
          <w:bCs/>
          <w:color w:val="000000"/>
          <w:sz w:val="24"/>
          <w:szCs w:val="24"/>
          <w:bdr w:val="none" w:sz="0" w:space="0" w:color="auto" w:frame="1"/>
          <w:lang w:eastAsia="ru-RU"/>
        </w:rPr>
      </w:pPr>
    </w:p>
    <w:p w:rsidR="00E302A0" w:rsidRDefault="00E302A0" w:rsidP="00F44B24">
      <w:pPr>
        <w:shd w:val="clear" w:color="auto" w:fill="FFFFFF"/>
        <w:spacing w:after="0" w:line="330" w:lineRule="atLeast"/>
        <w:textAlignment w:val="baseline"/>
        <w:rPr>
          <w:rFonts w:ascii="Times New Roman" w:eastAsia="Times New Roman" w:hAnsi="Times New Roman" w:cs="Times New Roman"/>
          <w:b/>
          <w:bCs/>
          <w:color w:val="000000"/>
          <w:sz w:val="24"/>
          <w:szCs w:val="24"/>
          <w:bdr w:val="none" w:sz="0" w:space="0" w:color="auto" w:frame="1"/>
          <w:lang w:eastAsia="ru-RU"/>
        </w:rPr>
      </w:pPr>
    </w:p>
    <w:p w:rsidR="00E302A0" w:rsidRDefault="00E302A0" w:rsidP="00F44B24">
      <w:pPr>
        <w:shd w:val="clear" w:color="auto" w:fill="FFFFFF"/>
        <w:spacing w:after="0" w:line="330" w:lineRule="atLeast"/>
        <w:textAlignment w:val="baseline"/>
        <w:rPr>
          <w:rFonts w:ascii="Times New Roman" w:eastAsia="Times New Roman" w:hAnsi="Times New Roman" w:cs="Times New Roman"/>
          <w:b/>
          <w:bCs/>
          <w:color w:val="000000"/>
          <w:sz w:val="24"/>
          <w:szCs w:val="24"/>
          <w:bdr w:val="none" w:sz="0" w:space="0" w:color="auto" w:frame="1"/>
          <w:lang w:eastAsia="ru-RU"/>
        </w:rPr>
      </w:pPr>
    </w:p>
    <w:p w:rsidR="00E302A0" w:rsidRDefault="00E302A0" w:rsidP="00F44B24">
      <w:pPr>
        <w:shd w:val="clear" w:color="auto" w:fill="FFFFFF"/>
        <w:spacing w:after="0" w:line="330" w:lineRule="atLeast"/>
        <w:textAlignment w:val="baseline"/>
        <w:rPr>
          <w:rFonts w:ascii="Times New Roman" w:eastAsia="Times New Roman" w:hAnsi="Times New Roman" w:cs="Times New Roman"/>
          <w:b/>
          <w:bCs/>
          <w:color w:val="000000"/>
          <w:sz w:val="24"/>
          <w:szCs w:val="24"/>
          <w:bdr w:val="none" w:sz="0" w:space="0" w:color="auto" w:frame="1"/>
          <w:lang w:eastAsia="ru-RU"/>
        </w:rPr>
      </w:pPr>
    </w:p>
    <w:p w:rsidR="00E302A0" w:rsidRDefault="00E302A0" w:rsidP="00F44B24">
      <w:pPr>
        <w:shd w:val="clear" w:color="auto" w:fill="FFFFFF"/>
        <w:spacing w:after="0" w:line="330" w:lineRule="atLeast"/>
        <w:textAlignment w:val="baseline"/>
        <w:rPr>
          <w:rFonts w:ascii="Times New Roman" w:eastAsia="Times New Roman" w:hAnsi="Times New Roman" w:cs="Times New Roman"/>
          <w:b/>
          <w:bCs/>
          <w:color w:val="000000"/>
          <w:sz w:val="24"/>
          <w:szCs w:val="24"/>
          <w:bdr w:val="none" w:sz="0" w:space="0" w:color="auto" w:frame="1"/>
          <w:lang w:eastAsia="ru-RU"/>
        </w:rPr>
      </w:pPr>
    </w:p>
    <w:p w:rsidR="00E302A0" w:rsidRDefault="00E302A0" w:rsidP="00F44B24">
      <w:pPr>
        <w:shd w:val="clear" w:color="auto" w:fill="FFFFFF"/>
        <w:spacing w:after="0" w:line="330" w:lineRule="atLeast"/>
        <w:textAlignment w:val="baseline"/>
        <w:rPr>
          <w:rFonts w:ascii="Times New Roman" w:eastAsia="Times New Roman" w:hAnsi="Times New Roman" w:cs="Times New Roman"/>
          <w:b/>
          <w:bCs/>
          <w:color w:val="000000"/>
          <w:sz w:val="24"/>
          <w:szCs w:val="24"/>
          <w:bdr w:val="none" w:sz="0" w:space="0" w:color="auto" w:frame="1"/>
          <w:lang w:eastAsia="ru-RU"/>
        </w:rPr>
      </w:pPr>
    </w:p>
    <w:p w:rsidR="00E302A0" w:rsidRDefault="00E302A0" w:rsidP="00F44B24">
      <w:pPr>
        <w:shd w:val="clear" w:color="auto" w:fill="FFFFFF"/>
        <w:spacing w:after="0" w:line="330" w:lineRule="atLeast"/>
        <w:textAlignment w:val="baseline"/>
        <w:rPr>
          <w:rFonts w:ascii="Times New Roman" w:eastAsia="Times New Roman" w:hAnsi="Times New Roman" w:cs="Times New Roman"/>
          <w:b/>
          <w:bCs/>
          <w:color w:val="000000"/>
          <w:sz w:val="24"/>
          <w:szCs w:val="24"/>
          <w:bdr w:val="none" w:sz="0" w:space="0" w:color="auto" w:frame="1"/>
          <w:lang w:eastAsia="ru-RU"/>
        </w:rPr>
      </w:pPr>
    </w:p>
    <w:p w:rsidR="00E302A0" w:rsidRDefault="00E302A0" w:rsidP="00F44B24">
      <w:pPr>
        <w:shd w:val="clear" w:color="auto" w:fill="FFFFFF"/>
        <w:spacing w:after="0" w:line="330" w:lineRule="atLeast"/>
        <w:textAlignment w:val="baseline"/>
        <w:rPr>
          <w:rFonts w:ascii="Times New Roman" w:eastAsia="Times New Roman" w:hAnsi="Times New Roman" w:cs="Times New Roman"/>
          <w:b/>
          <w:bCs/>
          <w:color w:val="000000"/>
          <w:sz w:val="24"/>
          <w:szCs w:val="24"/>
          <w:bdr w:val="none" w:sz="0" w:space="0" w:color="auto" w:frame="1"/>
          <w:lang w:eastAsia="ru-RU"/>
        </w:rPr>
      </w:pPr>
    </w:p>
    <w:p w:rsidR="00E302A0" w:rsidRDefault="00E302A0" w:rsidP="00F44B24">
      <w:pPr>
        <w:shd w:val="clear" w:color="auto" w:fill="FFFFFF"/>
        <w:spacing w:after="0" w:line="330" w:lineRule="atLeast"/>
        <w:textAlignment w:val="baseline"/>
        <w:rPr>
          <w:rFonts w:ascii="Times New Roman" w:eastAsia="Times New Roman" w:hAnsi="Times New Roman" w:cs="Times New Roman"/>
          <w:b/>
          <w:bCs/>
          <w:color w:val="000000"/>
          <w:sz w:val="24"/>
          <w:szCs w:val="24"/>
          <w:bdr w:val="none" w:sz="0" w:space="0" w:color="auto" w:frame="1"/>
          <w:lang w:eastAsia="ru-RU"/>
        </w:rPr>
      </w:pPr>
    </w:p>
    <w:p w:rsidR="00E302A0" w:rsidRDefault="00E302A0" w:rsidP="00F44B24">
      <w:pPr>
        <w:shd w:val="clear" w:color="auto" w:fill="FFFFFF"/>
        <w:spacing w:after="0" w:line="330" w:lineRule="atLeast"/>
        <w:textAlignment w:val="baseline"/>
        <w:rPr>
          <w:rFonts w:ascii="Times New Roman" w:eastAsia="Times New Roman" w:hAnsi="Times New Roman" w:cs="Times New Roman"/>
          <w:b/>
          <w:bCs/>
          <w:color w:val="000000"/>
          <w:sz w:val="24"/>
          <w:szCs w:val="24"/>
          <w:bdr w:val="none" w:sz="0" w:space="0" w:color="auto" w:frame="1"/>
          <w:lang w:eastAsia="ru-RU"/>
        </w:rPr>
      </w:pPr>
    </w:p>
    <w:p w:rsidR="00E302A0" w:rsidRDefault="00E302A0" w:rsidP="00F44B24">
      <w:pPr>
        <w:shd w:val="clear" w:color="auto" w:fill="FFFFFF"/>
        <w:spacing w:after="0" w:line="330" w:lineRule="atLeast"/>
        <w:textAlignment w:val="baseline"/>
        <w:rPr>
          <w:rFonts w:ascii="Times New Roman" w:eastAsia="Times New Roman" w:hAnsi="Times New Roman" w:cs="Times New Roman"/>
          <w:b/>
          <w:bCs/>
          <w:color w:val="000000"/>
          <w:sz w:val="24"/>
          <w:szCs w:val="24"/>
          <w:bdr w:val="none" w:sz="0" w:space="0" w:color="auto" w:frame="1"/>
          <w:lang w:eastAsia="ru-RU"/>
        </w:rPr>
      </w:pPr>
    </w:p>
    <w:p w:rsidR="00E302A0" w:rsidRDefault="00E302A0" w:rsidP="00F44B24">
      <w:pPr>
        <w:shd w:val="clear" w:color="auto" w:fill="FFFFFF"/>
        <w:spacing w:after="0" w:line="330" w:lineRule="atLeast"/>
        <w:textAlignment w:val="baseline"/>
        <w:rPr>
          <w:rFonts w:ascii="Times New Roman" w:eastAsia="Times New Roman" w:hAnsi="Times New Roman" w:cs="Times New Roman"/>
          <w:b/>
          <w:bCs/>
          <w:color w:val="000000"/>
          <w:sz w:val="24"/>
          <w:szCs w:val="24"/>
          <w:bdr w:val="none" w:sz="0" w:space="0" w:color="auto" w:frame="1"/>
          <w:lang w:eastAsia="ru-RU"/>
        </w:rPr>
      </w:pPr>
    </w:p>
    <w:p w:rsidR="00E302A0" w:rsidRDefault="00E302A0" w:rsidP="00F44B24">
      <w:pPr>
        <w:shd w:val="clear" w:color="auto" w:fill="FFFFFF"/>
        <w:spacing w:after="0" w:line="330" w:lineRule="atLeast"/>
        <w:textAlignment w:val="baseline"/>
        <w:rPr>
          <w:rFonts w:ascii="Times New Roman" w:eastAsia="Times New Roman" w:hAnsi="Times New Roman" w:cs="Times New Roman"/>
          <w:b/>
          <w:bCs/>
          <w:color w:val="000000"/>
          <w:sz w:val="24"/>
          <w:szCs w:val="24"/>
          <w:bdr w:val="none" w:sz="0" w:space="0" w:color="auto" w:frame="1"/>
          <w:lang w:eastAsia="ru-RU"/>
        </w:rPr>
      </w:pPr>
    </w:p>
    <w:p w:rsidR="00C56095" w:rsidRDefault="00C56095" w:rsidP="00F44B24">
      <w:pPr>
        <w:shd w:val="clear" w:color="auto" w:fill="FFFFFF"/>
        <w:spacing w:after="0" w:line="330" w:lineRule="atLeast"/>
        <w:textAlignment w:val="baseline"/>
        <w:rPr>
          <w:rFonts w:ascii="Times New Roman" w:eastAsia="Times New Roman" w:hAnsi="Times New Roman" w:cs="Times New Roman"/>
          <w:b/>
          <w:bCs/>
          <w:color w:val="000000"/>
          <w:sz w:val="24"/>
          <w:szCs w:val="24"/>
          <w:bdr w:val="none" w:sz="0" w:space="0" w:color="auto" w:frame="1"/>
          <w:lang w:eastAsia="ru-RU"/>
        </w:rPr>
      </w:pPr>
    </w:p>
    <w:p w:rsidR="00C56095" w:rsidRDefault="00C56095" w:rsidP="00F44B24">
      <w:pPr>
        <w:shd w:val="clear" w:color="auto" w:fill="FFFFFF"/>
        <w:spacing w:after="0" w:line="330" w:lineRule="atLeast"/>
        <w:textAlignment w:val="baseline"/>
        <w:rPr>
          <w:rFonts w:ascii="Times New Roman" w:eastAsia="Times New Roman" w:hAnsi="Times New Roman" w:cs="Times New Roman"/>
          <w:b/>
          <w:bCs/>
          <w:color w:val="000000"/>
          <w:sz w:val="24"/>
          <w:szCs w:val="24"/>
          <w:bdr w:val="none" w:sz="0" w:space="0" w:color="auto" w:frame="1"/>
          <w:lang w:eastAsia="ru-RU"/>
        </w:rPr>
      </w:pPr>
    </w:p>
    <w:p w:rsidR="00C56095" w:rsidRDefault="00C56095" w:rsidP="00F44B24">
      <w:pPr>
        <w:shd w:val="clear" w:color="auto" w:fill="FFFFFF"/>
        <w:spacing w:after="0" w:line="330" w:lineRule="atLeast"/>
        <w:textAlignment w:val="baseline"/>
        <w:rPr>
          <w:rFonts w:ascii="Times New Roman" w:eastAsia="Times New Roman" w:hAnsi="Times New Roman" w:cs="Times New Roman"/>
          <w:b/>
          <w:bCs/>
          <w:color w:val="000000"/>
          <w:sz w:val="24"/>
          <w:szCs w:val="24"/>
          <w:bdr w:val="none" w:sz="0" w:space="0" w:color="auto" w:frame="1"/>
          <w:lang w:eastAsia="ru-RU"/>
        </w:rPr>
      </w:pPr>
    </w:p>
    <w:p w:rsidR="00C56095" w:rsidRDefault="00C56095" w:rsidP="00F44B24">
      <w:pPr>
        <w:shd w:val="clear" w:color="auto" w:fill="FFFFFF"/>
        <w:spacing w:after="0" w:line="330" w:lineRule="atLeast"/>
        <w:textAlignment w:val="baseline"/>
        <w:rPr>
          <w:rFonts w:ascii="Times New Roman" w:eastAsia="Times New Roman" w:hAnsi="Times New Roman" w:cs="Times New Roman"/>
          <w:b/>
          <w:bCs/>
          <w:color w:val="000000"/>
          <w:sz w:val="24"/>
          <w:szCs w:val="24"/>
          <w:bdr w:val="none" w:sz="0" w:space="0" w:color="auto" w:frame="1"/>
          <w:lang w:eastAsia="ru-RU"/>
        </w:rPr>
      </w:pPr>
    </w:p>
    <w:p w:rsidR="00C56095" w:rsidRDefault="00C56095" w:rsidP="00F44B24">
      <w:pPr>
        <w:shd w:val="clear" w:color="auto" w:fill="FFFFFF"/>
        <w:spacing w:after="0" w:line="330" w:lineRule="atLeast"/>
        <w:textAlignment w:val="baseline"/>
        <w:rPr>
          <w:rFonts w:ascii="Times New Roman" w:eastAsia="Times New Roman" w:hAnsi="Times New Roman" w:cs="Times New Roman"/>
          <w:b/>
          <w:bCs/>
          <w:color w:val="000000"/>
          <w:sz w:val="24"/>
          <w:szCs w:val="24"/>
          <w:bdr w:val="none" w:sz="0" w:space="0" w:color="auto" w:frame="1"/>
          <w:lang w:eastAsia="ru-RU"/>
        </w:rPr>
      </w:pPr>
    </w:p>
    <w:p w:rsidR="00C56095" w:rsidRDefault="00C56095" w:rsidP="00F44B24">
      <w:pPr>
        <w:shd w:val="clear" w:color="auto" w:fill="FFFFFF"/>
        <w:spacing w:after="0" w:line="330" w:lineRule="atLeast"/>
        <w:textAlignment w:val="baseline"/>
        <w:rPr>
          <w:rFonts w:ascii="Times New Roman" w:eastAsia="Times New Roman" w:hAnsi="Times New Roman" w:cs="Times New Roman"/>
          <w:b/>
          <w:bCs/>
          <w:color w:val="000000"/>
          <w:sz w:val="24"/>
          <w:szCs w:val="24"/>
          <w:bdr w:val="none" w:sz="0" w:space="0" w:color="auto" w:frame="1"/>
          <w:lang w:eastAsia="ru-RU"/>
        </w:rPr>
      </w:pPr>
    </w:p>
    <w:p w:rsidR="00C56095" w:rsidRDefault="00C56095" w:rsidP="00F44B24">
      <w:pPr>
        <w:shd w:val="clear" w:color="auto" w:fill="FFFFFF"/>
        <w:spacing w:after="0" w:line="330" w:lineRule="atLeast"/>
        <w:textAlignment w:val="baseline"/>
        <w:rPr>
          <w:rFonts w:ascii="Times New Roman" w:eastAsia="Times New Roman" w:hAnsi="Times New Roman" w:cs="Times New Roman"/>
          <w:b/>
          <w:bCs/>
          <w:color w:val="000000"/>
          <w:sz w:val="24"/>
          <w:szCs w:val="24"/>
          <w:bdr w:val="none" w:sz="0" w:space="0" w:color="auto" w:frame="1"/>
          <w:lang w:eastAsia="ru-RU"/>
        </w:rPr>
      </w:pPr>
    </w:p>
    <w:p w:rsidR="00C56095" w:rsidRDefault="00C56095" w:rsidP="00F44B24">
      <w:pPr>
        <w:shd w:val="clear" w:color="auto" w:fill="FFFFFF"/>
        <w:spacing w:after="0" w:line="330" w:lineRule="atLeast"/>
        <w:textAlignment w:val="baseline"/>
        <w:rPr>
          <w:rFonts w:ascii="Times New Roman" w:eastAsia="Times New Roman" w:hAnsi="Times New Roman" w:cs="Times New Roman"/>
          <w:b/>
          <w:bCs/>
          <w:color w:val="000000"/>
          <w:sz w:val="24"/>
          <w:szCs w:val="24"/>
          <w:bdr w:val="none" w:sz="0" w:space="0" w:color="auto" w:frame="1"/>
          <w:lang w:eastAsia="ru-RU"/>
        </w:rPr>
      </w:pPr>
    </w:p>
    <w:p w:rsidR="00F44B24" w:rsidRPr="00F44B24" w:rsidRDefault="00F44B24" w:rsidP="00540395">
      <w:pPr>
        <w:shd w:val="clear" w:color="auto" w:fill="FFFFFF"/>
        <w:spacing w:after="0" w:line="330" w:lineRule="atLeast"/>
        <w:jc w:val="right"/>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b/>
          <w:bCs/>
          <w:color w:val="000000"/>
          <w:sz w:val="24"/>
          <w:szCs w:val="24"/>
          <w:bdr w:val="none" w:sz="0" w:space="0" w:color="auto" w:frame="1"/>
          <w:lang w:eastAsia="ru-RU"/>
        </w:rPr>
        <w:t>Приложение</w:t>
      </w:r>
      <w:r w:rsidR="00540395">
        <w:rPr>
          <w:rFonts w:ascii="Times New Roman" w:eastAsia="Times New Roman" w:hAnsi="Times New Roman" w:cs="Times New Roman"/>
          <w:b/>
          <w:bCs/>
          <w:color w:val="000000"/>
          <w:sz w:val="24"/>
          <w:szCs w:val="24"/>
          <w:bdr w:val="none" w:sz="0" w:space="0" w:color="auto" w:frame="1"/>
          <w:lang w:eastAsia="ru-RU"/>
        </w:rPr>
        <w:t>№ 1</w:t>
      </w:r>
    </w:p>
    <w:p w:rsidR="00540395" w:rsidRDefault="00540395" w:rsidP="00F44B2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p>
    <w:p w:rsidR="00F44B24" w:rsidRPr="00540395" w:rsidRDefault="00F44B24" w:rsidP="00540395">
      <w:pPr>
        <w:shd w:val="clear" w:color="auto" w:fill="FFFFFF"/>
        <w:spacing w:after="150" w:line="330" w:lineRule="atLeast"/>
        <w:jc w:val="center"/>
        <w:textAlignment w:val="baseline"/>
        <w:rPr>
          <w:rFonts w:ascii="Times New Roman" w:eastAsia="Times New Roman" w:hAnsi="Times New Roman" w:cs="Times New Roman"/>
          <w:b/>
          <w:color w:val="000000"/>
          <w:sz w:val="24"/>
          <w:szCs w:val="24"/>
          <w:lang w:eastAsia="ru-RU"/>
        </w:rPr>
      </w:pPr>
      <w:r w:rsidRPr="00540395">
        <w:rPr>
          <w:rFonts w:ascii="Times New Roman" w:eastAsia="Times New Roman" w:hAnsi="Times New Roman" w:cs="Times New Roman"/>
          <w:b/>
          <w:color w:val="000000"/>
          <w:sz w:val="24"/>
          <w:szCs w:val="24"/>
          <w:lang w:eastAsia="ru-RU"/>
        </w:rPr>
        <w:t>ЗАЯВЛЕНИЕ</w:t>
      </w:r>
    </w:p>
    <w:p w:rsidR="00F44B24" w:rsidRDefault="00F44B24" w:rsidP="00540395">
      <w:pPr>
        <w:shd w:val="clear" w:color="auto" w:fill="FFFFFF"/>
        <w:spacing w:after="150" w:line="330" w:lineRule="atLeast"/>
        <w:jc w:val="center"/>
        <w:textAlignment w:val="baseline"/>
        <w:rPr>
          <w:rFonts w:ascii="Times New Roman" w:eastAsia="Times New Roman" w:hAnsi="Times New Roman" w:cs="Times New Roman"/>
          <w:b/>
          <w:color w:val="000000"/>
          <w:sz w:val="24"/>
          <w:szCs w:val="24"/>
          <w:lang w:eastAsia="ru-RU"/>
        </w:rPr>
      </w:pPr>
      <w:r w:rsidRPr="00540395">
        <w:rPr>
          <w:rFonts w:ascii="Times New Roman" w:eastAsia="Times New Roman" w:hAnsi="Times New Roman" w:cs="Times New Roman"/>
          <w:b/>
          <w:color w:val="000000"/>
          <w:sz w:val="24"/>
          <w:szCs w:val="24"/>
          <w:lang w:eastAsia="ru-RU"/>
        </w:rPr>
        <w:t>о предоставлении земельного участка</w:t>
      </w:r>
    </w:p>
    <w:p w:rsidR="00540395" w:rsidRPr="00540395" w:rsidRDefault="00540395" w:rsidP="00540395">
      <w:pPr>
        <w:shd w:val="clear" w:color="auto" w:fill="FFFFFF"/>
        <w:spacing w:after="150" w:line="330" w:lineRule="atLeast"/>
        <w:jc w:val="center"/>
        <w:textAlignment w:val="baseline"/>
        <w:rPr>
          <w:rFonts w:ascii="Times New Roman" w:eastAsia="Times New Roman" w:hAnsi="Times New Roman" w:cs="Times New Roman"/>
          <w:b/>
          <w:color w:val="000000"/>
          <w:sz w:val="24"/>
          <w:szCs w:val="24"/>
          <w:lang w:eastAsia="ru-RU"/>
        </w:rPr>
      </w:pPr>
    </w:p>
    <w:p w:rsidR="00F44B24" w:rsidRPr="00F44B24" w:rsidRDefault="00F44B24" w:rsidP="00F44B2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proofErr w:type="gramStart"/>
      <w:r w:rsidRPr="00F44B24">
        <w:rPr>
          <w:rFonts w:ascii="Times New Roman" w:eastAsia="Times New Roman" w:hAnsi="Times New Roman" w:cs="Times New Roman"/>
          <w:color w:val="000000"/>
          <w:sz w:val="24"/>
          <w:szCs w:val="24"/>
          <w:lang w:eastAsia="ru-RU"/>
        </w:rPr>
        <w:t>От</w:t>
      </w:r>
      <w:proofErr w:type="gramEnd"/>
      <w:r w:rsidRPr="00F44B24">
        <w:rPr>
          <w:rFonts w:ascii="Times New Roman" w:eastAsia="Times New Roman" w:hAnsi="Times New Roman" w:cs="Times New Roman"/>
          <w:color w:val="000000"/>
          <w:sz w:val="24"/>
          <w:szCs w:val="24"/>
          <w:lang w:eastAsia="ru-RU"/>
        </w:rPr>
        <w:t xml:space="preserve"> ____________________________________________________(далее - заявитель).</w:t>
      </w:r>
    </w:p>
    <w:p w:rsidR="00F44B24" w:rsidRPr="00540395" w:rsidRDefault="00F44B24" w:rsidP="00F44B24">
      <w:pPr>
        <w:shd w:val="clear" w:color="auto" w:fill="FFFFFF"/>
        <w:spacing w:after="150" w:line="330" w:lineRule="atLeast"/>
        <w:textAlignment w:val="baseline"/>
        <w:rPr>
          <w:rFonts w:ascii="Times New Roman" w:eastAsia="Times New Roman" w:hAnsi="Times New Roman" w:cs="Times New Roman"/>
          <w:color w:val="000000"/>
          <w:sz w:val="18"/>
          <w:szCs w:val="18"/>
          <w:lang w:eastAsia="ru-RU"/>
        </w:rPr>
      </w:pPr>
      <w:r w:rsidRPr="00540395">
        <w:rPr>
          <w:rFonts w:ascii="Times New Roman" w:eastAsia="Times New Roman" w:hAnsi="Times New Roman" w:cs="Times New Roman"/>
          <w:color w:val="000000"/>
          <w:sz w:val="18"/>
          <w:szCs w:val="18"/>
          <w:lang w:eastAsia="ru-RU"/>
        </w:rPr>
        <w:t>(фамилия, имя, отчество физического лица; наименование юридического лица)</w:t>
      </w:r>
    </w:p>
    <w:p w:rsidR="00F44B24" w:rsidRPr="00F44B24" w:rsidRDefault="00F44B24" w:rsidP="00F44B2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color w:val="000000"/>
          <w:sz w:val="24"/>
          <w:szCs w:val="24"/>
          <w:lang w:eastAsia="ru-RU"/>
        </w:rPr>
        <w:t>Адрес заявителя: __________________________________________________.</w:t>
      </w:r>
    </w:p>
    <w:p w:rsidR="00F44B24" w:rsidRPr="00F44B24" w:rsidRDefault="00F44B24" w:rsidP="00F44B2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color w:val="000000"/>
          <w:sz w:val="24"/>
          <w:szCs w:val="24"/>
          <w:lang w:eastAsia="ru-RU"/>
        </w:rPr>
        <w:t>(место регистрации физического лица; место нахождения юридического лица)</w:t>
      </w:r>
    </w:p>
    <w:p w:rsidR="00F44B24" w:rsidRPr="00F44B24" w:rsidRDefault="00F44B24" w:rsidP="00F44B2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color w:val="000000"/>
          <w:sz w:val="24"/>
          <w:szCs w:val="24"/>
          <w:lang w:eastAsia="ru-RU"/>
        </w:rPr>
        <w:t>Контактный телефон (факс) _________________________________________.</w:t>
      </w:r>
    </w:p>
    <w:p w:rsidR="00F44B24" w:rsidRPr="00F44B24" w:rsidRDefault="00F44B24" w:rsidP="00F44B2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color w:val="000000"/>
          <w:sz w:val="24"/>
          <w:szCs w:val="24"/>
          <w:lang w:eastAsia="ru-RU"/>
        </w:rPr>
        <w:t>Иные сведения о заявителе __________________________________________.</w:t>
      </w:r>
    </w:p>
    <w:p w:rsidR="00F44B24" w:rsidRPr="00F44B24" w:rsidRDefault="00540395" w:rsidP="00F44B2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44B24" w:rsidRPr="00F44B24">
        <w:rPr>
          <w:rFonts w:ascii="Times New Roman" w:eastAsia="Times New Roman" w:hAnsi="Times New Roman" w:cs="Times New Roman"/>
          <w:color w:val="000000"/>
          <w:sz w:val="24"/>
          <w:szCs w:val="24"/>
          <w:lang w:eastAsia="ru-RU"/>
        </w:rPr>
        <w:t xml:space="preserve">(регистрационный номер, ИНН, </w:t>
      </w:r>
      <w:proofErr w:type="gramStart"/>
      <w:r w:rsidR="00F44B24" w:rsidRPr="00F44B24">
        <w:rPr>
          <w:rFonts w:ascii="Times New Roman" w:eastAsia="Times New Roman" w:hAnsi="Times New Roman" w:cs="Times New Roman"/>
          <w:color w:val="000000"/>
          <w:sz w:val="24"/>
          <w:szCs w:val="24"/>
          <w:lang w:eastAsia="ru-RU"/>
        </w:rPr>
        <w:t>р</w:t>
      </w:r>
      <w:proofErr w:type="gramEnd"/>
      <w:r w:rsidR="00F44B24" w:rsidRPr="00F44B24">
        <w:rPr>
          <w:rFonts w:ascii="Times New Roman" w:eastAsia="Times New Roman" w:hAnsi="Times New Roman" w:cs="Times New Roman"/>
          <w:color w:val="000000"/>
          <w:sz w:val="24"/>
          <w:szCs w:val="24"/>
          <w:lang w:eastAsia="ru-RU"/>
        </w:rPr>
        <w:t>/с, к/с)</w:t>
      </w:r>
    </w:p>
    <w:p w:rsidR="00F44B24" w:rsidRPr="00F44B24" w:rsidRDefault="00F44B24" w:rsidP="00F44B2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color w:val="000000"/>
          <w:sz w:val="24"/>
          <w:szCs w:val="24"/>
          <w:lang w:eastAsia="ru-RU"/>
        </w:rPr>
        <w:t xml:space="preserve">Прошу предоставить земельный участок площадью ______ кв. м, с кадастровым номером*_______________,расположенный____________________________________ ________________________________________________________________________, </w:t>
      </w:r>
      <w:proofErr w:type="gramStart"/>
      <w:r w:rsidRPr="00F44B24">
        <w:rPr>
          <w:rFonts w:ascii="Times New Roman" w:eastAsia="Times New Roman" w:hAnsi="Times New Roman" w:cs="Times New Roman"/>
          <w:color w:val="000000"/>
          <w:sz w:val="24"/>
          <w:szCs w:val="24"/>
          <w:lang w:eastAsia="ru-RU"/>
        </w:rPr>
        <w:t>в</w:t>
      </w:r>
      <w:proofErr w:type="gramEnd"/>
      <w:r w:rsidRPr="00F44B24">
        <w:rPr>
          <w:rFonts w:ascii="Times New Roman" w:eastAsia="Times New Roman" w:hAnsi="Times New Roman" w:cs="Times New Roman"/>
          <w:color w:val="000000"/>
          <w:sz w:val="24"/>
          <w:szCs w:val="24"/>
          <w:lang w:eastAsia="ru-RU"/>
        </w:rPr>
        <w:t xml:space="preserve"> ________________________*, для ___________________________________________.</w:t>
      </w:r>
    </w:p>
    <w:p w:rsidR="00F44B24" w:rsidRPr="00540395" w:rsidRDefault="00540395" w:rsidP="00F44B24">
      <w:pPr>
        <w:shd w:val="clear" w:color="auto" w:fill="FFFFFF"/>
        <w:spacing w:after="150" w:line="330" w:lineRule="atLeast"/>
        <w:textAlignment w:val="baseline"/>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00F44B24" w:rsidRPr="00540395">
        <w:rPr>
          <w:rFonts w:ascii="Times New Roman" w:eastAsia="Times New Roman" w:hAnsi="Times New Roman" w:cs="Times New Roman"/>
          <w:color w:val="000000"/>
          <w:sz w:val="18"/>
          <w:szCs w:val="18"/>
          <w:lang w:eastAsia="ru-RU"/>
        </w:rPr>
        <w:t xml:space="preserve">(вид права) </w:t>
      </w:r>
      <w:r w:rsidRPr="00540395">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eastAsia="ru-RU"/>
        </w:rPr>
        <w:t xml:space="preserve">              </w:t>
      </w:r>
      <w:r w:rsidRPr="00540395">
        <w:rPr>
          <w:rFonts w:ascii="Times New Roman" w:eastAsia="Times New Roman" w:hAnsi="Times New Roman" w:cs="Times New Roman"/>
          <w:color w:val="000000"/>
          <w:sz w:val="18"/>
          <w:szCs w:val="18"/>
          <w:lang w:eastAsia="ru-RU"/>
        </w:rPr>
        <w:t xml:space="preserve">    </w:t>
      </w:r>
      <w:r w:rsidR="00F44B24" w:rsidRPr="00540395">
        <w:rPr>
          <w:rFonts w:ascii="Times New Roman" w:eastAsia="Times New Roman" w:hAnsi="Times New Roman" w:cs="Times New Roman"/>
          <w:color w:val="000000"/>
          <w:sz w:val="18"/>
          <w:szCs w:val="18"/>
          <w:lang w:eastAsia="ru-RU"/>
        </w:rPr>
        <w:t>(цель использования земельного участка)</w:t>
      </w:r>
    </w:p>
    <w:p w:rsidR="00F44B24" w:rsidRPr="00F44B24" w:rsidRDefault="00F44B24" w:rsidP="00F44B2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color w:val="000000"/>
          <w:sz w:val="24"/>
          <w:szCs w:val="24"/>
          <w:lang w:eastAsia="ru-RU"/>
        </w:rPr>
        <w:t>Приложение:</w:t>
      </w:r>
    </w:p>
    <w:p w:rsidR="00F44B24" w:rsidRPr="00F44B24" w:rsidRDefault="00F44B24" w:rsidP="00F44B2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color w:val="000000"/>
          <w:sz w:val="24"/>
          <w:szCs w:val="24"/>
          <w:lang w:eastAsia="ru-RU"/>
        </w:rPr>
        <w:t>1.________________________________________________________________;</w:t>
      </w:r>
    </w:p>
    <w:p w:rsidR="00F44B24" w:rsidRPr="00F44B24" w:rsidRDefault="00F44B24" w:rsidP="00F44B2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color w:val="000000"/>
          <w:sz w:val="24"/>
          <w:szCs w:val="24"/>
          <w:lang w:eastAsia="ru-RU"/>
        </w:rPr>
        <w:t>2. ________________________________________________________________;</w:t>
      </w:r>
    </w:p>
    <w:p w:rsidR="00F44B24" w:rsidRPr="00F44B24" w:rsidRDefault="00F44B24" w:rsidP="00F44B2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color w:val="000000"/>
          <w:sz w:val="24"/>
          <w:szCs w:val="24"/>
          <w:lang w:eastAsia="ru-RU"/>
        </w:rPr>
        <w:t>3. ________________________________________________________________;</w:t>
      </w:r>
    </w:p>
    <w:p w:rsidR="00F44B24" w:rsidRPr="00F44B24" w:rsidRDefault="00F44B24" w:rsidP="00F44B2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color w:val="000000"/>
          <w:sz w:val="24"/>
          <w:szCs w:val="24"/>
          <w:lang w:eastAsia="ru-RU"/>
        </w:rPr>
        <w:t>4. ________________________________________________________________;</w:t>
      </w:r>
    </w:p>
    <w:p w:rsidR="00F44B24" w:rsidRPr="00F44B24" w:rsidRDefault="00F44B24" w:rsidP="00F44B2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color w:val="000000"/>
          <w:sz w:val="24"/>
          <w:szCs w:val="24"/>
          <w:lang w:eastAsia="ru-RU"/>
        </w:rPr>
        <w:t>5. ________________________________________________________________.</w:t>
      </w:r>
    </w:p>
    <w:p w:rsidR="00F44B24" w:rsidRPr="00F44B24" w:rsidRDefault="00F44B24" w:rsidP="00F44B2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color w:val="000000"/>
          <w:sz w:val="24"/>
          <w:szCs w:val="24"/>
          <w:lang w:eastAsia="ru-RU"/>
        </w:rPr>
        <w:t>6.________________________________________________________________</w:t>
      </w:r>
    </w:p>
    <w:p w:rsidR="00F44B24" w:rsidRPr="00F44B24" w:rsidRDefault="00F44B24" w:rsidP="00F44B2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color w:val="000000"/>
          <w:sz w:val="24"/>
          <w:szCs w:val="24"/>
          <w:lang w:eastAsia="ru-RU"/>
        </w:rPr>
        <w:t>_____________ ______________</w:t>
      </w:r>
    </w:p>
    <w:p w:rsidR="00F44B24" w:rsidRPr="00F44B24" w:rsidRDefault="00540395" w:rsidP="00F44B2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44B24" w:rsidRPr="00F44B24">
        <w:rPr>
          <w:rFonts w:ascii="Times New Roman" w:eastAsia="Times New Roman" w:hAnsi="Times New Roman" w:cs="Times New Roman"/>
          <w:color w:val="000000"/>
          <w:sz w:val="24"/>
          <w:szCs w:val="24"/>
          <w:lang w:eastAsia="ru-RU"/>
        </w:rPr>
        <w:t>(подпись)</w:t>
      </w:r>
      <w:r>
        <w:rPr>
          <w:rFonts w:ascii="Times New Roman" w:eastAsia="Times New Roman" w:hAnsi="Times New Roman" w:cs="Times New Roman"/>
          <w:color w:val="000000"/>
          <w:sz w:val="24"/>
          <w:szCs w:val="24"/>
          <w:lang w:eastAsia="ru-RU"/>
        </w:rPr>
        <w:t xml:space="preserve">                </w:t>
      </w:r>
      <w:r w:rsidR="00F44B24" w:rsidRPr="00F44B24">
        <w:rPr>
          <w:rFonts w:ascii="Times New Roman" w:eastAsia="Times New Roman" w:hAnsi="Times New Roman" w:cs="Times New Roman"/>
          <w:color w:val="000000"/>
          <w:sz w:val="24"/>
          <w:szCs w:val="24"/>
          <w:lang w:eastAsia="ru-RU"/>
        </w:rPr>
        <w:t xml:space="preserve"> (дата)</w:t>
      </w:r>
    </w:p>
    <w:p w:rsidR="00F44B24" w:rsidRPr="00F44B24" w:rsidRDefault="00F44B24" w:rsidP="00F44B24">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color w:val="000000"/>
          <w:sz w:val="24"/>
          <w:szCs w:val="24"/>
          <w:lang w:eastAsia="ru-RU"/>
        </w:rPr>
        <w:t>м. п.</w:t>
      </w:r>
    </w:p>
    <w:p w:rsidR="00F44B24" w:rsidRPr="00F44B24" w:rsidRDefault="00F44B24" w:rsidP="00F44B24">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b/>
          <w:bCs/>
          <w:color w:val="000000"/>
          <w:sz w:val="24"/>
          <w:szCs w:val="24"/>
          <w:bdr w:val="none" w:sz="0" w:space="0" w:color="auto" w:frame="1"/>
          <w:lang w:eastAsia="ru-RU"/>
        </w:rPr>
        <w:t>* указывается в случае если в отношении земельного участка проведены кадастровые работы</w:t>
      </w:r>
    </w:p>
    <w:p w:rsidR="001021F6" w:rsidRPr="00540395" w:rsidRDefault="00F44B24" w:rsidP="00540395">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F44B24">
        <w:rPr>
          <w:rFonts w:ascii="Times New Roman" w:eastAsia="Times New Roman" w:hAnsi="Times New Roman" w:cs="Times New Roman"/>
          <w:b/>
          <w:bCs/>
          <w:color w:val="000000"/>
          <w:sz w:val="24"/>
          <w:szCs w:val="24"/>
          <w:bdr w:val="none" w:sz="0" w:space="0" w:color="auto" w:frame="1"/>
          <w:lang w:eastAsia="ru-RU"/>
        </w:rPr>
        <w:t>* В случае</w:t>
      </w:r>
      <w:proofErr w:type="gramStart"/>
      <w:r w:rsidRPr="00F44B24">
        <w:rPr>
          <w:rFonts w:ascii="Times New Roman" w:eastAsia="Times New Roman" w:hAnsi="Times New Roman" w:cs="Times New Roman"/>
          <w:b/>
          <w:bCs/>
          <w:color w:val="000000"/>
          <w:sz w:val="24"/>
          <w:szCs w:val="24"/>
          <w:bdr w:val="none" w:sz="0" w:space="0" w:color="auto" w:frame="1"/>
          <w:lang w:eastAsia="ru-RU"/>
        </w:rPr>
        <w:t>,</w:t>
      </w:r>
      <w:proofErr w:type="gramEnd"/>
      <w:r w:rsidRPr="00F44B24">
        <w:rPr>
          <w:rFonts w:ascii="Times New Roman" w:eastAsia="Times New Roman" w:hAnsi="Times New Roman" w:cs="Times New Roman"/>
          <w:b/>
          <w:bCs/>
          <w:color w:val="000000"/>
          <w:sz w:val="24"/>
          <w:szCs w:val="24"/>
          <w:bdr w:val="none" w:sz="0" w:space="0" w:color="auto" w:frame="1"/>
          <w:lang w:eastAsia="ru-RU"/>
        </w:rPr>
        <w:t xml:space="preserve"> если земельный участок испрашивается на праве собственности необходимо указывать «за плату» или «бесплатно», в случае если земельный участок испрашивается на праве аренды или безвозмездного срочного пользования указывается срок.</w:t>
      </w:r>
    </w:p>
    <w:sectPr w:rsidR="001021F6" w:rsidRPr="005403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1324"/>
    <w:multiLevelType w:val="hybridMultilevel"/>
    <w:tmpl w:val="D81C68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F149CE"/>
    <w:multiLevelType w:val="hybridMultilevel"/>
    <w:tmpl w:val="C50621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F2588B"/>
    <w:multiLevelType w:val="hybridMultilevel"/>
    <w:tmpl w:val="063463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A161F3"/>
    <w:multiLevelType w:val="hybridMultilevel"/>
    <w:tmpl w:val="E0A812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D51CA6"/>
    <w:multiLevelType w:val="hybridMultilevel"/>
    <w:tmpl w:val="CE7AC5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266D03"/>
    <w:multiLevelType w:val="hybridMultilevel"/>
    <w:tmpl w:val="1452F3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E93F6F"/>
    <w:multiLevelType w:val="hybridMultilevel"/>
    <w:tmpl w:val="87FEB9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A25514F"/>
    <w:multiLevelType w:val="hybridMultilevel"/>
    <w:tmpl w:val="53FC4D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300697"/>
    <w:multiLevelType w:val="hybridMultilevel"/>
    <w:tmpl w:val="BF0E26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C67B6F"/>
    <w:multiLevelType w:val="hybridMultilevel"/>
    <w:tmpl w:val="E7CAD6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AA96C6D"/>
    <w:multiLevelType w:val="hybridMultilevel"/>
    <w:tmpl w:val="88BE72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12A6C95"/>
    <w:multiLevelType w:val="hybridMultilevel"/>
    <w:tmpl w:val="E5A8F1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FBA0C58"/>
    <w:multiLevelType w:val="hybridMultilevel"/>
    <w:tmpl w:val="2D86CD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2031F7E"/>
    <w:multiLevelType w:val="hybridMultilevel"/>
    <w:tmpl w:val="BEE281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84829E7"/>
    <w:multiLevelType w:val="hybridMultilevel"/>
    <w:tmpl w:val="406E43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0"/>
  </w:num>
  <w:num w:numId="4">
    <w:abstractNumId w:val="9"/>
  </w:num>
  <w:num w:numId="5">
    <w:abstractNumId w:val="0"/>
  </w:num>
  <w:num w:numId="6">
    <w:abstractNumId w:val="4"/>
  </w:num>
  <w:num w:numId="7">
    <w:abstractNumId w:val="6"/>
  </w:num>
  <w:num w:numId="8">
    <w:abstractNumId w:val="2"/>
  </w:num>
  <w:num w:numId="9">
    <w:abstractNumId w:val="7"/>
  </w:num>
  <w:num w:numId="10">
    <w:abstractNumId w:val="12"/>
  </w:num>
  <w:num w:numId="11">
    <w:abstractNumId w:val="14"/>
  </w:num>
  <w:num w:numId="12">
    <w:abstractNumId w:val="1"/>
  </w:num>
  <w:num w:numId="13">
    <w:abstractNumId w:val="13"/>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B24"/>
    <w:rsid w:val="001021F6"/>
    <w:rsid w:val="002B4C65"/>
    <w:rsid w:val="003A465C"/>
    <w:rsid w:val="003C301C"/>
    <w:rsid w:val="004374A7"/>
    <w:rsid w:val="00494341"/>
    <w:rsid w:val="004E04F8"/>
    <w:rsid w:val="004F0ED2"/>
    <w:rsid w:val="00540395"/>
    <w:rsid w:val="005570DE"/>
    <w:rsid w:val="005D2E38"/>
    <w:rsid w:val="008B4A5F"/>
    <w:rsid w:val="00971856"/>
    <w:rsid w:val="009F1FA7"/>
    <w:rsid w:val="00A1487C"/>
    <w:rsid w:val="00A47E39"/>
    <w:rsid w:val="00B70FFC"/>
    <w:rsid w:val="00BE5F81"/>
    <w:rsid w:val="00C06B38"/>
    <w:rsid w:val="00C47125"/>
    <w:rsid w:val="00C56095"/>
    <w:rsid w:val="00E302A0"/>
    <w:rsid w:val="00E54C98"/>
    <w:rsid w:val="00F44B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44B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44B2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4B2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44B24"/>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F44B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44B24"/>
  </w:style>
  <w:style w:type="character" w:styleId="a4">
    <w:name w:val="Hyperlink"/>
    <w:basedOn w:val="a0"/>
    <w:uiPriority w:val="99"/>
    <w:semiHidden/>
    <w:unhideWhenUsed/>
    <w:rsid w:val="00F44B24"/>
    <w:rPr>
      <w:color w:val="0000FF"/>
      <w:u w:val="single"/>
    </w:rPr>
  </w:style>
  <w:style w:type="character" w:customStyle="1" w:styleId="googqs-tidbit-1">
    <w:name w:val="goog_qs-tidbit-1"/>
    <w:basedOn w:val="a0"/>
    <w:rsid w:val="00BE5F81"/>
  </w:style>
  <w:style w:type="paragraph" w:styleId="a5">
    <w:name w:val="List Paragraph"/>
    <w:basedOn w:val="a"/>
    <w:uiPriority w:val="34"/>
    <w:qFormat/>
    <w:rsid w:val="003C30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44B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44B2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4B2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44B24"/>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F44B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44B24"/>
  </w:style>
  <w:style w:type="character" w:styleId="a4">
    <w:name w:val="Hyperlink"/>
    <w:basedOn w:val="a0"/>
    <w:uiPriority w:val="99"/>
    <w:semiHidden/>
    <w:unhideWhenUsed/>
    <w:rsid w:val="00F44B24"/>
    <w:rPr>
      <w:color w:val="0000FF"/>
      <w:u w:val="single"/>
    </w:rPr>
  </w:style>
  <w:style w:type="character" w:customStyle="1" w:styleId="googqs-tidbit-1">
    <w:name w:val="goog_qs-tidbit-1"/>
    <w:basedOn w:val="a0"/>
    <w:rsid w:val="00BE5F81"/>
  </w:style>
  <w:style w:type="paragraph" w:styleId="a5">
    <w:name w:val="List Paragraph"/>
    <w:basedOn w:val="a"/>
    <w:uiPriority w:val="34"/>
    <w:qFormat/>
    <w:rsid w:val="003C30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788260">
      <w:bodyDiv w:val="1"/>
      <w:marLeft w:val="0"/>
      <w:marRight w:val="0"/>
      <w:marTop w:val="0"/>
      <w:marBottom w:val="0"/>
      <w:divBdr>
        <w:top w:val="none" w:sz="0" w:space="0" w:color="auto"/>
        <w:left w:val="none" w:sz="0" w:space="0" w:color="auto"/>
        <w:bottom w:val="none" w:sz="0" w:space="0" w:color="auto"/>
        <w:right w:val="none" w:sz="0" w:space="0" w:color="auto"/>
      </w:divBdr>
      <w:divsChild>
        <w:div w:id="773675688">
          <w:marLeft w:val="0"/>
          <w:marRight w:val="6000"/>
          <w:marTop w:val="0"/>
          <w:marBottom w:val="0"/>
          <w:divBdr>
            <w:top w:val="none" w:sz="0" w:space="0" w:color="auto"/>
            <w:left w:val="none" w:sz="0" w:space="0" w:color="auto"/>
            <w:bottom w:val="none" w:sz="0" w:space="0" w:color="auto"/>
            <w:right w:val="none" w:sz="0" w:space="0" w:color="auto"/>
          </w:divBdr>
        </w:div>
        <w:div w:id="1813209679">
          <w:marLeft w:val="0"/>
          <w:marRight w:val="0"/>
          <w:marTop w:val="0"/>
          <w:marBottom w:val="0"/>
          <w:divBdr>
            <w:top w:val="none" w:sz="0" w:space="0" w:color="auto"/>
            <w:left w:val="none" w:sz="0" w:space="0" w:color="auto"/>
            <w:bottom w:val="none" w:sz="0" w:space="0" w:color="auto"/>
            <w:right w:val="none" w:sz="0" w:space="0" w:color="auto"/>
          </w:divBdr>
          <w:divsChild>
            <w:div w:id="104927171">
              <w:marLeft w:val="150"/>
              <w:marRight w:val="150"/>
              <w:marTop w:val="150"/>
              <w:marBottom w:val="150"/>
              <w:divBdr>
                <w:top w:val="none" w:sz="0" w:space="0" w:color="auto"/>
                <w:left w:val="none" w:sz="0" w:space="0" w:color="auto"/>
                <w:bottom w:val="none" w:sz="0" w:space="0" w:color="auto"/>
                <w:right w:val="none" w:sz="0" w:space="0" w:color="auto"/>
              </w:divBdr>
            </w:div>
            <w:div w:id="708070355">
              <w:marLeft w:val="150"/>
              <w:marRight w:val="150"/>
              <w:marTop w:val="150"/>
              <w:marBottom w:val="150"/>
              <w:divBdr>
                <w:top w:val="none" w:sz="0" w:space="0" w:color="auto"/>
                <w:left w:val="none" w:sz="0" w:space="0" w:color="auto"/>
                <w:bottom w:val="none" w:sz="0" w:space="0" w:color="auto"/>
                <w:right w:val="none" w:sz="0" w:space="0" w:color="auto"/>
              </w:divBdr>
            </w:div>
            <w:div w:id="1837114787">
              <w:marLeft w:val="150"/>
              <w:marRight w:val="150"/>
              <w:marTop w:val="150"/>
              <w:marBottom w:val="150"/>
              <w:divBdr>
                <w:top w:val="none" w:sz="0" w:space="0" w:color="auto"/>
                <w:left w:val="none" w:sz="0" w:space="0" w:color="auto"/>
                <w:bottom w:val="none" w:sz="0" w:space="0" w:color="auto"/>
                <w:right w:val="none" w:sz="0" w:space="0" w:color="auto"/>
              </w:divBdr>
            </w:div>
            <w:div w:id="1712150907">
              <w:marLeft w:val="150"/>
              <w:marRight w:val="150"/>
              <w:marTop w:val="150"/>
              <w:marBottom w:val="150"/>
              <w:divBdr>
                <w:top w:val="none" w:sz="0" w:space="0" w:color="auto"/>
                <w:left w:val="none" w:sz="0" w:space="0" w:color="auto"/>
                <w:bottom w:val="none" w:sz="0" w:space="0" w:color="auto"/>
                <w:right w:val="none" w:sz="0" w:space="0" w:color="auto"/>
              </w:divBdr>
            </w:div>
            <w:div w:id="1915968508">
              <w:marLeft w:val="150"/>
              <w:marRight w:val="150"/>
              <w:marTop w:val="150"/>
              <w:marBottom w:val="150"/>
              <w:divBdr>
                <w:top w:val="none" w:sz="0" w:space="0" w:color="auto"/>
                <w:left w:val="none" w:sz="0" w:space="0" w:color="auto"/>
                <w:bottom w:val="none" w:sz="0" w:space="0" w:color="auto"/>
                <w:right w:val="none" w:sz="0" w:space="0" w:color="auto"/>
              </w:divBdr>
            </w:div>
          </w:divsChild>
        </w:div>
        <w:div w:id="183982638">
          <w:marLeft w:val="0"/>
          <w:marRight w:val="0"/>
          <w:marTop w:val="0"/>
          <w:marBottom w:val="0"/>
          <w:divBdr>
            <w:top w:val="none" w:sz="0" w:space="0" w:color="auto"/>
            <w:left w:val="none" w:sz="0" w:space="0" w:color="auto"/>
            <w:bottom w:val="none" w:sz="0" w:space="0" w:color="auto"/>
            <w:right w:val="none" w:sz="0" w:space="0" w:color="auto"/>
          </w:divBdr>
          <w:divsChild>
            <w:div w:id="509564003">
              <w:marLeft w:val="150"/>
              <w:marRight w:val="150"/>
              <w:marTop w:val="150"/>
              <w:marBottom w:val="150"/>
              <w:divBdr>
                <w:top w:val="none" w:sz="0" w:space="0" w:color="auto"/>
                <w:left w:val="none" w:sz="0" w:space="0" w:color="auto"/>
                <w:bottom w:val="none" w:sz="0" w:space="0" w:color="auto"/>
                <w:right w:val="none" w:sz="0" w:space="0" w:color="auto"/>
              </w:divBdr>
            </w:div>
            <w:div w:id="2134515845">
              <w:marLeft w:val="150"/>
              <w:marRight w:val="150"/>
              <w:marTop w:val="150"/>
              <w:marBottom w:val="150"/>
              <w:divBdr>
                <w:top w:val="none" w:sz="0" w:space="0" w:color="auto"/>
                <w:left w:val="none" w:sz="0" w:space="0" w:color="auto"/>
                <w:bottom w:val="none" w:sz="0" w:space="0" w:color="auto"/>
                <w:right w:val="none" w:sz="0" w:space="0" w:color="auto"/>
              </w:divBdr>
            </w:div>
            <w:div w:id="622346569">
              <w:marLeft w:val="150"/>
              <w:marRight w:val="150"/>
              <w:marTop w:val="150"/>
              <w:marBottom w:val="150"/>
              <w:divBdr>
                <w:top w:val="none" w:sz="0" w:space="0" w:color="auto"/>
                <w:left w:val="none" w:sz="0" w:space="0" w:color="auto"/>
                <w:bottom w:val="none" w:sz="0" w:space="0" w:color="auto"/>
                <w:right w:val="none" w:sz="0" w:space="0" w:color="auto"/>
              </w:divBdr>
            </w:div>
            <w:div w:id="403181120">
              <w:marLeft w:val="150"/>
              <w:marRight w:val="150"/>
              <w:marTop w:val="150"/>
              <w:marBottom w:val="150"/>
              <w:divBdr>
                <w:top w:val="none" w:sz="0" w:space="0" w:color="auto"/>
                <w:left w:val="none" w:sz="0" w:space="0" w:color="auto"/>
                <w:bottom w:val="none" w:sz="0" w:space="0" w:color="auto"/>
                <w:right w:val="none" w:sz="0" w:space="0" w:color="auto"/>
              </w:divBdr>
            </w:div>
            <w:div w:id="1118987835">
              <w:marLeft w:val="150"/>
              <w:marRight w:val="150"/>
              <w:marTop w:val="150"/>
              <w:marBottom w:val="150"/>
              <w:divBdr>
                <w:top w:val="none" w:sz="0" w:space="0" w:color="auto"/>
                <w:left w:val="none" w:sz="0" w:space="0" w:color="auto"/>
                <w:bottom w:val="none" w:sz="0" w:space="0" w:color="auto"/>
                <w:right w:val="none" w:sz="0" w:space="0" w:color="auto"/>
              </w:divBdr>
            </w:div>
          </w:divsChild>
        </w:div>
        <w:div w:id="1102188806">
          <w:marLeft w:val="75"/>
          <w:marRight w:val="75"/>
          <w:marTop w:val="75"/>
          <w:marBottom w:val="300"/>
          <w:divBdr>
            <w:top w:val="single" w:sz="6" w:space="0" w:color="EEEEEE"/>
            <w:left w:val="single" w:sz="6" w:space="0" w:color="EEEEEE"/>
            <w:bottom w:val="single" w:sz="6" w:space="0" w:color="EEEEEE"/>
            <w:right w:val="single" w:sz="6" w:space="0" w:color="EEEEEE"/>
          </w:divBdr>
          <w:divsChild>
            <w:div w:id="754211044">
              <w:marLeft w:val="0"/>
              <w:marRight w:val="0"/>
              <w:marTop w:val="0"/>
              <w:marBottom w:val="0"/>
              <w:divBdr>
                <w:top w:val="none" w:sz="0" w:space="0" w:color="auto"/>
                <w:left w:val="none" w:sz="0" w:space="0" w:color="auto"/>
                <w:bottom w:val="none" w:sz="0" w:space="0" w:color="auto"/>
                <w:right w:val="none" w:sz="0" w:space="0" w:color="auto"/>
              </w:divBdr>
            </w:div>
          </w:divsChild>
        </w:div>
        <w:div w:id="1701857532">
          <w:marLeft w:val="75"/>
          <w:marRight w:val="75"/>
          <w:marTop w:val="75"/>
          <w:marBottom w:val="300"/>
          <w:divBdr>
            <w:top w:val="single" w:sz="6" w:space="0" w:color="EEEEEE"/>
            <w:left w:val="single" w:sz="6" w:space="0" w:color="EEEEEE"/>
            <w:bottom w:val="single" w:sz="6" w:space="0" w:color="EEEEEE"/>
            <w:right w:val="single" w:sz="6" w:space="0" w:color="EEEEEE"/>
          </w:divBdr>
          <w:divsChild>
            <w:div w:id="821892977">
              <w:marLeft w:val="0"/>
              <w:marRight w:val="0"/>
              <w:marTop w:val="0"/>
              <w:marBottom w:val="0"/>
              <w:divBdr>
                <w:top w:val="none" w:sz="0" w:space="0" w:color="auto"/>
                <w:left w:val="none" w:sz="0" w:space="0" w:color="auto"/>
                <w:bottom w:val="none" w:sz="0" w:space="0" w:color="auto"/>
                <w:right w:val="none" w:sz="0" w:space="0" w:color="auto"/>
              </w:divBdr>
            </w:div>
          </w:divsChild>
        </w:div>
        <w:div w:id="1053037433">
          <w:marLeft w:val="75"/>
          <w:marRight w:val="75"/>
          <w:marTop w:val="75"/>
          <w:marBottom w:val="300"/>
          <w:divBdr>
            <w:top w:val="single" w:sz="6" w:space="0" w:color="EEEEEE"/>
            <w:left w:val="single" w:sz="6" w:space="0" w:color="EEEEEE"/>
            <w:bottom w:val="single" w:sz="6" w:space="0" w:color="EEEEEE"/>
            <w:right w:val="single" w:sz="6" w:space="0" w:color="EEEEEE"/>
          </w:divBdr>
          <w:divsChild>
            <w:div w:id="16004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zakoni_v_rossii/" TargetMode="External"/><Relationship Id="rId13" Type="http://schemas.openxmlformats.org/officeDocument/2006/relationships/hyperlink" Target="http://pandia.ru/text/category/nekommercheskie_organizatcii/" TargetMode="External"/><Relationship Id="rId18" Type="http://schemas.openxmlformats.org/officeDocument/2006/relationships/hyperlink" Target="http://pandia.ru/text/category/arendnaya_plata/" TargetMode="External"/><Relationship Id="rId26" Type="http://schemas.openxmlformats.org/officeDocument/2006/relationships/hyperlink" Target="http://pandia.ru/text/category/avgust_2012_g_/" TargetMode="External"/><Relationship Id="rId3" Type="http://schemas.microsoft.com/office/2007/relationships/stylesWithEffects" Target="stylesWithEffects.xml"/><Relationship Id="rId21" Type="http://schemas.openxmlformats.org/officeDocument/2006/relationships/hyperlink" Target="http://pandia.ru/text/category/proekti_postanovlenij/" TargetMode="External"/><Relationship Id="rId7" Type="http://schemas.openxmlformats.org/officeDocument/2006/relationships/hyperlink" Target="http://pandia.ru/text/category/zemelmznie_uchastki/" TargetMode="External"/><Relationship Id="rId12" Type="http://schemas.openxmlformats.org/officeDocument/2006/relationships/hyperlink" Target="http://pandia.ru/text/category/organi_mestnogo_samoupravleniya/" TargetMode="External"/><Relationship Id="rId17" Type="http://schemas.openxmlformats.org/officeDocument/2006/relationships/hyperlink" Target="http://pandia.ru/text/category/noyabrmz_2011_g_/" TargetMode="External"/><Relationship Id="rId25" Type="http://schemas.openxmlformats.org/officeDocument/2006/relationships/hyperlink" Target="http://pandia.ru/text/category/informatcionnie_seti/" TargetMode="External"/><Relationship Id="rId2" Type="http://schemas.openxmlformats.org/officeDocument/2006/relationships/styles" Target="styles.xml"/><Relationship Id="rId16" Type="http://schemas.openxmlformats.org/officeDocument/2006/relationships/hyperlink" Target="http://pandia.ru/text/category/11_noyabrya/" TargetMode="External"/><Relationship Id="rId20" Type="http://schemas.openxmlformats.org/officeDocument/2006/relationships/hyperlink" Target="http://pandia.ru/text/category/individualmznoe_predprinimatelmzstvo/"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pandia.ru/text/category/administrativnie_reglamenti/" TargetMode="External"/><Relationship Id="rId11" Type="http://schemas.openxmlformats.org/officeDocument/2006/relationships/hyperlink" Target="http://pandia.ru/text/category/konstitutciya_rossijskoj_federatcii/" TargetMode="External"/><Relationship Id="rId24" Type="http://schemas.openxmlformats.org/officeDocument/2006/relationships/hyperlink" Target="http://pandia.ru/text/category/ugolovnaya_otvetstvennostmz/" TargetMode="External"/><Relationship Id="rId5" Type="http://schemas.openxmlformats.org/officeDocument/2006/relationships/webSettings" Target="webSettings.xml"/><Relationship Id="rId15" Type="http://schemas.openxmlformats.org/officeDocument/2006/relationships/hyperlink" Target="http://pandia.ru/text/category/24_iyulya/" TargetMode="External"/><Relationship Id="rId23" Type="http://schemas.openxmlformats.org/officeDocument/2006/relationships/hyperlink" Target="http://pandia.ru/text/category/distciplinarnaya_otvetstvennostmz/" TargetMode="External"/><Relationship Id="rId28" Type="http://schemas.openxmlformats.org/officeDocument/2006/relationships/hyperlink" Target="http://pandia.ru/text/category/administrativnoe_pravo/" TargetMode="External"/><Relationship Id="rId10" Type="http://schemas.openxmlformats.org/officeDocument/2006/relationships/hyperlink" Target="http://pandia.ru/text/category/dogovora_arendi/" TargetMode="External"/><Relationship Id="rId19" Type="http://schemas.openxmlformats.org/officeDocument/2006/relationships/hyperlink" Target="http://pandia.ru/text/category/zemlepolmzzovanie/" TargetMode="External"/><Relationship Id="rId4" Type="http://schemas.openxmlformats.org/officeDocument/2006/relationships/settings" Target="settings.xml"/><Relationship Id="rId9" Type="http://schemas.openxmlformats.org/officeDocument/2006/relationships/hyperlink" Target="http://pandia.ru/text/category/sredstva_massovoj_informatcii/" TargetMode="External"/><Relationship Id="rId14" Type="http://schemas.openxmlformats.org/officeDocument/2006/relationships/hyperlink" Target="http://pandia.ru/text/category/25_oktyabrya/" TargetMode="External"/><Relationship Id="rId22" Type="http://schemas.openxmlformats.org/officeDocument/2006/relationships/hyperlink" Target="http://pandia.ru/text/category/pravovie_akti/" TargetMode="External"/><Relationship Id="rId27" Type="http://schemas.openxmlformats.org/officeDocument/2006/relationships/hyperlink" Target="http://pandia.ru/text/category/normi_prava/"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16</Pages>
  <Words>6341</Words>
  <Characters>36145</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dcterms:created xsi:type="dcterms:W3CDTF">2015-09-11T06:49:00Z</dcterms:created>
  <dcterms:modified xsi:type="dcterms:W3CDTF">2016-06-28T02:09:00Z</dcterms:modified>
</cp:coreProperties>
</file>