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F9" w:rsidRDefault="00A25FF9" w:rsidP="00A25FF9">
      <w:pPr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ФОРМА</w:t>
      </w:r>
    </w:p>
    <w:p w:rsidR="00A25FF9" w:rsidRDefault="00A25FF9" w:rsidP="00A25FF9">
      <w:pPr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для размещения информации </w:t>
      </w:r>
      <w:r>
        <w:rPr>
          <w:b/>
          <w:sz w:val="28"/>
          <w:szCs w:val="28"/>
        </w:rPr>
        <w:t xml:space="preserve">об объектах, находящихся в муниципальной собственности </w:t>
      </w:r>
      <w:r>
        <w:rPr>
          <w:rStyle w:val="FontStyle11"/>
          <w:b/>
          <w:sz w:val="28"/>
          <w:szCs w:val="28"/>
        </w:rPr>
        <w:t>Петровского муниципального образования, учтенных в реестре муниципального имущества Петровского муниципального образования</w:t>
      </w:r>
    </w:p>
    <w:p w:rsidR="00A25FF9" w:rsidRDefault="00A25FF9" w:rsidP="00A25FF9">
      <w:pPr>
        <w:jc w:val="center"/>
        <w:rPr>
          <w:rStyle w:val="FontStyle11"/>
          <w:b/>
          <w:sz w:val="28"/>
          <w:szCs w:val="28"/>
        </w:rPr>
      </w:pPr>
    </w:p>
    <w:p w:rsidR="00A25FF9" w:rsidRDefault="00A25FF9" w:rsidP="00A25FF9">
      <w:pPr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НЕДВИЖИМОЕ ИМУЩЕСТВО</w:t>
      </w:r>
    </w:p>
    <w:tbl>
      <w:tblPr>
        <w:tblpPr w:leftFromText="180" w:rightFromText="180" w:vertAnchor="text" w:horzAnchor="margin" w:tblpY="137"/>
        <w:tblW w:w="15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03"/>
        <w:gridCol w:w="2250"/>
        <w:gridCol w:w="2677"/>
        <w:gridCol w:w="2232"/>
        <w:gridCol w:w="2304"/>
        <w:gridCol w:w="1843"/>
        <w:gridCol w:w="1098"/>
        <w:gridCol w:w="1821"/>
      </w:tblGrid>
      <w:tr w:rsidR="009064A7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FF9" w:rsidRDefault="00A25FF9" w:rsidP="00A25FF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Реест</w:t>
            </w:r>
            <w:r>
              <w:rPr>
                <w:b/>
                <w:color w:val="000000"/>
              </w:rPr>
              <w:softHyphen/>
              <w:t>ровый номер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FF9" w:rsidRDefault="00A25FF9" w:rsidP="00A25FF9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FF9" w:rsidRDefault="00A25FF9" w:rsidP="00A25FF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FF9" w:rsidRDefault="00A25FF9" w:rsidP="00A25FF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Категория земельных участков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FF9" w:rsidRDefault="00A25FF9" w:rsidP="00A25FF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Назначение/вид разрешенного использования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FF9" w:rsidRDefault="00A25FF9" w:rsidP="00A25FF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Адрес/место нахождения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FF9" w:rsidRDefault="00A25FF9" w:rsidP="00A25FF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FF9" w:rsidRDefault="00A25FF9" w:rsidP="00A25FF9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Наличие/отсутствие обременения</w:t>
            </w:r>
          </w:p>
        </w:tc>
      </w:tr>
      <w:tr w:rsidR="009064A7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FF9" w:rsidRDefault="00A25FF9" w:rsidP="00A25F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FF9" w:rsidRDefault="00A25FF9" w:rsidP="00A25FF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FF9" w:rsidRDefault="00A25FF9" w:rsidP="00A25F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FF9" w:rsidRDefault="00A25FF9" w:rsidP="00A25F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FF9" w:rsidRDefault="00A25FF9" w:rsidP="00A25F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FF9" w:rsidRDefault="00A25FF9" w:rsidP="00A25F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FF9" w:rsidRDefault="00A25FF9" w:rsidP="00A25F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FF9" w:rsidRDefault="00A25FF9" w:rsidP="00A25F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</w:tr>
      <w:tr w:rsidR="00581BED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BED" w:rsidRPr="00DD162A" w:rsidRDefault="00581BED" w:rsidP="00581BED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BED" w:rsidRPr="00DD162A" w:rsidRDefault="00581BED" w:rsidP="00581BED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38:03:050302:163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BED" w:rsidRPr="00DD162A" w:rsidRDefault="00581BED" w:rsidP="00581BED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 xml:space="preserve">Земельный участок для детской площадки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ED" w:rsidRPr="00DD162A" w:rsidRDefault="00581BED" w:rsidP="00581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земли населенных пунктов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ED" w:rsidRPr="00DD162A" w:rsidRDefault="00581BED" w:rsidP="00581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для детской площадки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BED" w:rsidRPr="00DD162A" w:rsidRDefault="00581BED" w:rsidP="00581BED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666416, Иркутская область, Жигаловский район, с. Петрово, ул. Ленская, д.69»А»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1BED" w:rsidRPr="00DD162A" w:rsidRDefault="00581BED" w:rsidP="00581BED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392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BED" w:rsidRPr="00DD162A" w:rsidRDefault="00581BED" w:rsidP="00581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t>отсутствует</w:t>
            </w:r>
          </w:p>
        </w:tc>
      </w:tr>
      <w:tr w:rsidR="004B65F1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38:03:050201:157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 xml:space="preserve">Земельный участок </w:t>
            </w:r>
            <w:proofErr w:type="gramStart"/>
            <w:r w:rsidRPr="00DD162A">
              <w:rPr>
                <w:color w:val="000000"/>
              </w:rPr>
              <w:t>для</w:t>
            </w:r>
            <w:proofErr w:type="gramEnd"/>
            <w:r w:rsidRPr="00DD162A">
              <w:rPr>
                <w:color w:val="000000"/>
              </w:rPr>
              <w:t xml:space="preserve"> </w:t>
            </w:r>
            <w:proofErr w:type="gramStart"/>
            <w:r w:rsidRPr="00DD162A">
              <w:rPr>
                <w:color w:val="000000"/>
              </w:rPr>
              <w:t>расположение</w:t>
            </w:r>
            <w:proofErr w:type="gramEnd"/>
            <w:r w:rsidRPr="00DD162A">
              <w:rPr>
                <w:color w:val="000000"/>
              </w:rPr>
              <w:t xml:space="preserve"> детской площадки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A25F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земли населенных пунктов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A25F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для расположения детской площадки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666416, Иркутская область, Жигаловский район, д. Воробьева, ул. Таёжная, д.28 «А»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262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Default="004B65F1" w:rsidP="004B65F1">
            <w:pPr>
              <w:jc w:val="center"/>
            </w:pPr>
            <w:r w:rsidRPr="00366440">
              <w:t>отсутствует</w:t>
            </w:r>
          </w:p>
        </w:tc>
      </w:tr>
      <w:tr w:rsidR="004B65F1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38:03:010104:1243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 xml:space="preserve">Земельный участок для расположение кладбища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A25F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земли населенных пунктов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A25F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для расположения кладбища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666416, Иркутская область, Жигаловский район, д. Воробьева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2416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Default="004B65F1" w:rsidP="004B65F1">
            <w:pPr>
              <w:jc w:val="center"/>
            </w:pPr>
            <w:r w:rsidRPr="00366440">
              <w:t>отсутствует</w:t>
            </w:r>
          </w:p>
        </w:tc>
      </w:tr>
      <w:tr w:rsidR="004B65F1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9B77DF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9B77DF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38:03:010104:1245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9B77DF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 xml:space="preserve">Земельный участок для расположение кладбища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9B7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земли населенных пунктов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9B7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для расположения кладбища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9B77DF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666416, Иркутская область, Жигаловский район, с. Петрово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9B77DF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19723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Default="004B65F1" w:rsidP="004B65F1">
            <w:pPr>
              <w:jc w:val="center"/>
            </w:pPr>
            <w:r w:rsidRPr="00366440">
              <w:t>отсутствует</w:t>
            </w:r>
          </w:p>
        </w:tc>
      </w:tr>
      <w:tr w:rsidR="004B65F1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38:03:010104:1248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 xml:space="preserve">Земельный участок для расположение кладбища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A25F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A25F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для расположения кладбища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 xml:space="preserve">666416, Иркутская область, Жигаловский район, </w:t>
            </w:r>
            <w:proofErr w:type="gramStart"/>
            <w:r w:rsidRPr="00DD162A">
              <w:rPr>
                <w:color w:val="000000"/>
              </w:rPr>
              <w:t>у</w:t>
            </w:r>
            <w:proofErr w:type="gramEnd"/>
            <w:r w:rsidRPr="00DD162A">
              <w:rPr>
                <w:color w:val="000000"/>
              </w:rPr>
              <w:t xml:space="preserve"> с. Петрово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3259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Default="004B65F1" w:rsidP="004B65F1">
            <w:pPr>
              <w:jc w:val="center"/>
            </w:pPr>
            <w:r w:rsidRPr="00366440">
              <w:t>отсутствует</w:t>
            </w:r>
          </w:p>
        </w:tc>
      </w:tr>
      <w:tr w:rsidR="004B65F1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9B77DF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lastRenderedPageBreak/>
              <w:t>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9B77DF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38:03:010104:1247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9B77DF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Земельный уч</w:t>
            </w:r>
            <w:r w:rsidR="00CA3A8A">
              <w:rPr>
                <w:color w:val="000000"/>
              </w:rPr>
              <w:t>асток для расположение кладбища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9B7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9B7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для расположения кладбища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9B77DF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666416, Иркутская область, Жигаловский район, у д. Заплескина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9B77DF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3853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Default="004B65F1" w:rsidP="004B65F1">
            <w:pPr>
              <w:jc w:val="center"/>
            </w:pPr>
            <w:r w:rsidRPr="00366440">
              <w:t>отсутствует</w:t>
            </w:r>
          </w:p>
        </w:tc>
      </w:tr>
      <w:tr w:rsidR="004B65F1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581BED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581BED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38:03:050201:156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581BED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Земельный участок для памятника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581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земли населенных пунктов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581B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для памятника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581BED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666416, Иркутская область, Жигаловский район, д. Воробьева, ул. Таежная, 28 «Б»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581BED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88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Default="004B65F1" w:rsidP="004B65F1">
            <w:pPr>
              <w:jc w:val="center"/>
            </w:pPr>
            <w:r w:rsidRPr="00366440">
              <w:t>отсутствует</w:t>
            </w:r>
          </w:p>
        </w:tc>
      </w:tr>
      <w:tr w:rsidR="004B65F1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38:03:050302:164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Земельный участок для памятника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A25F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земли населенных пунктов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A25F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для расположения памятника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666416, Иркутская область, Жигаловскиий район, с. Петрово, ул. Ленская, 67 «А»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449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Default="004B65F1" w:rsidP="004B65F1">
            <w:pPr>
              <w:jc w:val="center"/>
            </w:pPr>
            <w:r w:rsidRPr="00366440">
              <w:t>отсутствует</w:t>
            </w:r>
          </w:p>
        </w:tc>
      </w:tr>
      <w:tr w:rsidR="004B65F1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38:03:050301:191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Земельный участок для эксплуатации автомобильных дорог общего пользования местного значения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D470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земли населенных пунктов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D470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для эксплуатации автомобильных дорог общего пользования местного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666416, Иркутская область, Жигаловский район, с. Петрово ул. Набережная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2241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Default="004B65F1" w:rsidP="004B65F1">
            <w:pPr>
              <w:jc w:val="center"/>
            </w:pPr>
            <w:r w:rsidRPr="00366440">
              <w:t>отсутствует</w:t>
            </w:r>
          </w:p>
        </w:tc>
      </w:tr>
      <w:tr w:rsidR="004B65F1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38:03:050302:165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Земельный участок для эксплуатации автомобильных дорог общего пользования местного значения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D470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земли населенных пунктов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D470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для эксплуатации автомобильных дорог общего пользования местного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666416, Иркутская область, Жигаловский район, с. Петрово, ул. Лесная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2837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Default="004B65F1" w:rsidP="004B65F1">
            <w:pPr>
              <w:jc w:val="center"/>
            </w:pPr>
            <w:r w:rsidRPr="00366440">
              <w:t>отсутствует</w:t>
            </w:r>
          </w:p>
        </w:tc>
      </w:tr>
      <w:tr w:rsidR="004B65F1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11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38:03:050301:190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Земельный участок для эксплуатации автомобильных дорог общего пользования местного значения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D470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земли населенных пунктов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D470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для эксплуатации автомобильных дорог общего пользования местного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666416, Иркутская область, Жигаловский район, с. Петрово ул. Молодежная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4986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Default="004B65F1" w:rsidP="004B65F1">
            <w:pPr>
              <w:jc w:val="center"/>
            </w:pPr>
            <w:r w:rsidRPr="00366440">
              <w:t>отсутствует</w:t>
            </w:r>
          </w:p>
        </w:tc>
      </w:tr>
      <w:tr w:rsidR="004B65F1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12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38:03:050301:192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Земельный участок для эксплуатации автомобильных дорог общего пользования местного значения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D470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земли населенных пунктов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D470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для эксплуатации автомобильных дорог общего пользования местного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666416, Иркутская область, Жигаловский район, с. Петрово ул. Набережная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1129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Default="004B65F1" w:rsidP="004B65F1">
            <w:pPr>
              <w:jc w:val="center"/>
            </w:pPr>
            <w:r w:rsidRPr="00366440">
              <w:t>отсутствует</w:t>
            </w:r>
          </w:p>
        </w:tc>
      </w:tr>
      <w:tr w:rsidR="004B65F1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13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38:03:000000:305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 xml:space="preserve">Земельный участок для </w:t>
            </w:r>
            <w:r w:rsidRPr="00DD162A">
              <w:rPr>
                <w:color w:val="000000"/>
              </w:rPr>
              <w:lastRenderedPageBreak/>
              <w:t>эксплуатации автомобильных дорог общего пользования местного значения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A25F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lastRenderedPageBreak/>
              <w:t xml:space="preserve">земли населенных </w:t>
            </w:r>
            <w:r w:rsidRPr="00DD162A">
              <w:rPr>
                <w:color w:val="000000"/>
              </w:rPr>
              <w:lastRenderedPageBreak/>
              <w:t>пунктов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A25F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lastRenderedPageBreak/>
              <w:t xml:space="preserve">для эксплуатации </w:t>
            </w:r>
            <w:r w:rsidRPr="00DD162A">
              <w:rPr>
                <w:color w:val="000000"/>
              </w:rPr>
              <w:lastRenderedPageBreak/>
              <w:t>автомобильных дорог общего пользования местного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lastRenderedPageBreak/>
              <w:t xml:space="preserve">666416, Иркутская </w:t>
            </w:r>
            <w:r w:rsidRPr="00DD162A">
              <w:rPr>
                <w:color w:val="000000"/>
              </w:rPr>
              <w:lastRenderedPageBreak/>
              <w:t>область, Жигаловский район, с. Петрово ул. Ленская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lastRenderedPageBreak/>
              <w:t>747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Default="004B65F1" w:rsidP="004B65F1">
            <w:pPr>
              <w:jc w:val="center"/>
            </w:pPr>
            <w:r w:rsidRPr="00366440">
              <w:t>отсутствует</w:t>
            </w:r>
          </w:p>
        </w:tc>
      </w:tr>
      <w:tr w:rsidR="004B65F1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lastRenderedPageBreak/>
              <w:t>14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38:03:050201:154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Земельный участок для эксплуатации автомобильных дорог общего пользования местного значения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D470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земли населенных пунктов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D470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для эксплуатации автомобильных дорог общего пользования местного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666416, Иркутская область, Жигаловский район, д. Воробьева ул. Таёжная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2914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Default="004B65F1" w:rsidP="004B65F1">
            <w:pPr>
              <w:jc w:val="center"/>
            </w:pPr>
            <w:r w:rsidRPr="00366440">
              <w:t>отсутствует</w:t>
            </w:r>
          </w:p>
        </w:tc>
      </w:tr>
      <w:tr w:rsidR="004B65F1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15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38:03:050401:58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Земельный участок для эксплуатации автомобильных дорог общего пользования местного значения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D470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земли населенных пунктов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D470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для эксплуатации автомобильных дорог общего пользования местного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666416, Иркутская область, Жигаловский район, д. Заплескина ул. Речная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6996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Default="004B65F1" w:rsidP="004B65F1">
            <w:pPr>
              <w:jc w:val="center"/>
            </w:pPr>
            <w:r w:rsidRPr="00366440">
              <w:t>отсутствует</w:t>
            </w:r>
          </w:p>
        </w:tc>
      </w:tr>
      <w:tr w:rsidR="004B65F1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16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38:03:050201:155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Земельный участок для эксплуатации автомобильных дорог общего пользования местного значения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D470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земли населенных пунктов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D470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для эксплуатации автомобильных дорог общего пользования местного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666416, Иркутская область, Жигаловский район, д. Воробьева, ул. Таежная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D4706E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1194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Default="004B65F1" w:rsidP="004B65F1">
            <w:pPr>
              <w:jc w:val="center"/>
            </w:pPr>
            <w:r w:rsidRPr="00366440">
              <w:t>отсутствует</w:t>
            </w:r>
          </w:p>
        </w:tc>
      </w:tr>
      <w:tr w:rsidR="004B65F1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38:03:010104:1264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rPr>
                <w:color w:val="000000"/>
              </w:rPr>
            </w:pPr>
            <w:r w:rsidRPr="00DD162A">
              <w:rPr>
                <w:color w:val="000000"/>
              </w:rPr>
              <w:t>Земельный участок для строительства фельдшерско-акушерского пункта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A25F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земли населенных пунктов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A25F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для строительства фельдшерско-акушерского пункта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666416, Иркутская область, Жигаловский район, д. Воробьева, ул. Таежная,46А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2000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Default="004B65F1" w:rsidP="004B65F1">
            <w:pPr>
              <w:jc w:val="center"/>
            </w:pPr>
            <w:r w:rsidRPr="00366440">
              <w:t>отсутствует</w:t>
            </w:r>
          </w:p>
        </w:tc>
      </w:tr>
      <w:tr w:rsidR="004B65F1" w:rsidTr="00DD162A">
        <w:trPr>
          <w:trHeight w:val="163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9B77DF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9B77DF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38:03:050302:190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9B77DF">
            <w:pPr>
              <w:rPr>
                <w:color w:val="000000"/>
              </w:rPr>
            </w:pPr>
            <w:r w:rsidRPr="00DD162A">
              <w:rPr>
                <w:color w:val="000000"/>
              </w:rPr>
              <w:t>Земельный участок для строительства фельдшерско-акушерского пункта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9B7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земли населенных пунктов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Pr="00DD162A" w:rsidRDefault="004B65F1" w:rsidP="009B77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для строительства фельдшерско-акушерского пункта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9B77DF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 xml:space="preserve">666416, Иркутская область, Жигаловский район, </w:t>
            </w:r>
            <w:proofErr w:type="spellStart"/>
            <w:r w:rsidRPr="00DD162A">
              <w:rPr>
                <w:color w:val="000000"/>
              </w:rPr>
              <w:t>с</w:t>
            </w:r>
            <w:proofErr w:type="gramStart"/>
            <w:r w:rsidRPr="00DD162A">
              <w:rPr>
                <w:color w:val="000000"/>
              </w:rPr>
              <w:t>.П</w:t>
            </w:r>
            <w:proofErr w:type="gramEnd"/>
            <w:r w:rsidRPr="00DD162A">
              <w:rPr>
                <w:color w:val="000000"/>
              </w:rPr>
              <w:t>етрово</w:t>
            </w:r>
            <w:proofErr w:type="spellEnd"/>
            <w:r w:rsidRPr="00DD162A">
              <w:rPr>
                <w:color w:val="000000"/>
              </w:rPr>
              <w:t>, ул. Ленская, д.65 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5F1" w:rsidRPr="00DD162A" w:rsidRDefault="004B65F1" w:rsidP="009B77DF">
            <w:pPr>
              <w:jc w:val="center"/>
              <w:rPr>
                <w:color w:val="000000"/>
              </w:rPr>
            </w:pPr>
            <w:r w:rsidRPr="00DD162A">
              <w:rPr>
                <w:color w:val="000000"/>
              </w:rPr>
              <w:t>1173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5F1" w:rsidRDefault="004B65F1" w:rsidP="004B65F1">
            <w:pPr>
              <w:jc w:val="center"/>
            </w:pPr>
            <w:r w:rsidRPr="00366440">
              <w:t>отсутствует</w:t>
            </w:r>
          </w:p>
        </w:tc>
      </w:tr>
    </w:tbl>
    <w:p w:rsidR="00A25FF9" w:rsidRDefault="00A25FF9" w:rsidP="00A25FF9">
      <w:pPr>
        <w:shd w:val="clear" w:color="auto" w:fill="FFFFFF"/>
        <w:autoSpaceDE w:val="0"/>
        <w:autoSpaceDN w:val="0"/>
        <w:adjustRightInd w:val="0"/>
        <w:jc w:val="both"/>
      </w:pPr>
    </w:p>
    <w:p w:rsidR="00A25FF9" w:rsidRPr="009064A7" w:rsidRDefault="00A25FF9" w:rsidP="00A25FF9">
      <w:pPr>
        <w:rPr>
          <w:b/>
        </w:rPr>
      </w:pPr>
    </w:p>
    <w:p w:rsidR="00A25FF9" w:rsidRPr="009064A7" w:rsidRDefault="00A25FF9" w:rsidP="00A25FF9">
      <w:pPr>
        <w:tabs>
          <w:tab w:val="left" w:pos="6780"/>
        </w:tabs>
        <w:jc w:val="center"/>
        <w:rPr>
          <w:b/>
          <w:sz w:val="28"/>
          <w:szCs w:val="32"/>
        </w:rPr>
      </w:pPr>
      <w:r w:rsidRPr="009064A7">
        <w:rPr>
          <w:b/>
          <w:sz w:val="28"/>
          <w:szCs w:val="32"/>
        </w:rPr>
        <w:t>ДВИЖИМОЕ ИМУЩЕСТВО</w:t>
      </w:r>
    </w:p>
    <w:p w:rsidR="00A25FF9" w:rsidRPr="009064A7" w:rsidRDefault="00A25FF9" w:rsidP="00A25FF9">
      <w:pPr>
        <w:tabs>
          <w:tab w:val="left" w:pos="6780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  <w:gridCol w:w="4755"/>
      </w:tblGrid>
      <w:tr w:rsidR="00A25FF9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F9" w:rsidRDefault="00A25FF9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F9" w:rsidRDefault="00A25FF9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FF9" w:rsidRDefault="00A25FF9">
            <w:pPr>
              <w:tabs>
                <w:tab w:val="left" w:pos="6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Наличие/отсутствие обременения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>Ноутбук ASUS K52FP6200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Pr="00A25FF9" w:rsidRDefault="009B77DF" w:rsidP="00A25FF9">
            <w:pPr>
              <w:jc w:val="center"/>
            </w:pPr>
            <w:r w:rsidRPr="00A25FF9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Мотопомпа </w:t>
            </w:r>
            <w:proofErr w:type="spellStart"/>
            <w:r>
              <w:rPr>
                <w:color w:val="000000"/>
              </w:rPr>
              <w:t>Кратон</w:t>
            </w:r>
            <w:proofErr w:type="spellEnd"/>
            <w:r>
              <w:rPr>
                <w:color w:val="000000"/>
              </w:rPr>
              <w:t xml:space="preserve"> GWP-50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Pr="00A25FF9" w:rsidRDefault="009B77DF" w:rsidP="00A25FF9">
            <w:pPr>
              <w:jc w:val="center"/>
            </w:pPr>
            <w:r w:rsidRPr="00A25FF9">
              <w:rPr>
                <w:sz w:val="24"/>
                <w:szCs w:val="24"/>
              </w:rPr>
              <w:t>отсутств</w:t>
            </w:r>
            <w:r w:rsidRPr="00A25FF9">
              <w:rPr>
                <w:sz w:val="24"/>
                <w:szCs w:val="24"/>
              </w:rPr>
              <w:t>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Мотопомпа </w:t>
            </w:r>
            <w:proofErr w:type="spellStart"/>
            <w:r>
              <w:rPr>
                <w:color w:val="000000"/>
              </w:rPr>
              <w:t>Кратон</w:t>
            </w:r>
            <w:proofErr w:type="spellEnd"/>
            <w:r>
              <w:rPr>
                <w:color w:val="000000"/>
              </w:rPr>
              <w:t xml:space="preserve"> GWP-50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Рукав напорно-всасывающий D50 мм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Стелаж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Компьютер  DNS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  <w:r>
              <w:rPr>
                <w:color w:val="000000"/>
              </w:rPr>
              <w:t xml:space="preserve"> XL (0149296) </w:t>
            </w:r>
            <w:proofErr w:type="spellStart"/>
            <w:r>
              <w:rPr>
                <w:color w:val="000000"/>
              </w:rPr>
              <w:t>Pentium</w:t>
            </w:r>
            <w:proofErr w:type="spellEnd"/>
            <w:r>
              <w:rPr>
                <w:color w:val="000000"/>
              </w:rPr>
              <w:t xml:space="preserve"> G620 (2.6 </w:t>
            </w:r>
            <w:proofErr w:type="spellStart"/>
            <w:r>
              <w:rPr>
                <w:color w:val="000000"/>
              </w:rPr>
              <w:t>GHz</w:t>
            </w:r>
            <w:proofErr w:type="spellEnd"/>
            <w:r>
              <w:rPr>
                <w:color w:val="000000"/>
              </w:rPr>
              <w:t>)/2GB/250GB/DVD+RW</w:t>
            </w:r>
            <w:proofErr w:type="gramStart"/>
            <w:r>
              <w:rPr>
                <w:color w:val="000000"/>
              </w:rPr>
              <w:t>/Б</w:t>
            </w:r>
            <w:proofErr w:type="gramEnd"/>
            <w:r>
              <w:rPr>
                <w:color w:val="000000"/>
              </w:rPr>
              <w:t>ез ПО (в комплекте)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Компьютер DNS </w:t>
            </w:r>
            <w:proofErr w:type="spellStart"/>
            <w:r>
              <w:rPr>
                <w:color w:val="000000"/>
              </w:rPr>
              <w:t>Home</w:t>
            </w:r>
            <w:proofErr w:type="spellEnd"/>
            <w:r>
              <w:rPr>
                <w:color w:val="000000"/>
              </w:rPr>
              <w:t xml:space="preserve"> (0157798)A8-5622K (3.6 </w:t>
            </w:r>
            <w:proofErr w:type="spellStart"/>
            <w:r>
              <w:rPr>
                <w:color w:val="000000"/>
              </w:rPr>
              <w:t>GHz</w:t>
            </w:r>
            <w:proofErr w:type="spellEnd"/>
            <w:r>
              <w:rPr>
                <w:color w:val="000000"/>
              </w:rPr>
              <w:t>)/4GB/HD7560D/500GB/DVD+RW/CR/Без П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в комплекте)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МФУ HP </w:t>
            </w:r>
            <w:proofErr w:type="spellStart"/>
            <w:r>
              <w:rPr>
                <w:color w:val="000000"/>
              </w:rPr>
              <w:t>LaserJet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 M1132 (CE847A Лазерный принтер/Копир Сканер:</w:t>
            </w:r>
            <w:proofErr w:type="gramEnd"/>
            <w:r>
              <w:rPr>
                <w:color w:val="000000"/>
              </w:rPr>
              <w:t xml:space="preserve"> A4 600х600dpi 18pm 400MHz 8Mb USB2.0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>УДСК «Карусель»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>Батут «TRAMPOLINE»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>Надувной батут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>Насос скважинный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>Карусель  «Василек»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>Качели дачные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>Микшерный пульт с усилителем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>Мемориальные плиты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Велотренажер магнитный </w:t>
            </w:r>
            <w:proofErr w:type="spellStart"/>
            <w:r>
              <w:rPr>
                <w:color w:val="000000"/>
              </w:rPr>
              <w:t>Brumer</w:t>
            </w:r>
            <w:proofErr w:type="spellEnd"/>
            <w:r>
              <w:rPr>
                <w:color w:val="000000"/>
              </w:rPr>
              <w:t xml:space="preserve"> B670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>беговая дорожка КРТ электрическая KP-4590F1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велоэлепсойт</w:t>
            </w:r>
            <w:proofErr w:type="spellEnd"/>
            <w:r>
              <w:rPr>
                <w:color w:val="000000"/>
              </w:rPr>
              <w:t xml:space="preserve"> программируемый </w:t>
            </w:r>
            <w:proofErr w:type="spellStart"/>
            <w:r>
              <w:rPr>
                <w:color w:val="000000"/>
              </w:rPr>
              <w:t>Larsen</w:t>
            </w:r>
            <w:proofErr w:type="spellEnd"/>
            <w:r>
              <w:rPr>
                <w:color w:val="000000"/>
              </w:rPr>
              <w:t xml:space="preserve"> FB1900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 xml:space="preserve">MP512-22 </w:t>
            </w:r>
            <w:proofErr w:type="spellStart"/>
            <w:r>
              <w:rPr>
                <w:color w:val="000000"/>
              </w:rPr>
              <w:t>обн</w:t>
            </w:r>
            <w:proofErr w:type="spellEnd"/>
            <w:r>
              <w:rPr>
                <w:color w:val="000000"/>
              </w:rPr>
              <w:t>. дизайн пластик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велоэлепсойт</w:t>
            </w:r>
            <w:proofErr w:type="spellEnd"/>
            <w:r>
              <w:rPr>
                <w:color w:val="000000"/>
              </w:rPr>
              <w:t xml:space="preserve"> программируемый </w:t>
            </w:r>
            <w:proofErr w:type="spellStart"/>
            <w:r>
              <w:rPr>
                <w:color w:val="000000"/>
              </w:rPr>
              <w:t>Larsen</w:t>
            </w:r>
            <w:proofErr w:type="spellEnd"/>
            <w:r>
              <w:rPr>
                <w:color w:val="000000"/>
              </w:rPr>
              <w:t xml:space="preserve"> FB1900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RP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Pr="009B77DF" w:rsidRDefault="009B77DF" w:rsidP="009B77D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Принтер</w:t>
            </w:r>
            <w:r w:rsidRPr="009B77DF">
              <w:rPr>
                <w:color w:val="000000"/>
                <w:lang w:val="en-US"/>
              </w:rPr>
              <w:t xml:space="preserve"> HP LaserJet Pro P1102s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RP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Музыкальный центр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Рукав D-51 </w:t>
            </w:r>
            <w:proofErr w:type="spellStart"/>
            <w:r>
              <w:rPr>
                <w:color w:val="000000"/>
              </w:rPr>
              <w:t>Гетекс</w:t>
            </w:r>
            <w:proofErr w:type="spellEnd"/>
            <w:r>
              <w:rPr>
                <w:color w:val="000000"/>
              </w:rPr>
              <w:t xml:space="preserve"> для ПТ с ГР-50 (1,6 Мпа)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Рукав </w:t>
            </w:r>
            <w:proofErr w:type="spellStart"/>
            <w:r>
              <w:rPr>
                <w:color w:val="000000"/>
              </w:rPr>
              <w:t>Сибтекс</w:t>
            </w:r>
            <w:proofErr w:type="spellEnd"/>
            <w:r>
              <w:rPr>
                <w:color w:val="000000"/>
              </w:rPr>
              <w:t xml:space="preserve"> D-51  для ПК с ГР-50 (1 Мпа)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>Рукав всасывающий D50 (4 м) с ГР-50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Монитор АОС  19,5 e2070Ыцт/01 (ЕТ ДУВ 1600х900,600:1</w:t>
            </w:r>
            <w:proofErr w:type="gram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RP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Pr="009B77DF" w:rsidRDefault="009B77DF" w:rsidP="009B77D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ПК</w:t>
            </w:r>
            <w:r w:rsidRPr="009B77DF">
              <w:rPr>
                <w:color w:val="000000"/>
                <w:lang w:val="en-US"/>
              </w:rPr>
              <w:t xml:space="preserve"> Acer </w:t>
            </w:r>
            <w:proofErr w:type="spellStart"/>
            <w:r w:rsidRPr="009B77DF">
              <w:rPr>
                <w:color w:val="000000"/>
                <w:lang w:val="en-US"/>
              </w:rPr>
              <w:t>Extersa</w:t>
            </w:r>
            <w:proofErr w:type="spellEnd"/>
            <w:r w:rsidRPr="009B77DF">
              <w:rPr>
                <w:color w:val="000000"/>
                <w:lang w:val="en-US"/>
              </w:rPr>
              <w:t xml:space="preserve"> EM2610 </w:t>
            </w:r>
            <w:proofErr w:type="spellStart"/>
            <w:r w:rsidRPr="009B77DF">
              <w:rPr>
                <w:color w:val="000000"/>
                <w:lang w:val="en-US"/>
              </w:rPr>
              <w:t>Pertium</w:t>
            </w:r>
            <w:proofErr w:type="spellEnd"/>
            <w:r w:rsidRPr="009B77DF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RP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МФУ </w:t>
            </w:r>
            <w:proofErr w:type="spellStart"/>
            <w:r>
              <w:rPr>
                <w:color w:val="000000"/>
                <w:sz w:val="22"/>
                <w:szCs w:val="22"/>
              </w:rPr>
              <w:t>Pentum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M6500 (Принтер/Сканер/Копир: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1200x1200dpi 22ppm 128Mb 600MHz USB)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>Навесной снегоуборочный вал для трактора МТЗ-80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9B77DF" w:rsidP="009B77D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Кресло </w:t>
            </w:r>
            <w:proofErr w:type="spellStart"/>
            <w:r>
              <w:rPr>
                <w:color w:val="000000"/>
              </w:rPr>
              <w:t>Элегант</w:t>
            </w:r>
            <w:proofErr w:type="spellEnd"/>
            <w:r>
              <w:rPr>
                <w:color w:val="000000"/>
              </w:rPr>
              <w:t xml:space="preserve"> L2 Сетка Черная, + </w:t>
            </w:r>
            <w:proofErr w:type="spellStart"/>
            <w:r>
              <w:rPr>
                <w:color w:val="000000"/>
              </w:rPr>
              <w:t>пятилочье</w:t>
            </w:r>
            <w:proofErr w:type="spellEnd"/>
            <w:r>
              <w:rPr>
                <w:color w:val="000000"/>
              </w:rPr>
              <w:t xml:space="preserve"> пластик. Механизм качания TOP-GAN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  <w:tr w:rsidR="009B77DF" w:rsidTr="004B65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>
            <w:pPr>
              <w:tabs>
                <w:tab w:val="left" w:pos="6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DF" w:rsidRDefault="00CA3A8A" w:rsidP="009B77DF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206EF7C" wp14:editId="0F1E57EC">
                  <wp:simplePos x="0" y="0"/>
                  <wp:positionH relativeFrom="column">
                    <wp:posOffset>2837180</wp:posOffset>
                  </wp:positionH>
                  <wp:positionV relativeFrom="paragraph">
                    <wp:posOffset>78740</wp:posOffset>
                  </wp:positionV>
                  <wp:extent cx="1729740" cy="1341120"/>
                  <wp:effectExtent l="0" t="0" r="3810" b="0"/>
                  <wp:wrapNone/>
                  <wp:docPr id="1" name="Рисунок 1" descr="C:\Users\1\Pictures\2015-08-13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2015-08-13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7DF">
              <w:rPr>
                <w:color w:val="000000"/>
              </w:rPr>
              <w:t xml:space="preserve">Рукав D-51 </w:t>
            </w:r>
            <w:proofErr w:type="spellStart"/>
            <w:r w:rsidR="009B77DF">
              <w:rPr>
                <w:color w:val="000000"/>
              </w:rPr>
              <w:t>Ctktrn</w:t>
            </w:r>
            <w:proofErr w:type="spellEnd"/>
            <w:r w:rsidR="009B77DF">
              <w:rPr>
                <w:color w:val="000000"/>
              </w:rPr>
              <w:t xml:space="preserve"> (20+/- 1V) </w:t>
            </w:r>
            <w:proofErr w:type="spellStart"/>
            <w:r w:rsidR="009B77DF">
              <w:rPr>
                <w:color w:val="000000"/>
              </w:rPr>
              <w:t>lkz</w:t>
            </w:r>
            <w:proofErr w:type="spellEnd"/>
            <w:r w:rsidR="009B77DF">
              <w:rPr>
                <w:color w:val="000000"/>
              </w:rPr>
              <w:t xml:space="preserve"> GN c UH-50(1,6VGf)</w:t>
            </w:r>
          </w:p>
          <w:p w:rsidR="009B77DF" w:rsidRDefault="009B77DF" w:rsidP="009B77DF">
            <w:pPr>
              <w:rPr>
                <w:color w:val="000000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DF" w:rsidRDefault="009B77DF" w:rsidP="009B77DF">
            <w:pPr>
              <w:jc w:val="center"/>
            </w:pPr>
            <w:r w:rsidRPr="0007001A">
              <w:rPr>
                <w:sz w:val="24"/>
                <w:szCs w:val="24"/>
              </w:rPr>
              <w:t>отсутствует</w:t>
            </w:r>
          </w:p>
        </w:tc>
      </w:tr>
    </w:tbl>
    <w:p w:rsidR="0074454D" w:rsidRDefault="0074454D" w:rsidP="00CA3A8A">
      <w:pPr>
        <w:jc w:val="center"/>
      </w:pPr>
      <w:bookmarkStart w:id="0" w:name="_GoBack"/>
      <w:bookmarkEnd w:id="0"/>
    </w:p>
    <w:p w:rsidR="00CA3A8A" w:rsidRDefault="00CA3A8A" w:rsidP="00CA3A8A">
      <w:pPr>
        <w:jc w:val="center"/>
      </w:pPr>
    </w:p>
    <w:p w:rsidR="00CA3A8A" w:rsidRDefault="00CA3A8A" w:rsidP="00CA3A8A">
      <w:pPr>
        <w:jc w:val="center"/>
      </w:pPr>
      <w:r>
        <w:t>Глава Петровского муниципального образования                                   Т.Н. Тарасова</w:t>
      </w:r>
    </w:p>
    <w:sectPr w:rsidR="00CA3A8A" w:rsidSect="00A25F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F9"/>
    <w:rsid w:val="004B65F1"/>
    <w:rsid w:val="00581BED"/>
    <w:rsid w:val="0074454D"/>
    <w:rsid w:val="009064A7"/>
    <w:rsid w:val="009B77DF"/>
    <w:rsid w:val="00A25FF9"/>
    <w:rsid w:val="00CA3A8A"/>
    <w:rsid w:val="00D4706E"/>
    <w:rsid w:val="00D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25FF9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A3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A25FF9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A3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2019-05-28T03:17:00Z</dcterms:created>
  <dcterms:modified xsi:type="dcterms:W3CDTF">2019-05-28T06:08:00Z</dcterms:modified>
</cp:coreProperties>
</file>