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1A" w:rsidRDefault="000A421A" w:rsidP="000A421A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19</w:t>
      </w: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 xml:space="preserve">.2022г.№ </w:t>
      </w: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13/1</w:t>
      </w:r>
    </w:p>
    <w:p w:rsidR="000A421A" w:rsidRDefault="000A421A" w:rsidP="000A421A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>РОССИЙСКАЯ ФЕДЕРАЦИЯ</w:t>
      </w:r>
    </w:p>
    <w:p w:rsidR="000A421A" w:rsidRDefault="000A421A" w:rsidP="000A421A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ИРКУТСКАЯ ОБЛАСТЬ</w:t>
      </w:r>
    </w:p>
    <w:p w:rsidR="000A421A" w:rsidRDefault="000A421A" w:rsidP="000A421A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ЖИГАЛОВСКИЙ МУНИЦИПАЛЬНЫЙ РАЙОН</w:t>
      </w:r>
    </w:p>
    <w:p w:rsidR="000A421A" w:rsidRDefault="000A421A" w:rsidP="000A421A">
      <w:pPr>
        <w:suppressAutoHyphens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ru-RU"/>
        </w:rPr>
        <w:t>ПЕТРОВСКОЕ МУНИЦИПАЛЬНОЕ ОБРАЗОВАНИЕ</w:t>
      </w:r>
    </w:p>
    <w:p w:rsidR="000A421A" w:rsidRDefault="000A421A" w:rsidP="000A421A">
      <w:pPr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>ДУМА</w:t>
      </w:r>
    </w:p>
    <w:p w:rsidR="000A421A" w:rsidRDefault="000A421A" w:rsidP="000A421A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>РЕШЕНИЕ</w:t>
      </w:r>
    </w:p>
    <w:p w:rsidR="000A421A" w:rsidRDefault="000A421A" w:rsidP="000A421A">
      <w:pPr>
        <w:tabs>
          <w:tab w:val="left" w:pos="3140"/>
          <w:tab w:val="center" w:pos="4749"/>
        </w:tabs>
        <w:suppressAutoHyphens/>
        <w:ind w:firstLine="709"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</w:p>
    <w:p w:rsidR="000A421A" w:rsidRDefault="000A421A" w:rsidP="000A421A">
      <w:pPr>
        <w:tabs>
          <w:tab w:val="left" w:pos="3140"/>
          <w:tab w:val="center" w:pos="4749"/>
        </w:tabs>
        <w:suppressAutoHyphens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kern w:val="28"/>
          <w:sz w:val="32"/>
          <w:szCs w:val="32"/>
          <w:lang w:val="ru-RU"/>
        </w:rPr>
        <w:t xml:space="preserve">ОБ ОТМЕНЕ РЕШЕНИЯ ДУМЫ ОТ 17.11.2022года №11 </w:t>
      </w:r>
    </w:p>
    <w:p w:rsidR="000A421A" w:rsidRDefault="000A421A" w:rsidP="000A421A">
      <w:pPr>
        <w:tabs>
          <w:tab w:val="left" w:pos="3140"/>
          <w:tab w:val="center" w:pos="4749"/>
        </w:tabs>
        <w:suppressAutoHyphens/>
        <w:jc w:val="center"/>
        <w:rPr>
          <w:rFonts w:ascii="Arial" w:hAnsi="Arial" w:cs="Arial"/>
          <w:b/>
          <w:kern w:val="28"/>
          <w:sz w:val="32"/>
          <w:szCs w:val="32"/>
          <w:lang w:val="ru-RU"/>
        </w:rPr>
      </w:pPr>
      <w:r>
        <w:rPr>
          <w:rFonts w:ascii="Arial" w:hAnsi="Arial" w:cs="Arial"/>
          <w:b/>
          <w:kern w:val="28"/>
          <w:sz w:val="32"/>
          <w:szCs w:val="32"/>
          <w:lang w:val="ru-RU"/>
        </w:rPr>
        <w:t xml:space="preserve">«О </w:t>
      </w:r>
      <w:r>
        <w:rPr>
          <w:rFonts w:ascii="Arial" w:hAnsi="Arial" w:cs="Arial"/>
          <w:b/>
          <w:kern w:val="28"/>
          <w:sz w:val="32"/>
          <w:szCs w:val="32"/>
          <w:lang w:val="ru-RU"/>
        </w:rPr>
        <w:t>ВНЕСЕНИИ ИЗМЕНЕНИЙ И ДОПОЛНЕНИЙ В УСТАВ ПЕТРОВСКОГО МУНИЦИПАЛЬНОГО ОБРАЗОВАНИЯ</w:t>
      </w:r>
    </w:p>
    <w:p w:rsidR="0053053A" w:rsidRDefault="0053053A">
      <w:pPr>
        <w:rPr>
          <w:lang w:val="ru-RU"/>
        </w:rPr>
      </w:pPr>
    </w:p>
    <w:p w:rsidR="002A0647" w:rsidRPr="002A0647" w:rsidRDefault="002A0647">
      <w:pPr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2A0647">
        <w:rPr>
          <w:rFonts w:ascii="Arial" w:hAnsi="Arial" w:cs="Arial"/>
          <w:sz w:val="24"/>
          <w:szCs w:val="24"/>
          <w:lang w:val="ru-RU"/>
        </w:rPr>
        <w:t>В соответствии с ч.6 ст.3 Федерального закона №97-ФЗ «О государственной регистрации У</w:t>
      </w:r>
      <w:r>
        <w:rPr>
          <w:rFonts w:ascii="Arial" w:hAnsi="Arial" w:cs="Arial"/>
          <w:sz w:val="24"/>
          <w:szCs w:val="24"/>
          <w:lang w:val="ru-RU"/>
        </w:rPr>
        <w:t>ставов муниципальных образований» Дума Петровского муниципального образования</w:t>
      </w:r>
    </w:p>
    <w:p w:rsid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rPr>
          <w:rFonts w:ascii="Arial" w:hAnsi="Arial" w:cs="Arial"/>
          <w:b/>
          <w:sz w:val="32"/>
          <w:lang w:val="ru-RU"/>
        </w:rPr>
      </w:pPr>
      <w:r>
        <w:rPr>
          <w:rFonts w:ascii="Arial" w:hAnsi="Arial" w:cs="Arial"/>
          <w:b/>
          <w:sz w:val="32"/>
          <w:lang w:val="ru-RU"/>
        </w:rPr>
        <w:t xml:space="preserve">                                     </w:t>
      </w:r>
      <w:r>
        <w:rPr>
          <w:rFonts w:ascii="Arial" w:hAnsi="Arial" w:cs="Arial"/>
          <w:b/>
          <w:sz w:val="32"/>
        </w:rPr>
        <w:t>РЕШИЛА:</w:t>
      </w:r>
    </w:p>
    <w:p w:rsid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  <w:r w:rsidRPr="002A0647">
        <w:rPr>
          <w:rFonts w:ascii="Arial" w:hAnsi="Arial" w:cs="Arial"/>
          <w:sz w:val="24"/>
          <w:szCs w:val="24"/>
          <w:lang w:val="ru-RU"/>
        </w:rPr>
        <w:t>1. Признать утратившим силу</w:t>
      </w:r>
      <w:r>
        <w:rPr>
          <w:rFonts w:ascii="Arial" w:hAnsi="Arial" w:cs="Arial"/>
          <w:sz w:val="24"/>
          <w:szCs w:val="24"/>
          <w:lang w:val="ru-RU"/>
        </w:rPr>
        <w:t xml:space="preserve"> Решение Думы от 17.11.2022г.№11 «О внесении изменений и дополнений в Устав Петровского муниципального образования».</w:t>
      </w:r>
    </w:p>
    <w:p w:rsidR="002A0647" w:rsidRDefault="002A0647" w:rsidP="002A064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Pr="002A0647">
        <w:rPr>
          <w:rFonts w:ascii="Arial" w:hAnsi="Arial" w:cs="Arial"/>
          <w:sz w:val="24"/>
          <w:szCs w:val="24"/>
          <w:lang w:val="ru-RU"/>
        </w:rPr>
        <w:t>Опубликовать настоящее решение в установленном порядке в информационном листе «Петровский вестник»,  разместить на официальном сайте Администрации Петровского муниципального образования в информационно-телекоммуникационной сети «Интернет».</w:t>
      </w:r>
    </w:p>
    <w:p w:rsidR="002A0647" w:rsidRDefault="002A0647" w:rsidP="002A064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A0647" w:rsidRDefault="002A0647" w:rsidP="002A064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A0647" w:rsidRPr="002A0647" w:rsidRDefault="002A0647" w:rsidP="002A0647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администрации Петровского сельского поселения                     </w:t>
      </w:r>
    </w:p>
    <w:p w:rsidR="002A0647" w:rsidRP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О.В.Харлампьева</w:t>
      </w:r>
      <w:bookmarkStart w:id="0" w:name="_GoBack"/>
      <w:bookmarkEnd w:id="0"/>
    </w:p>
    <w:p w:rsidR="002A0647" w:rsidRPr="002A0647" w:rsidRDefault="002A0647" w:rsidP="002A0647">
      <w:pPr>
        <w:rPr>
          <w:rFonts w:ascii="Arial" w:hAnsi="Arial" w:cs="Arial"/>
          <w:sz w:val="24"/>
          <w:szCs w:val="24"/>
          <w:lang w:val="ru-RU"/>
        </w:rPr>
      </w:pPr>
    </w:p>
    <w:p w:rsidR="002A0647" w:rsidRPr="002A0647" w:rsidRDefault="002A0647">
      <w:pPr>
        <w:rPr>
          <w:sz w:val="24"/>
          <w:szCs w:val="24"/>
          <w:lang w:val="ru-RU"/>
        </w:rPr>
      </w:pPr>
    </w:p>
    <w:sectPr w:rsidR="002A0647" w:rsidRPr="002A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1A"/>
    <w:rsid w:val="000A421A"/>
    <w:rsid w:val="002A0647"/>
    <w:rsid w:val="0053053A"/>
    <w:rsid w:val="00E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21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EC5EC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Calibri" w:eastAsiaTheme="minorHAnsi" w:hAnsi="Calibri"/>
      <w:iCs/>
      <w:color w:val="FFFFFF"/>
      <w:sz w:val="28"/>
      <w:szCs w:val="38"/>
      <w:lang w:val="ru-RU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C5"/>
    <w:pPr>
      <w:spacing w:before="200" w:after="60"/>
      <w:contextualSpacing/>
      <w:outlineLvl w:val="1"/>
    </w:pPr>
    <w:rPr>
      <w:rFonts w:ascii="Calibri" w:eastAsia="Times New Roman" w:hAnsi="Calibri" w:cs="Times New Roman"/>
      <w:b/>
      <w:bCs/>
      <w:iCs/>
      <w:outline/>
      <w:color w:val="7C959A"/>
      <w:sz w:val="34"/>
      <w:szCs w:val="34"/>
      <w:lang w:val="ru-RU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C5"/>
    <w:pPr>
      <w:spacing w:before="200" w:after="100"/>
      <w:contextualSpacing/>
      <w:outlineLvl w:val="2"/>
    </w:pPr>
    <w:rPr>
      <w:rFonts w:ascii="Calibri" w:eastAsia="Times New Roman" w:hAnsi="Calibri" w:cs="Times New Roman"/>
      <w:b/>
      <w:bCs/>
      <w:iCs/>
      <w:smallCaps/>
      <w:color w:val="9A8D09"/>
      <w:spacing w:val="24"/>
      <w:sz w:val="28"/>
      <w:szCs w:val="22"/>
      <w:lang w:val="ru-RU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EC5"/>
    <w:pPr>
      <w:spacing w:before="200" w:after="100"/>
      <w:contextualSpacing/>
      <w:outlineLvl w:val="3"/>
    </w:pPr>
    <w:rPr>
      <w:rFonts w:ascii="Calibri" w:eastAsia="Times New Roman" w:hAnsi="Calibri" w:cs="Times New Roman"/>
      <w:b/>
      <w:bCs/>
      <w:iCs/>
      <w:color w:val="5A7075"/>
      <w:sz w:val="24"/>
      <w:szCs w:val="22"/>
      <w:lang w:val="ru-RU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EC5"/>
    <w:pPr>
      <w:spacing w:before="200" w:after="100"/>
      <w:contextualSpacing/>
      <w:outlineLvl w:val="4"/>
    </w:pPr>
    <w:rPr>
      <w:rFonts w:ascii="Calibri" w:eastAsia="Times New Roman" w:hAnsi="Calibri" w:cs="Times New Roman"/>
      <w:bCs/>
      <w:iCs/>
      <w:caps/>
      <w:color w:val="9A8D09"/>
      <w:sz w:val="22"/>
      <w:szCs w:val="22"/>
      <w:lang w:val="ru-RU"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EC5"/>
    <w:pPr>
      <w:spacing w:before="200" w:after="100"/>
      <w:contextualSpacing/>
      <w:outlineLvl w:val="5"/>
    </w:pPr>
    <w:rPr>
      <w:rFonts w:ascii="Calibri" w:eastAsia="Times New Roman" w:hAnsi="Calibri" w:cs="Times New Roman"/>
      <w:iCs/>
      <w:color w:val="5A7075"/>
      <w:sz w:val="22"/>
      <w:szCs w:val="22"/>
      <w:lang w:val="ru-RU"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C5EC5"/>
    <w:pPr>
      <w:spacing w:before="200" w:after="100"/>
      <w:contextualSpacing/>
      <w:outlineLvl w:val="6"/>
    </w:pPr>
    <w:rPr>
      <w:rFonts w:ascii="Calibri" w:eastAsia="Times New Roman" w:hAnsi="Calibri" w:cs="Times New Roman"/>
      <w:iCs/>
      <w:color w:val="9A8D09"/>
      <w:sz w:val="22"/>
      <w:szCs w:val="22"/>
      <w:lang w:val="ru-RU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EC5"/>
    <w:pPr>
      <w:spacing w:before="200" w:after="100"/>
      <w:contextualSpacing/>
      <w:outlineLvl w:val="7"/>
    </w:pPr>
    <w:rPr>
      <w:rFonts w:ascii="Calibri" w:eastAsia="Times New Roman" w:hAnsi="Calibri" w:cs="Times New Roman"/>
      <w:iCs/>
      <w:color w:val="7C959A"/>
      <w:sz w:val="22"/>
      <w:szCs w:val="22"/>
      <w:lang w:val="ru-RU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EC5"/>
    <w:pPr>
      <w:spacing w:before="200" w:after="100"/>
      <w:contextualSpacing/>
      <w:outlineLvl w:val="8"/>
    </w:pPr>
    <w:rPr>
      <w:rFonts w:ascii="Calibri" w:eastAsia="Times New Roman" w:hAnsi="Calibri" w:cs="Times New Roman"/>
      <w:iCs/>
      <w:smallCaps/>
      <w:color w:val="CEBD0D"/>
      <w:szCs w:val="21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EC5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EC5EC5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EC5EC5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EC5EC5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rsid w:val="00EC5EC5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rsid w:val="00EC5EC5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rsid w:val="00EC5EC5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EC5EC5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EC5EC5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C5EC5"/>
    <w:pPr>
      <w:spacing w:after="200" w:line="288" w:lineRule="auto"/>
    </w:pPr>
    <w:rPr>
      <w:rFonts w:eastAsiaTheme="minorHAnsi"/>
      <w:b/>
      <w:bCs/>
      <w:iCs/>
      <w:color w:val="9A8D09"/>
      <w:sz w:val="18"/>
      <w:szCs w:val="18"/>
      <w:lang w:val="ru-RU" w:eastAsia="en-US"/>
    </w:rPr>
  </w:style>
  <w:style w:type="paragraph" w:styleId="a5">
    <w:name w:val="Title"/>
    <w:basedOn w:val="a0"/>
    <w:next w:val="a0"/>
    <w:link w:val="a6"/>
    <w:uiPriority w:val="10"/>
    <w:qFormat/>
    <w:rsid w:val="00EC5EC5"/>
    <w:pPr>
      <w:shd w:val="clear" w:color="auto" w:fill="FFFFFF"/>
      <w:spacing w:after="120"/>
    </w:pPr>
    <w:rPr>
      <w:rFonts w:ascii="Calibri" w:eastAsia="Times New Roman" w:hAnsi="Calibri" w:cs="Times New Roman"/>
      <w:b/>
      <w:iCs/>
      <w:color w:val="FFFFFF"/>
      <w:spacing w:val="10"/>
      <w:sz w:val="72"/>
      <w:szCs w:val="64"/>
      <w:lang w:val="ru-RU" w:eastAsia="en-US"/>
    </w:rPr>
  </w:style>
  <w:style w:type="character" w:customStyle="1" w:styleId="a6">
    <w:name w:val="Название Знак"/>
    <w:link w:val="a5"/>
    <w:uiPriority w:val="10"/>
    <w:rsid w:val="00EC5EC5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EC5EC5"/>
    <w:pPr>
      <w:spacing w:before="200" w:after="360"/>
    </w:pPr>
    <w:rPr>
      <w:rFonts w:ascii="Calibri" w:eastAsia="Times New Roman" w:hAnsi="Calibri" w:cs="Times New Roman"/>
      <w:iCs/>
      <w:color w:val="1B343F"/>
      <w:spacing w:val="20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EC5EC5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EC5EC5"/>
    <w:rPr>
      <w:b/>
      <w:bCs/>
      <w:spacing w:val="0"/>
    </w:rPr>
  </w:style>
  <w:style w:type="character" w:styleId="aa">
    <w:name w:val="Emphasis"/>
    <w:uiPriority w:val="20"/>
    <w:qFormat/>
    <w:rsid w:val="00EC5EC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EC5EC5"/>
    <w:rPr>
      <w:rFonts w:eastAsiaTheme="minorHAnsi"/>
      <w:iCs/>
      <w:sz w:val="21"/>
      <w:szCs w:val="21"/>
      <w:lang w:val="ru-RU" w:eastAsia="en-US"/>
    </w:rPr>
  </w:style>
  <w:style w:type="paragraph" w:styleId="a">
    <w:name w:val="List Paragraph"/>
    <w:basedOn w:val="a0"/>
    <w:uiPriority w:val="34"/>
    <w:qFormat/>
    <w:rsid w:val="00EC5EC5"/>
    <w:pPr>
      <w:numPr>
        <w:numId w:val="1"/>
      </w:numPr>
      <w:spacing w:after="200" w:line="288" w:lineRule="auto"/>
      <w:contextualSpacing/>
    </w:pPr>
    <w:rPr>
      <w:rFonts w:eastAsiaTheme="minorHAnsi"/>
      <w:iCs/>
      <w:sz w:val="22"/>
      <w:szCs w:val="21"/>
      <w:lang w:val="ru-RU" w:eastAsia="en-US"/>
    </w:rPr>
  </w:style>
  <w:style w:type="paragraph" w:styleId="21">
    <w:name w:val="Quote"/>
    <w:basedOn w:val="a0"/>
    <w:next w:val="a0"/>
    <w:link w:val="22"/>
    <w:uiPriority w:val="29"/>
    <w:qFormat/>
    <w:rsid w:val="00EC5EC5"/>
    <w:pPr>
      <w:spacing w:after="200" w:line="288" w:lineRule="auto"/>
    </w:pPr>
    <w:rPr>
      <w:rFonts w:eastAsiaTheme="minorHAnsi"/>
      <w:b/>
      <w:i/>
      <w:iCs/>
      <w:color w:val="CEBD0D"/>
      <w:sz w:val="24"/>
      <w:szCs w:val="21"/>
      <w:lang w:val="ru-RU" w:eastAsia="en-US"/>
    </w:rPr>
  </w:style>
  <w:style w:type="character" w:customStyle="1" w:styleId="22">
    <w:name w:val="Цитата 2 Знак"/>
    <w:link w:val="21"/>
    <w:uiPriority w:val="29"/>
    <w:rsid w:val="00EC5EC5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C5EC5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iCs/>
      <w:color w:val="CEBD0D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EC5EC5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EC5EC5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EC5EC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EC5EC5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EC5EC5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EC5EC5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C5EC5"/>
    <w:pPr>
      <w:outlineLvl w:val="9"/>
    </w:pPr>
  </w:style>
  <w:style w:type="paragraph" w:customStyle="1" w:styleId="af4">
    <w:name w:val="Стиль"/>
    <w:qFormat/>
    <w:rsid w:val="000A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21A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0"/>
    <w:next w:val="a0"/>
    <w:link w:val="10"/>
    <w:uiPriority w:val="9"/>
    <w:qFormat/>
    <w:rsid w:val="00EC5EC5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Calibri" w:eastAsiaTheme="minorHAnsi" w:hAnsi="Calibri"/>
      <w:iCs/>
      <w:color w:val="FFFFFF"/>
      <w:sz w:val="28"/>
      <w:szCs w:val="38"/>
      <w:lang w:val="ru-RU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C5"/>
    <w:pPr>
      <w:spacing w:before="200" w:after="60"/>
      <w:contextualSpacing/>
      <w:outlineLvl w:val="1"/>
    </w:pPr>
    <w:rPr>
      <w:rFonts w:ascii="Calibri" w:eastAsia="Times New Roman" w:hAnsi="Calibri" w:cs="Times New Roman"/>
      <w:b/>
      <w:bCs/>
      <w:iCs/>
      <w:outline/>
      <w:color w:val="7C959A"/>
      <w:sz w:val="34"/>
      <w:szCs w:val="34"/>
      <w:lang w:val="ru-RU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C5"/>
    <w:pPr>
      <w:spacing w:before="200" w:after="100"/>
      <w:contextualSpacing/>
      <w:outlineLvl w:val="2"/>
    </w:pPr>
    <w:rPr>
      <w:rFonts w:ascii="Calibri" w:eastAsia="Times New Roman" w:hAnsi="Calibri" w:cs="Times New Roman"/>
      <w:b/>
      <w:bCs/>
      <w:iCs/>
      <w:smallCaps/>
      <w:color w:val="9A8D09"/>
      <w:spacing w:val="24"/>
      <w:sz w:val="28"/>
      <w:szCs w:val="22"/>
      <w:lang w:val="ru-RU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EC5"/>
    <w:pPr>
      <w:spacing w:before="200" w:after="100"/>
      <w:contextualSpacing/>
      <w:outlineLvl w:val="3"/>
    </w:pPr>
    <w:rPr>
      <w:rFonts w:ascii="Calibri" w:eastAsia="Times New Roman" w:hAnsi="Calibri" w:cs="Times New Roman"/>
      <w:b/>
      <w:bCs/>
      <w:iCs/>
      <w:color w:val="5A7075"/>
      <w:sz w:val="24"/>
      <w:szCs w:val="22"/>
      <w:lang w:val="ru-RU"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C5EC5"/>
    <w:pPr>
      <w:spacing w:before="200" w:after="100"/>
      <w:contextualSpacing/>
      <w:outlineLvl w:val="4"/>
    </w:pPr>
    <w:rPr>
      <w:rFonts w:ascii="Calibri" w:eastAsia="Times New Roman" w:hAnsi="Calibri" w:cs="Times New Roman"/>
      <w:bCs/>
      <w:iCs/>
      <w:caps/>
      <w:color w:val="9A8D09"/>
      <w:sz w:val="22"/>
      <w:szCs w:val="22"/>
      <w:lang w:val="ru-RU"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C5EC5"/>
    <w:pPr>
      <w:spacing w:before="200" w:after="100"/>
      <w:contextualSpacing/>
      <w:outlineLvl w:val="5"/>
    </w:pPr>
    <w:rPr>
      <w:rFonts w:ascii="Calibri" w:eastAsia="Times New Roman" w:hAnsi="Calibri" w:cs="Times New Roman"/>
      <w:iCs/>
      <w:color w:val="5A7075"/>
      <w:sz w:val="22"/>
      <w:szCs w:val="22"/>
      <w:lang w:val="ru-RU"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C5EC5"/>
    <w:pPr>
      <w:spacing w:before="200" w:after="100"/>
      <w:contextualSpacing/>
      <w:outlineLvl w:val="6"/>
    </w:pPr>
    <w:rPr>
      <w:rFonts w:ascii="Calibri" w:eastAsia="Times New Roman" w:hAnsi="Calibri" w:cs="Times New Roman"/>
      <w:iCs/>
      <w:color w:val="9A8D09"/>
      <w:sz w:val="22"/>
      <w:szCs w:val="22"/>
      <w:lang w:val="ru-RU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EC5"/>
    <w:pPr>
      <w:spacing w:before="200" w:after="100"/>
      <w:contextualSpacing/>
      <w:outlineLvl w:val="7"/>
    </w:pPr>
    <w:rPr>
      <w:rFonts w:ascii="Calibri" w:eastAsia="Times New Roman" w:hAnsi="Calibri" w:cs="Times New Roman"/>
      <w:iCs/>
      <w:color w:val="7C959A"/>
      <w:sz w:val="22"/>
      <w:szCs w:val="22"/>
      <w:lang w:val="ru-RU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EC5"/>
    <w:pPr>
      <w:spacing w:before="200" w:after="100"/>
      <w:contextualSpacing/>
      <w:outlineLvl w:val="8"/>
    </w:pPr>
    <w:rPr>
      <w:rFonts w:ascii="Calibri" w:eastAsia="Times New Roman" w:hAnsi="Calibri" w:cs="Times New Roman"/>
      <w:iCs/>
      <w:smallCaps/>
      <w:color w:val="CEBD0D"/>
      <w:szCs w:val="21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EC5"/>
    <w:rPr>
      <w:rFonts w:ascii="Calibri" w:hAnsi="Calibri"/>
      <w:iCs/>
      <w:color w:val="FFFFFF"/>
      <w:sz w:val="28"/>
      <w:szCs w:val="38"/>
      <w:shd w:val="clear" w:color="auto" w:fill="7C959A"/>
    </w:rPr>
  </w:style>
  <w:style w:type="character" w:customStyle="1" w:styleId="20">
    <w:name w:val="Заголовок 2 Знак"/>
    <w:link w:val="2"/>
    <w:uiPriority w:val="9"/>
    <w:semiHidden/>
    <w:rsid w:val="00EC5EC5"/>
    <w:rPr>
      <w:rFonts w:ascii="Calibri" w:eastAsia="Times New Roman" w:hAnsi="Calibri" w:cs="Times New Roman"/>
      <w:b/>
      <w:bCs/>
      <w:iCs/>
      <w:outline/>
      <w:color w:val="7C959A"/>
      <w:sz w:val="34"/>
      <w:szCs w:val="34"/>
    </w:rPr>
  </w:style>
  <w:style w:type="character" w:customStyle="1" w:styleId="30">
    <w:name w:val="Заголовок 3 Знак"/>
    <w:link w:val="3"/>
    <w:uiPriority w:val="9"/>
    <w:semiHidden/>
    <w:rsid w:val="00EC5EC5"/>
    <w:rPr>
      <w:rFonts w:ascii="Calibri" w:eastAsia="Times New Roman" w:hAnsi="Calibri" w:cs="Times New Roman"/>
      <w:b/>
      <w:bCs/>
      <w:iCs/>
      <w:smallCaps/>
      <w:color w:val="9A8D09"/>
      <w:spacing w:val="24"/>
      <w:sz w:val="28"/>
    </w:rPr>
  </w:style>
  <w:style w:type="character" w:customStyle="1" w:styleId="40">
    <w:name w:val="Заголовок 4 Знак"/>
    <w:link w:val="4"/>
    <w:uiPriority w:val="9"/>
    <w:semiHidden/>
    <w:rsid w:val="00EC5EC5"/>
    <w:rPr>
      <w:rFonts w:ascii="Calibri" w:eastAsia="Times New Roman" w:hAnsi="Calibri" w:cs="Times New Roman"/>
      <w:b/>
      <w:bCs/>
      <w:iCs/>
      <w:color w:val="5A7075"/>
      <w:sz w:val="24"/>
    </w:rPr>
  </w:style>
  <w:style w:type="character" w:customStyle="1" w:styleId="50">
    <w:name w:val="Заголовок 5 Знак"/>
    <w:link w:val="5"/>
    <w:uiPriority w:val="9"/>
    <w:rsid w:val="00EC5EC5"/>
    <w:rPr>
      <w:rFonts w:ascii="Calibri" w:eastAsia="Times New Roman" w:hAnsi="Calibri" w:cs="Times New Roman"/>
      <w:bCs/>
      <w:iCs/>
      <w:caps/>
      <w:color w:val="9A8D09"/>
    </w:rPr>
  </w:style>
  <w:style w:type="character" w:customStyle="1" w:styleId="60">
    <w:name w:val="Заголовок 6 Знак"/>
    <w:link w:val="6"/>
    <w:uiPriority w:val="9"/>
    <w:rsid w:val="00EC5EC5"/>
    <w:rPr>
      <w:rFonts w:ascii="Calibri" w:eastAsia="Times New Roman" w:hAnsi="Calibri" w:cs="Times New Roman"/>
      <w:iCs/>
      <w:color w:val="5A7075"/>
    </w:rPr>
  </w:style>
  <w:style w:type="character" w:customStyle="1" w:styleId="70">
    <w:name w:val="Заголовок 7 Знак"/>
    <w:link w:val="7"/>
    <w:uiPriority w:val="9"/>
    <w:rsid w:val="00EC5EC5"/>
    <w:rPr>
      <w:rFonts w:ascii="Calibri" w:eastAsia="Times New Roman" w:hAnsi="Calibri" w:cs="Times New Roman"/>
      <w:iCs/>
      <w:color w:val="9A8D09"/>
    </w:rPr>
  </w:style>
  <w:style w:type="character" w:customStyle="1" w:styleId="80">
    <w:name w:val="Заголовок 8 Знак"/>
    <w:link w:val="8"/>
    <w:uiPriority w:val="9"/>
    <w:semiHidden/>
    <w:rsid w:val="00EC5EC5"/>
    <w:rPr>
      <w:rFonts w:ascii="Calibri" w:eastAsia="Times New Roman" w:hAnsi="Calibri" w:cs="Times New Roman"/>
      <w:iCs/>
      <w:color w:val="7C959A"/>
    </w:rPr>
  </w:style>
  <w:style w:type="character" w:customStyle="1" w:styleId="90">
    <w:name w:val="Заголовок 9 Знак"/>
    <w:link w:val="9"/>
    <w:uiPriority w:val="9"/>
    <w:semiHidden/>
    <w:rsid w:val="00EC5EC5"/>
    <w:rPr>
      <w:rFonts w:ascii="Calibri" w:eastAsia="Times New Roman" w:hAnsi="Calibri" w:cs="Times New Roman"/>
      <w:iCs/>
      <w:smallCaps/>
      <w:color w:val="CEBD0D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C5EC5"/>
    <w:pPr>
      <w:spacing w:after="200" w:line="288" w:lineRule="auto"/>
    </w:pPr>
    <w:rPr>
      <w:rFonts w:eastAsiaTheme="minorHAnsi"/>
      <w:b/>
      <w:bCs/>
      <w:iCs/>
      <w:color w:val="9A8D09"/>
      <w:sz w:val="18"/>
      <w:szCs w:val="18"/>
      <w:lang w:val="ru-RU" w:eastAsia="en-US"/>
    </w:rPr>
  </w:style>
  <w:style w:type="paragraph" w:styleId="a5">
    <w:name w:val="Title"/>
    <w:basedOn w:val="a0"/>
    <w:next w:val="a0"/>
    <w:link w:val="a6"/>
    <w:uiPriority w:val="10"/>
    <w:qFormat/>
    <w:rsid w:val="00EC5EC5"/>
    <w:pPr>
      <w:shd w:val="clear" w:color="auto" w:fill="FFFFFF"/>
      <w:spacing w:after="120"/>
    </w:pPr>
    <w:rPr>
      <w:rFonts w:ascii="Calibri" w:eastAsia="Times New Roman" w:hAnsi="Calibri" w:cs="Times New Roman"/>
      <w:b/>
      <w:iCs/>
      <w:color w:val="FFFFFF"/>
      <w:spacing w:val="10"/>
      <w:sz w:val="72"/>
      <w:szCs w:val="64"/>
      <w:lang w:val="ru-RU" w:eastAsia="en-US"/>
    </w:rPr>
  </w:style>
  <w:style w:type="character" w:customStyle="1" w:styleId="a6">
    <w:name w:val="Название Знак"/>
    <w:link w:val="a5"/>
    <w:uiPriority w:val="10"/>
    <w:rsid w:val="00EC5EC5"/>
    <w:rPr>
      <w:rFonts w:ascii="Calibri" w:eastAsia="Times New Roman" w:hAnsi="Calibri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11"/>
    <w:qFormat/>
    <w:rsid w:val="00EC5EC5"/>
    <w:pPr>
      <w:spacing w:before="200" w:after="360"/>
    </w:pPr>
    <w:rPr>
      <w:rFonts w:ascii="Calibri" w:eastAsia="Times New Roman" w:hAnsi="Calibri" w:cs="Times New Roman"/>
      <w:iCs/>
      <w:color w:val="1B343F"/>
      <w:spacing w:val="20"/>
      <w:sz w:val="24"/>
      <w:szCs w:val="24"/>
      <w:lang w:val="ru-RU" w:eastAsia="en-US"/>
    </w:rPr>
  </w:style>
  <w:style w:type="character" w:customStyle="1" w:styleId="a8">
    <w:name w:val="Подзаголовок Знак"/>
    <w:link w:val="a7"/>
    <w:uiPriority w:val="11"/>
    <w:rsid w:val="00EC5EC5"/>
    <w:rPr>
      <w:rFonts w:ascii="Calibri" w:eastAsia="Times New Roman" w:hAnsi="Calibri" w:cs="Times New Roman"/>
      <w:iCs/>
      <w:color w:val="1B343F"/>
      <w:spacing w:val="20"/>
      <w:sz w:val="24"/>
      <w:szCs w:val="24"/>
    </w:rPr>
  </w:style>
  <w:style w:type="character" w:styleId="a9">
    <w:name w:val="Strong"/>
    <w:uiPriority w:val="22"/>
    <w:qFormat/>
    <w:rsid w:val="00EC5EC5"/>
    <w:rPr>
      <w:b/>
      <w:bCs/>
      <w:spacing w:val="0"/>
    </w:rPr>
  </w:style>
  <w:style w:type="character" w:styleId="aa">
    <w:name w:val="Emphasis"/>
    <w:uiPriority w:val="20"/>
    <w:qFormat/>
    <w:rsid w:val="00EC5EC5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ab">
    <w:name w:val="No Spacing"/>
    <w:basedOn w:val="a0"/>
    <w:uiPriority w:val="1"/>
    <w:qFormat/>
    <w:rsid w:val="00EC5EC5"/>
    <w:rPr>
      <w:rFonts w:eastAsiaTheme="minorHAnsi"/>
      <w:iCs/>
      <w:sz w:val="21"/>
      <w:szCs w:val="21"/>
      <w:lang w:val="ru-RU" w:eastAsia="en-US"/>
    </w:rPr>
  </w:style>
  <w:style w:type="paragraph" w:styleId="a">
    <w:name w:val="List Paragraph"/>
    <w:basedOn w:val="a0"/>
    <w:uiPriority w:val="34"/>
    <w:qFormat/>
    <w:rsid w:val="00EC5EC5"/>
    <w:pPr>
      <w:numPr>
        <w:numId w:val="1"/>
      </w:numPr>
      <w:spacing w:after="200" w:line="288" w:lineRule="auto"/>
      <w:contextualSpacing/>
    </w:pPr>
    <w:rPr>
      <w:rFonts w:eastAsiaTheme="minorHAnsi"/>
      <w:iCs/>
      <w:sz w:val="22"/>
      <w:szCs w:val="21"/>
      <w:lang w:val="ru-RU" w:eastAsia="en-US"/>
    </w:rPr>
  </w:style>
  <w:style w:type="paragraph" w:styleId="21">
    <w:name w:val="Quote"/>
    <w:basedOn w:val="a0"/>
    <w:next w:val="a0"/>
    <w:link w:val="22"/>
    <w:uiPriority w:val="29"/>
    <w:qFormat/>
    <w:rsid w:val="00EC5EC5"/>
    <w:pPr>
      <w:spacing w:after="200" w:line="288" w:lineRule="auto"/>
    </w:pPr>
    <w:rPr>
      <w:rFonts w:eastAsiaTheme="minorHAnsi"/>
      <w:b/>
      <w:i/>
      <w:iCs/>
      <w:color w:val="CEBD0D"/>
      <w:sz w:val="24"/>
      <w:szCs w:val="21"/>
      <w:lang w:val="ru-RU" w:eastAsia="en-US"/>
    </w:rPr>
  </w:style>
  <w:style w:type="character" w:customStyle="1" w:styleId="22">
    <w:name w:val="Цитата 2 Знак"/>
    <w:link w:val="21"/>
    <w:uiPriority w:val="29"/>
    <w:rsid w:val="00EC5EC5"/>
    <w:rPr>
      <w:b/>
      <w:i/>
      <w:iCs/>
      <w:color w:val="CEBD0D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C5EC5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Calibri" w:eastAsia="Times New Roman" w:hAnsi="Calibri" w:cs="Times New Roman"/>
      <w:b/>
      <w:bCs/>
      <w:i/>
      <w:iCs/>
      <w:color w:val="CEBD0D"/>
      <w:lang w:val="ru-RU" w:eastAsia="en-US"/>
    </w:rPr>
  </w:style>
  <w:style w:type="character" w:customStyle="1" w:styleId="ad">
    <w:name w:val="Выделенная цитата Знак"/>
    <w:link w:val="ac"/>
    <w:uiPriority w:val="30"/>
    <w:rsid w:val="00EC5EC5"/>
    <w:rPr>
      <w:rFonts w:ascii="Calibri" w:eastAsia="Times New Roman" w:hAnsi="Calibri" w:cs="Times New Roman"/>
      <w:b/>
      <w:bCs/>
      <w:i/>
      <w:iCs/>
      <w:color w:val="CEBD0D"/>
      <w:sz w:val="20"/>
      <w:szCs w:val="20"/>
    </w:rPr>
  </w:style>
  <w:style w:type="character" w:styleId="ae">
    <w:name w:val="Subtle Emphasis"/>
    <w:uiPriority w:val="19"/>
    <w:qFormat/>
    <w:rsid w:val="00EC5EC5"/>
    <w:rPr>
      <w:rFonts w:ascii="Calibri" w:eastAsia="Times New Roman" w:hAnsi="Calibri" w:cs="Times New Roman"/>
      <w:b/>
      <w:i/>
      <w:color w:val="7C959A"/>
    </w:rPr>
  </w:style>
  <w:style w:type="character" w:styleId="af">
    <w:name w:val="Intense Emphasis"/>
    <w:uiPriority w:val="21"/>
    <w:qFormat/>
    <w:rsid w:val="00EC5EC5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af0">
    <w:name w:val="Subtle Reference"/>
    <w:uiPriority w:val="31"/>
    <w:qFormat/>
    <w:rsid w:val="00EC5EC5"/>
    <w:rPr>
      <w:i/>
      <w:iCs/>
      <w:smallCaps/>
      <w:color w:val="CEBD0D"/>
      <w:u w:color="CEBD0D"/>
    </w:rPr>
  </w:style>
  <w:style w:type="character" w:styleId="af1">
    <w:name w:val="Intense Reference"/>
    <w:uiPriority w:val="32"/>
    <w:qFormat/>
    <w:rsid w:val="00EC5EC5"/>
    <w:rPr>
      <w:b/>
      <w:bCs/>
      <w:i/>
      <w:iCs/>
      <w:smallCaps/>
      <w:color w:val="CEBD0D"/>
      <w:u w:color="CEBD0D"/>
    </w:rPr>
  </w:style>
  <w:style w:type="character" w:styleId="af2">
    <w:name w:val="Book Title"/>
    <w:uiPriority w:val="33"/>
    <w:qFormat/>
    <w:rsid w:val="00EC5EC5"/>
    <w:rPr>
      <w:rFonts w:ascii="Calibri" w:eastAsia="Times New Roman" w:hAnsi="Calibri" w:cs="Times New Roman"/>
      <w:b/>
      <w:bCs/>
      <w:smallCaps/>
      <w:color w:val="CEBD0D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C5EC5"/>
    <w:pPr>
      <w:outlineLvl w:val="9"/>
    </w:pPr>
  </w:style>
  <w:style w:type="paragraph" w:customStyle="1" w:styleId="af4">
    <w:name w:val="Стиль"/>
    <w:qFormat/>
    <w:rsid w:val="000A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2023-01-09T02:47:00Z</dcterms:created>
  <dcterms:modified xsi:type="dcterms:W3CDTF">2023-01-09T03:53:00Z</dcterms:modified>
</cp:coreProperties>
</file>