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90" w:rsidRDefault="00A607D6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14.07.2020г.№80</w:t>
      </w:r>
    </w:p>
    <w:p w:rsidR="002E2A90" w:rsidRDefault="00A607D6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2E2A90" w:rsidRDefault="00A607D6">
      <w:pPr>
        <w:pStyle w:val="6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2E2A90" w:rsidRDefault="00A607D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2E2A90" w:rsidRDefault="00A607D6">
      <w:pPr>
        <w:pStyle w:val="6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ПЕТРОВСКОЕ МУНИЦИПАЛЬНОЕ ОБРАЗОВАНИЕ</w:t>
      </w:r>
    </w:p>
    <w:p w:rsidR="002E2A90" w:rsidRDefault="00A6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E2A90" w:rsidRDefault="00A6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E2A90" w:rsidRDefault="00A6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2E2A90" w:rsidRPr="00461331" w:rsidRDefault="00A60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46133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ВН</w:t>
      </w:r>
      <w:r w:rsidR="00457108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ЕСЕНИИ ИЗМЕНЕНИЙ В РЕШЕНИЕ ДУМЫ</w:t>
      </w:r>
      <w:r w:rsidRPr="0046133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№107 ОТ 30.06.2016Г. «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 размещения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br/>
        <w:t>сведений о доходах, расходах, об имуществе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br/>
        <w:t>и обязательствах имущественного характера муниципальных служащих МЕСТНОЙ АДМИНИСТРАЦИИ ПЕТРОВСКОГО</w:t>
      </w:r>
      <w:r w:rsidRPr="0046133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членов их семей в информационно-телекоммуникационной сети «Интернет» на официальнОМ сайтЕ МЕСТНОЙ АДМИНИСТРАЦИИ</w:t>
      </w:r>
      <w:r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ПЕТРОВСКОГО</w:t>
      </w:r>
      <w:r w:rsidRPr="0046133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 предОставления указанных сведений средствам массовой информации для опубликования</w:t>
      </w:r>
      <w:r w:rsidRPr="0046133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proofErr w:type="gramEnd"/>
    </w:p>
    <w:p w:rsidR="002E2A90" w:rsidRDefault="002E2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57108" w:rsidRDefault="00A60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</w:t>
      </w:r>
      <w:r w:rsidR="00457108">
        <w:rPr>
          <w:rFonts w:ascii="Arial" w:eastAsia="Times New Roman" w:hAnsi="Arial" w:cs="Arial"/>
          <w:sz w:val="24"/>
          <w:szCs w:val="24"/>
          <w:lang w:eastAsia="ru-RU"/>
        </w:rPr>
        <w:t xml:space="preserve">аконом от 25 декабря 2008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 273-ФЗ «О противодействии коррупции», Федеральным законом от </w:t>
      </w:r>
      <w:r w:rsidR="00457108">
        <w:rPr>
          <w:rFonts w:ascii="Arial" w:eastAsia="Times New Roman" w:hAnsi="Arial" w:cs="Arial"/>
          <w:sz w:val="24"/>
          <w:szCs w:val="24"/>
          <w:lang w:eastAsia="ru-RU"/>
        </w:rPr>
        <w:t xml:space="preserve">2 марта 2007 года </w:t>
      </w:r>
    </w:p>
    <w:p w:rsidR="002E2A90" w:rsidRPr="00461331" w:rsidRDefault="00457108" w:rsidP="004571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607D6">
        <w:rPr>
          <w:rFonts w:ascii="Arial" w:eastAsia="Times New Roman" w:hAnsi="Arial" w:cs="Arial"/>
          <w:sz w:val="24"/>
          <w:szCs w:val="24"/>
          <w:lang w:eastAsia="ru-RU"/>
        </w:rPr>
        <w:t xml:space="preserve">25-ФЗ «О муниципальной службе в Российской Федерации», </w:t>
      </w:r>
      <w:r w:rsidR="00A607D6">
        <w:rPr>
          <w:rFonts w:ascii="Arial" w:hAnsi="Arial" w:cs="Arial"/>
          <w:sz w:val="24"/>
          <w:szCs w:val="24"/>
        </w:rPr>
        <w:t xml:space="preserve">Федеральным законом от </w:t>
      </w:r>
      <w:r>
        <w:rPr>
          <w:rFonts w:ascii="Arial" w:hAnsi="Arial" w:cs="Arial"/>
          <w:sz w:val="24"/>
          <w:szCs w:val="24"/>
        </w:rPr>
        <w:t xml:space="preserve">3 декабря 2012 года №230-ФЗ «О </w:t>
      </w:r>
      <w:proofErr w:type="gramStart"/>
      <w:r w:rsidR="00A607D6">
        <w:rPr>
          <w:rFonts w:ascii="Arial" w:hAnsi="Arial" w:cs="Arial"/>
          <w:sz w:val="24"/>
          <w:szCs w:val="24"/>
        </w:rPr>
        <w:t>контроле за</w:t>
      </w:r>
      <w:proofErr w:type="gramEnd"/>
      <w:r w:rsidR="00A607D6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Указом Президента Российской </w:t>
      </w:r>
      <w:r>
        <w:rPr>
          <w:rFonts w:ascii="Arial" w:hAnsi="Arial" w:cs="Arial"/>
          <w:sz w:val="24"/>
          <w:szCs w:val="24"/>
        </w:rPr>
        <w:t>Федерации от 8 июля 2013 года №</w:t>
      </w:r>
      <w:r w:rsidR="00A607D6">
        <w:rPr>
          <w:rFonts w:ascii="Arial" w:hAnsi="Arial" w:cs="Arial"/>
          <w:sz w:val="24"/>
          <w:szCs w:val="24"/>
        </w:rPr>
        <w:t xml:space="preserve">613 «Вопросы противодействия коррупции», </w:t>
      </w:r>
      <w:r w:rsidR="00A607D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</w:t>
      </w:r>
      <w:r w:rsidR="00A607D6" w:rsidRPr="00461331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A607D6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Петровского</w:t>
      </w:r>
      <w:r w:rsidR="00A607D6" w:rsidRPr="0046133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A607D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</w:p>
    <w:p w:rsidR="002E2A90" w:rsidRPr="00461331" w:rsidRDefault="002E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A90" w:rsidRPr="00457108" w:rsidRDefault="00A607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710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E2A90" w:rsidRDefault="002E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A90" w:rsidRPr="00461331" w:rsidRDefault="0045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607D6" w:rsidRPr="00461331">
        <w:rPr>
          <w:rFonts w:ascii="Arial" w:eastAsia="Times New Roman" w:hAnsi="Arial" w:cs="Arial"/>
          <w:sz w:val="24"/>
          <w:szCs w:val="24"/>
          <w:lang w:eastAsia="ru-RU"/>
        </w:rPr>
        <w:t xml:space="preserve"> Пункт 5 порядка дополнить подпунктом 3 следущго содержания «</w:t>
      </w:r>
      <w:r w:rsidR="00A607D6">
        <w:rPr>
          <w:rFonts w:ascii="Arial" w:hAnsi="Arial" w:cs="Arial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лицом, замещающим </w:t>
      </w:r>
      <w:r w:rsidR="00A607D6">
        <w:rPr>
          <w:rFonts w:ascii="Arial" w:eastAsia="Times New Roman" w:hAnsi="Arial" w:cs="Arial"/>
          <w:sz w:val="24"/>
          <w:szCs w:val="24"/>
        </w:rPr>
        <w:t xml:space="preserve">муниципальную должность, </w:t>
      </w:r>
      <w:r w:rsidR="00A607D6">
        <w:rPr>
          <w:rFonts w:ascii="Arial" w:hAnsi="Arial" w:cs="Arial"/>
          <w:sz w:val="24"/>
          <w:szCs w:val="24"/>
        </w:rPr>
        <w:t>ежегодно не позднее 01 августа года, следующего за отчетным периодом</w:t>
      </w:r>
      <w:r w:rsidR="00A607D6">
        <w:rPr>
          <w:rFonts w:ascii="Arial" w:eastAsia="sans-serif" w:hAnsi="Arial" w:cs="Arial"/>
          <w:color w:val="000000"/>
          <w:sz w:val="24"/>
          <w:szCs w:val="24"/>
          <w:shd w:val="clear" w:color="auto" w:fill="FFFFFF"/>
        </w:rPr>
        <w:t>.</w:t>
      </w:r>
    </w:p>
    <w:p w:rsidR="002E2A90" w:rsidRDefault="00A607D6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75"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(обнародовать) настоящее решение в информационном листе «Петровский вестник» и разместить на официальном сайте Петровского сельского поселения в информационно-телекоммуникационной сети «Интернет».</w:t>
      </w:r>
    </w:p>
    <w:p w:rsidR="002E2A90" w:rsidRDefault="002E2A90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75" w:firstLine="660"/>
        <w:jc w:val="both"/>
        <w:rPr>
          <w:rFonts w:ascii="Times New Roman" w:eastAsia="Times New Roman" w:hAnsi="Times New Roman"/>
          <w:sz w:val="24"/>
          <w:szCs w:val="24"/>
        </w:rPr>
      </w:pPr>
    </w:p>
    <w:p w:rsidR="002E2A90" w:rsidRDefault="002E2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7108" w:rsidRDefault="00A607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Глава Петровского муниципального образования</w:t>
      </w:r>
    </w:p>
    <w:p w:rsidR="002E2A90" w:rsidRPr="00457108" w:rsidRDefault="00A607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Т.Н.</w:t>
      </w:r>
      <w:r w:rsidR="00457108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Тарасова</w:t>
      </w:r>
      <w:bookmarkStart w:id="0" w:name="_GoBack"/>
      <w:bookmarkEnd w:id="0"/>
    </w:p>
    <w:sectPr w:rsidR="002E2A90" w:rsidRPr="00457108">
      <w:headerReference w:type="default" r:id="rId10"/>
      <w:footerReference w:type="default" r:id="rId11"/>
      <w:headerReference w:type="first" r:id="rId12"/>
      <w:pgSz w:w="11906" w:h="16838"/>
      <w:pgMar w:top="694" w:right="850" w:bottom="68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91" w:rsidRDefault="00937D91">
      <w:pPr>
        <w:spacing w:after="0" w:line="240" w:lineRule="auto"/>
      </w:pPr>
      <w:r>
        <w:separator/>
      </w:r>
    </w:p>
  </w:endnote>
  <w:endnote w:type="continuationSeparator" w:id="0">
    <w:p w:rsidR="00937D91" w:rsidRDefault="0093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90" w:rsidRDefault="002E2A90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2E2A90" w:rsidRDefault="002E2A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91" w:rsidRDefault="00937D91">
      <w:pPr>
        <w:spacing w:after="0" w:line="240" w:lineRule="auto"/>
      </w:pPr>
      <w:r>
        <w:separator/>
      </w:r>
    </w:p>
  </w:footnote>
  <w:footnote w:type="continuationSeparator" w:id="0">
    <w:p w:rsidR="00937D91" w:rsidRDefault="0093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</w:sdtPr>
    <w:sdtEndPr>
      <w:rPr>
        <w:rFonts w:ascii="Times New Roman" w:hAnsi="Times New Roman" w:cs="Times New Roman"/>
        <w:sz w:val="24"/>
        <w:szCs w:val="24"/>
      </w:rPr>
    </w:sdtEndPr>
    <w:sdtContent>
      <w:p w:rsidR="002E2A90" w:rsidRDefault="00A607D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1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A90" w:rsidRDefault="002E2A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90" w:rsidRDefault="002E2A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65B"/>
    <w:multiLevelType w:val="multilevel"/>
    <w:tmpl w:val="3D7D165B"/>
    <w:lvl w:ilvl="0">
      <w:start w:val="1"/>
      <w:numFmt w:val="decimal"/>
      <w:lvlText w:val="%1"/>
      <w:lvlJc w:val="left"/>
      <w:pPr>
        <w:tabs>
          <w:tab w:val="left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left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left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7DD1"/>
    <w:rsid w:val="00015B96"/>
    <w:rsid w:val="00053910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E7032"/>
    <w:rsid w:val="00231731"/>
    <w:rsid w:val="00272CE5"/>
    <w:rsid w:val="002A470F"/>
    <w:rsid w:val="002D09AD"/>
    <w:rsid w:val="002E2A90"/>
    <w:rsid w:val="002E2DC5"/>
    <w:rsid w:val="002F28F7"/>
    <w:rsid w:val="002F5D85"/>
    <w:rsid w:val="0033311C"/>
    <w:rsid w:val="00373861"/>
    <w:rsid w:val="00385192"/>
    <w:rsid w:val="00386878"/>
    <w:rsid w:val="004038D2"/>
    <w:rsid w:val="004205E0"/>
    <w:rsid w:val="00443938"/>
    <w:rsid w:val="00454115"/>
    <w:rsid w:val="00457108"/>
    <w:rsid w:val="00457F58"/>
    <w:rsid w:val="00461331"/>
    <w:rsid w:val="00484E98"/>
    <w:rsid w:val="004A33E3"/>
    <w:rsid w:val="004E483C"/>
    <w:rsid w:val="004E6315"/>
    <w:rsid w:val="00545AEB"/>
    <w:rsid w:val="00546904"/>
    <w:rsid w:val="00563645"/>
    <w:rsid w:val="00576BBA"/>
    <w:rsid w:val="0058594E"/>
    <w:rsid w:val="00593B08"/>
    <w:rsid w:val="005E1B93"/>
    <w:rsid w:val="0061441F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D40EA"/>
    <w:rsid w:val="008E4ACE"/>
    <w:rsid w:val="008E5589"/>
    <w:rsid w:val="00905FBF"/>
    <w:rsid w:val="00937D91"/>
    <w:rsid w:val="0095211D"/>
    <w:rsid w:val="00975D97"/>
    <w:rsid w:val="00980BE8"/>
    <w:rsid w:val="009A0D5E"/>
    <w:rsid w:val="00A07208"/>
    <w:rsid w:val="00A12381"/>
    <w:rsid w:val="00A427FE"/>
    <w:rsid w:val="00A607D6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E1D03"/>
    <w:rsid w:val="00BF782B"/>
    <w:rsid w:val="00C201A6"/>
    <w:rsid w:val="00C21900"/>
    <w:rsid w:val="00C60589"/>
    <w:rsid w:val="00CA290D"/>
    <w:rsid w:val="00D07882"/>
    <w:rsid w:val="00D14F5A"/>
    <w:rsid w:val="00D23C14"/>
    <w:rsid w:val="00D33427"/>
    <w:rsid w:val="00D614DA"/>
    <w:rsid w:val="00DC0866"/>
    <w:rsid w:val="00DC7ED1"/>
    <w:rsid w:val="00DD7DDE"/>
    <w:rsid w:val="00E14DFA"/>
    <w:rsid w:val="00E644D4"/>
    <w:rsid w:val="00E71496"/>
    <w:rsid w:val="00E74724"/>
    <w:rsid w:val="00EB1622"/>
    <w:rsid w:val="00ED01CD"/>
    <w:rsid w:val="00EE4A5E"/>
    <w:rsid w:val="00F131EE"/>
    <w:rsid w:val="00F179F0"/>
    <w:rsid w:val="00F26646"/>
    <w:rsid w:val="00F41210"/>
    <w:rsid w:val="00F51276"/>
    <w:rsid w:val="00F807B2"/>
    <w:rsid w:val="00F93B22"/>
    <w:rsid w:val="00FB43D9"/>
    <w:rsid w:val="00FB68CE"/>
    <w:rsid w:val="00FB75CF"/>
    <w:rsid w:val="34EF2B3A"/>
    <w:rsid w:val="71CA295D"/>
    <w:rsid w:val="79F2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semiHidden="0" w:unhideWhenUsed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zh-CN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  <w:style w:type="table" w:styleId="1">
    <w:name w:val="Table Grid 1"/>
    <w:basedOn w:val="a1"/>
    <w:uiPriority w:val="99"/>
    <w:pPr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сноски Знак"/>
    <w:basedOn w:val="a0"/>
    <w:link w:val="a3"/>
    <w:uiPriority w:val="99"/>
    <w:semiHidden/>
    <w:qFormat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10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semiHidden="0" w:unhideWhenUsed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zh-CN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  <w:style w:type="table" w:styleId="1">
    <w:name w:val="Table Grid 1"/>
    <w:basedOn w:val="a1"/>
    <w:uiPriority w:val="99"/>
    <w:pPr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сноски Знак"/>
    <w:basedOn w:val="a0"/>
    <w:link w:val="a3"/>
    <w:uiPriority w:val="99"/>
    <w:semiHidden/>
    <w:qFormat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10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E3E5B9-2810-4220-A289-38EB38B7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BEST</cp:lastModifiedBy>
  <cp:revision>3</cp:revision>
  <cp:lastPrinted>2020-07-30T03:16:00Z</cp:lastPrinted>
  <dcterms:created xsi:type="dcterms:W3CDTF">2020-07-30T03:17:00Z</dcterms:created>
  <dcterms:modified xsi:type="dcterms:W3CDTF">2020-07-31T01:27:00Z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