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97" w:rsidRPr="0098369B" w:rsidRDefault="001D33B5" w:rsidP="00700097">
      <w:pPr>
        <w:tabs>
          <w:tab w:val="left" w:pos="70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98369B" w:rsidRPr="0098369B">
        <w:rPr>
          <w:rFonts w:ascii="Arial" w:hAnsi="Arial" w:cs="Arial"/>
          <w:b/>
          <w:sz w:val="32"/>
          <w:szCs w:val="32"/>
        </w:rPr>
        <w:t>.</w:t>
      </w:r>
      <w:r w:rsidR="00504D2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700097" w:rsidRPr="0098369B">
        <w:rPr>
          <w:rFonts w:ascii="Arial" w:hAnsi="Arial" w:cs="Arial"/>
          <w:b/>
          <w:sz w:val="32"/>
          <w:szCs w:val="32"/>
        </w:rPr>
        <w:t>.202</w:t>
      </w:r>
      <w:r w:rsidR="00504D24">
        <w:rPr>
          <w:rFonts w:ascii="Arial" w:hAnsi="Arial" w:cs="Arial"/>
          <w:b/>
          <w:sz w:val="32"/>
          <w:szCs w:val="32"/>
        </w:rPr>
        <w:t>4</w:t>
      </w:r>
      <w:r w:rsidR="00700097" w:rsidRPr="0098369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</w:t>
      </w:r>
    </w:p>
    <w:p w:rsidR="00700097" w:rsidRPr="0098369B" w:rsidRDefault="00700097" w:rsidP="00700097">
      <w:pPr>
        <w:jc w:val="center"/>
        <w:rPr>
          <w:rFonts w:ascii="Arial" w:hAnsi="Arial" w:cs="Arial"/>
          <w:b/>
          <w:sz w:val="32"/>
          <w:szCs w:val="32"/>
        </w:rPr>
      </w:pPr>
      <w:r w:rsidRPr="009836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0097" w:rsidRPr="0098369B" w:rsidRDefault="00700097" w:rsidP="00700097">
      <w:pPr>
        <w:jc w:val="center"/>
        <w:rPr>
          <w:rFonts w:ascii="Arial" w:hAnsi="Arial" w:cs="Arial"/>
          <w:b/>
          <w:sz w:val="32"/>
          <w:szCs w:val="32"/>
        </w:rPr>
      </w:pPr>
      <w:r w:rsidRPr="0098369B">
        <w:rPr>
          <w:rFonts w:ascii="Arial" w:hAnsi="Arial" w:cs="Arial"/>
          <w:b/>
          <w:sz w:val="32"/>
          <w:szCs w:val="32"/>
        </w:rPr>
        <w:t>ИРКУТСКАЯ ОБЛАСТЬ</w:t>
      </w:r>
    </w:p>
    <w:p w:rsidR="00700097" w:rsidRPr="0098369B" w:rsidRDefault="00700097" w:rsidP="00700097">
      <w:pPr>
        <w:jc w:val="center"/>
        <w:rPr>
          <w:rFonts w:ascii="Arial" w:hAnsi="Arial" w:cs="Arial"/>
          <w:b/>
          <w:sz w:val="32"/>
          <w:szCs w:val="32"/>
        </w:rPr>
      </w:pPr>
      <w:r w:rsidRPr="0098369B">
        <w:rPr>
          <w:rFonts w:ascii="Arial" w:hAnsi="Arial" w:cs="Arial"/>
          <w:b/>
          <w:sz w:val="32"/>
          <w:szCs w:val="32"/>
        </w:rPr>
        <w:t>ЖИГАЛОВСКИЙ РАЙОН</w:t>
      </w:r>
    </w:p>
    <w:p w:rsidR="00700097" w:rsidRPr="0098369B" w:rsidRDefault="00700097" w:rsidP="00700097">
      <w:pPr>
        <w:jc w:val="center"/>
        <w:rPr>
          <w:rFonts w:ascii="Arial" w:hAnsi="Arial" w:cs="Arial"/>
          <w:b/>
          <w:sz w:val="32"/>
          <w:szCs w:val="32"/>
        </w:rPr>
      </w:pPr>
      <w:r w:rsidRPr="0098369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00097" w:rsidRPr="0098369B" w:rsidRDefault="00202F35" w:rsidP="0070009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8369B">
        <w:rPr>
          <w:rFonts w:ascii="Arial" w:hAnsi="Arial" w:cs="Arial"/>
          <w:b/>
          <w:sz w:val="32"/>
          <w:szCs w:val="32"/>
        </w:rPr>
        <w:t>ПЕТРОВ</w:t>
      </w:r>
      <w:r w:rsidR="00700097" w:rsidRPr="0098369B">
        <w:rPr>
          <w:rFonts w:ascii="Arial" w:hAnsi="Arial" w:cs="Arial"/>
          <w:b/>
          <w:sz w:val="32"/>
          <w:szCs w:val="32"/>
        </w:rPr>
        <w:t>СКО</w:t>
      </w:r>
      <w:r w:rsidR="005F7EA2">
        <w:rPr>
          <w:rFonts w:ascii="Arial" w:hAnsi="Arial" w:cs="Arial"/>
          <w:b/>
          <w:sz w:val="32"/>
          <w:szCs w:val="32"/>
        </w:rPr>
        <w:t>ГО</w:t>
      </w:r>
      <w:r w:rsidR="00700097" w:rsidRPr="0098369B">
        <w:rPr>
          <w:rFonts w:ascii="Arial" w:hAnsi="Arial" w:cs="Arial"/>
          <w:b/>
          <w:sz w:val="32"/>
          <w:szCs w:val="32"/>
        </w:rPr>
        <w:t xml:space="preserve"> СЕЛЬСКО</w:t>
      </w:r>
      <w:r w:rsidR="005F7EA2">
        <w:rPr>
          <w:rFonts w:ascii="Arial" w:hAnsi="Arial" w:cs="Arial"/>
          <w:b/>
          <w:sz w:val="32"/>
          <w:szCs w:val="32"/>
        </w:rPr>
        <w:t>ГО</w:t>
      </w:r>
      <w:r w:rsidR="00700097" w:rsidRPr="0098369B">
        <w:rPr>
          <w:rFonts w:ascii="Arial" w:hAnsi="Arial" w:cs="Arial"/>
          <w:b/>
          <w:sz w:val="32"/>
          <w:szCs w:val="32"/>
        </w:rPr>
        <w:t xml:space="preserve"> ПОСЕЛЕНИ</w:t>
      </w:r>
      <w:r w:rsidR="005F7EA2">
        <w:rPr>
          <w:rFonts w:ascii="Arial" w:hAnsi="Arial" w:cs="Arial"/>
          <w:b/>
          <w:sz w:val="32"/>
          <w:szCs w:val="32"/>
        </w:rPr>
        <w:t>Я</w:t>
      </w:r>
      <w:r w:rsidR="00700097" w:rsidRPr="0098369B">
        <w:rPr>
          <w:rFonts w:ascii="Arial" w:hAnsi="Arial" w:cs="Arial"/>
          <w:b/>
          <w:sz w:val="32"/>
          <w:szCs w:val="32"/>
        </w:rPr>
        <w:t xml:space="preserve"> </w:t>
      </w:r>
    </w:p>
    <w:p w:rsidR="00700097" w:rsidRPr="0098369B" w:rsidRDefault="00700097" w:rsidP="00700097">
      <w:pPr>
        <w:jc w:val="center"/>
        <w:rPr>
          <w:rFonts w:ascii="Arial" w:hAnsi="Arial" w:cs="Arial"/>
          <w:b/>
          <w:sz w:val="32"/>
          <w:szCs w:val="32"/>
        </w:rPr>
      </w:pPr>
      <w:r w:rsidRPr="0098369B">
        <w:rPr>
          <w:rFonts w:ascii="Arial" w:hAnsi="Arial" w:cs="Arial"/>
          <w:b/>
          <w:sz w:val="32"/>
          <w:szCs w:val="32"/>
        </w:rPr>
        <w:t>ПОСТАНОВЛЕНИЕ</w:t>
      </w:r>
    </w:p>
    <w:p w:rsidR="00700097" w:rsidRPr="0098369B" w:rsidRDefault="00700097" w:rsidP="00700097">
      <w:pPr>
        <w:jc w:val="center"/>
        <w:rPr>
          <w:rFonts w:ascii="Arial" w:hAnsi="Arial" w:cs="Arial"/>
          <w:b/>
          <w:sz w:val="32"/>
          <w:szCs w:val="32"/>
        </w:rPr>
      </w:pPr>
    </w:p>
    <w:p w:rsidR="00700097" w:rsidRPr="0098369B" w:rsidRDefault="00700097" w:rsidP="00700097">
      <w:pPr>
        <w:jc w:val="center"/>
        <w:rPr>
          <w:rFonts w:ascii="Arial" w:hAnsi="Arial" w:cs="Arial"/>
          <w:b/>
          <w:sz w:val="32"/>
          <w:szCs w:val="32"/>
        </w:rPr>
      </w:pPr>
      <w:r w:rsidRPr="0098369B">
        <w:rPr>
          <w:rFonts w:ascii="Arial" w:hAnsi="Arial" w:cs="Arial"/>
          <w:b/>
          <w:sz w:val="32"/>
          <w:szCs w:val="32"/>
        </w:rPr>
        <w:t xml:space="preserve">О ПРИСВОЕНИИ АДРЕСА </w:t>
      </w:r>
      <w:r w:rsidR="0058588C">
        <w:rPr>
          <w:rFonts w:ascii="Arial" w:hAnsi="Arial" w:cs="Arial"/>
          <w:b/>
          <w:sz w:val="32"/>
          <w:szCs w:val="32"/>
        </w:rPr>
        <w:t>ДОМУ</w:t>
      </w:r>
      <w:r w:rsidR="005F7EA2">
        <w:rPr>
          <w:rFonts w:ascii="Arial" w:hAnsi="Arial" w:cs="Arial"/>
          <w:b/>
          <w:sz w:val="32"/>
          <w:szCs w:val="32"/>
        </w:rPr>
        <w:t xml:space="preserve"> И ЗЕМЕЛЬНОМУ УЧАСТКУ</w:t>
      </w:r>
    </w:p>
    <w:p w:rsidR="00700097" w:rsidRPr="0098369B" w:rsidRDefault="00700097" w:rsidP="00700097">
      <w:pPr>
        <w:jc w:val="center"/>
        <w:rPr>
          <w:rFonts w:ascii="Arial" w:hAnsi="Arial" w:cs="Arial"/>
          <w:b/>
          <w:sz w:val="32"/>
          <w:szCs w:val="32"/>
        </w:rPr>
      </w:pPr>
    </w:p>
    <w:p w:rsidR="00700097" w:rsidRPr="0098369B" w:rsidRDefault="00700097" w:rsidP="00700097">
      <w:pPr>
        <w:ind w:left="4" w:right="4" w:firstLine="691"/>
        <w:jc w:val="both"/>
        <w:rPr>
          <w:rFonts w:ascii="Arial" w:hAnsi="Arial" w:cs="Arial"/>
        </w:rPr>
      </w:pPr>
      <w:r w:rsidRPr="0098369B">
        <w:rPr>
          <w:rFonts w:ascii="Arial" w:hAnsi="Arial" w:cs="Arial"/>
        </w:rPr>
        <w:t xml:space="preserve">В соответствии со ст. 14 Федерального Закона от 06.10.2003 г. № 1З1-ФЗ «Об общих принципах организации местного самоуправления в Российской Федерации», частью </w:t>
      </w:r>
      <w:proofErr w:type="gramStart"/>
      <w:r w:rsidRPr="0098369B">
        <w:rPr>
          <w:rFonts w:ascii="Arial" w:hAnsi="Arial" w:cs="Arial"/>
        </w:rPr>
        <w:t>З</w:t>
      </w:r>
      <w:proofErr w:type="gramEnd"/>
      <w:r w:rsidRPr="0098369B">
        <w:rPr>
          <w:rFonts w:ascii="Arial" w:hAnsi="Arial" w:cs="Arial"/>
        </w:rPr>
        <w:t xml:space="preserve"> статьи 5 Федерального закона от 28 декабря 2013 года </w:t>
      </w:r>
      <w:r w:rsidRPr="0098369B">
        <w:rPr>
          <w:rFonts w:ascii="Arial" w:hAnsi="Arial" w:cs="Arial"/>
          <w:noProof/>
        </w:rPr>
        <w:drawing>
          <wp:inline distT="0" distB="0" distL="0" distR="0" wp14:anchorId="6E3BEBE6" wp14:editId="0BD5CAB2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69B">
        <w:rPr>
          <w:rFonts w:ascii="Arial" w:hAnsi="Arial" w:cs="Arial"/>
        </w:rPr>
        <w:t xml:space="preserve">№ 44З-ФЗ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постановлением администрации петровского муниципального образования от 03.07.2015 г. №25 «Об утверждении Правил присвоения, изменения и аннулирования адресов», руководствуясь ст. 6 Устава Петровского муниципального образования, администрация Петровского </w:t>
      </w:r>
      <w:r w:rsidR="005F7EA2">
        <w:rPr>
          <w:rFonts w:ascii="Arial" w:hAnsi="Arial" w:cs="Arial"/>
        </w:rPr>
        <w:t>сельского поселения</w:t>
      </w:r>
      <w:r w:rsidRPr="0098369B">
        <w:rPr>
          <w:rFonts w:ascii="Arial" w:hAnsi="Arial" w:cs="Arial"/>
        </w:rPr>
        <w:t xml:space="preserve"> </w:t>
      </w:r>
    </w:p>
    <w:p w:rsidR="00700097" w:rsidRPr="0098369B" w:rsidRDefault="00700097" w:rsidP="00700097">
      <w:pPr>
        <w:ind w:left="4" w:right="4" w:firstLine="691"/>
        <w:rPr>
          <w:rFonts w:ascii="Arial" w:hAnsi="Arial" w:cs="Arial"/>
        </w:rPr>
      </w:pPr>
    </w:p>
    <w:p w:rsidR="00700097" w:rsidRPr="0098369B" w:rsidRDefault="00700097" w:rsidP="00700097">
      <w:pPr>
        <w:ind w:left="4" w:right="4" w:firstLine="691"/>
        <w:jc w:val="center"/>
        <w:rPr>
          <w:rFonts w:ascii="Arial" w:hAnsi="Arial" w:cs="Arial"/>
          <w:b/>
          <w:szCs w:val="28"/>
        </w:rPr>
      </w:pPr>
      <w:r w:rsidRPr="0098369B">
        <w:rPr>
          <w:rFonts w:ascii="Arial" w:hAnsi="Arial" w:cs="Arial"/>
          <w:b/>
          <w:szCs w:val="28"/>
        </w:rPr>
        <w:t>ПОСТАНОВЛЯЕТ:</w:t>
      </w:r>
    </w:p>
    <w:p w:rsidR="00700097" w:rsidRPr="0098369B" w:rsidRDefault="00700097" w:rsidP="00700097">
      <w:pPr>
        <w:ind w:left="4" w:right="4" w:firstLine="691"/>
        <w:jc w:val="center"/>
        <w:rPr>
          <w:rFonts w:ascii="Arial" w:hAnsi="Arial" w:cs="Arial"/>
        </w:rPr>
      </w:pPr>
    </w:p>
    <w:p w:rsidR="00700097" w:rsidRDefault="00700097" w:rsidP="00700097">
      <w:pPr>
        <w:ind w:left="4" w:right="4" w:firstLine="672"/>
        <w:jc w:val="both"/>
        <w:rPr>
          <w:rFonts w:ascii="Arial" w:hAnsi="Arial" w:cs="Arial"/>
        </w:rPr>
      </w:pPr>
      <w:r w:rsidRPr="0098369B">
        <w:rPr>
          <w:rFonts w:ascii="Arial" w:hAnsi="Arial" w:cs="Arial"/>
        </w:rPr>
        <w:t xml:space="preserve">1. </w:t>
      </w:r>
      <w:r w:rsidRPr="00E57E62">
        <w:rPr>
          <w:rFonts w:ascii="Arial" w:hAnsi="Arial" w:cs="Arial"/>
        </w:rPr>
        <w:t xml:space="preserve">Присвоить адрес: «Российская Федерация, </w:t>
      </w:r>
      <w:r w:rsidR="00E57E62" w:rsidRPr="00E57E62">
        <w:rPr>
          <w:rStyle w:val="wrap-divisionfull-adress"/>
          <w:rFonts w:ascii="Arial" w:hAnsi="Arial" w:cs="Arial"/>
          <w:color w:val="000000"/>
        </w:rPr>
        <w:t xml:space="preserve">Иркутская область, муниципальный район Жигаловский, сельское поселение Петровское, </w:t>
      </w:r>
      <w:r w:rsidR="00504D24">
        <w:rPr>
          <w:rStyle w:val="wrap-divisionfull-adress"/>
          <w:rFonts w:ascii="Arial" w:hAnsi="Arial" w:cs="Arial"/>
          <w:color w:val="000000"/>
        </w:rPr>
        <w:t xml:space="preserve">деревня </w:t>
      </w:r>
      <w:r w:rsidR="001D33B5">
        <w:rPr>
          <w:rStyle w:val="wrap-divisionfull-adress"/>
          <w:rFonts w:ascii="Arial" w:hAnsi="Arial" w:cs="Arial"/>
          <w:color w:val="000000"/>
        </w:rPr>
        <w:t>Заплескина</w:t>
      </w:r>
      <w:r w:rsidR="00E57E62" w:rsidRPr="00E57E62">
        <w:rPr>
          <w:rStyle w:val="wrap-divisionfull-adress"/>
          <w:rFonts w:ascii="Arial" w:hAnsi="Arial" w:cs="Arial"/>
          <w:color w:val="000000"/>
        </w:rPr>
        <w:t xml:space="preserve">, улица </w:t>
      </w:r>
      <w:r w:rsidR="001D33B5">
        <w:rPr>
          <w:rStyle w:val="wrap-divisionfull-adress"/>
          <w:rFonts w:ascii="Arial" w:hAnsi="Arial" w:cs="Arial"/>
          <w:color w:val="000000"/>
        </w:rPr>
        <w:t>Речная</w:t>
      </w:r>
      <w:r w:rsidR="00E57E62">
        <w:rPr>
          <w:rStyle w:val="wrap-divisionfull-adress"/>
          <w:rFonts w:ascii="Arial" w:hAnsi="Arial" w:cs="Arial"/>
          <w:color w:val="000000"/>
          <w:sz w:val="21"/>
          <w:szCs w:val="21"/>
        </w:rPr>
        <w:t>,</w:t>
      </w:r>
      <w:r w:rsidRPr="0098369B">
        <w:rPr>
          <w:rFonts w:ascii="Arial" w:hAnsi="Arial" w:cs="Arial"/>
        </w:rPr>
        <w:t xml:space="preserve"> </w:t>
      </w:r>
      <w:r w:rsidR="0058588C">
        <w:rPr>
          <w:rFonts w:ascii="Arial" w:hAnsi="Arial" w:cs="Arial"/>
        </w:rPr>
        <w:t>дом</w:t>
      </w:r>
      <w:r w:rsidR="00504D24">
        <w:rPr>
          <w:rFonts w:ascii="Arial" w:hAnsi="Arial" w:cs="Arial"/>
        </w:rPr>
        <w:t xml:space="preserve"> </w:t>
      </w:r>
      <w:r w:rsidR="001D33B5">
        <w:rPr>
          <w:rFonts w:ascii="Arial" w:hAnsi="Arial" w:cs="Arial"/>
        </w:rPr>
        <w:t>9</w:t>
      </w:r>
      <w:r w:rsidRPr="0098369B">
        <w:rPr>
          <w:rFonts w:ascii="Arial" w:hAnsi="Arial" w:cs="Arial"/>
        </w:rPr>
        <w:t xml:space="preserve"> с кадастровым номером </w:t>
      </w:r>
      <w:r w:rsidR="0058588C" w:rsidRPr="0058588C">
        <w:rPr>
          <w:rFonts w:ascii="Arial" w:eastAsia="sans-serif" w:hAnsi="Arial" w:cs="Arial"/>
          <w:color w:val="000000"/>
          <w:shd w:val="clear" w:color="auto" w:fill="FFFFFF"/>
        </w:rPr>
        <w:t>38:03:050</w:t>
      </w:r>
      <w:r w:rsidR="001D33B5">
        <w:rPr>
          <w:rFonts w:ascii="Arial" w:eastAsia="sans-serif" w:hAnsi="Arial" w:cs="Arial"/>
          <w:color w:val="000000"/>
          <w:shd w:val="clear" w:color="auto" w:fill="FFFFFF"/>
        </w:rPr>
        <w:t>4</w:t>
      </w:r>
      <w:r w:rsidR="0058588C" w:rsidRPr="0058588C">
        <w:rPr>
          <w:rFonts w:ascii="Arial" w:eastAsia="sans-serif" w:hAnsi="Arial" w:cs="Arial"/>
          <w:color w:val="000000"/>
          <w:shd w:val="clear" w:color="auto" w:fill="FFFFFF"/>
        </w:rPr>
        <w:t>01:</w:t>
      </w:r>
      <w:r w:rsidR="001D33B5">
        <w:rPr>
          <w:rFonts w:ascii="Arial" w:eastAsia="sans-serif" w:hAnsi="Arial" w:cs="Arial"/>
          <w:color w:val="000000"/>
          <w:shd w:val="clear" w:color="auto" w:fill="FFFFFF"/>
        </w:rPr>
        <w:t xml:space="preserve">659 </w:t>
      </w:r>
      <w:r w:rsidRPr="0098369B">
        <w:rPr>
          <w:rFonts w:ascii="Arial" w:hAnsi="Arial" w:cs="Arial"/>
        </w:rPr>
        <w:t xml:space="preserve">площадью </w:t>
      </w:r>
      <w:r w:rsidR="0058588C">
        <w:rPr>
          <w:rFonts w:ascii="Arial" w:hAnsi="Arial" w:cs="Arial"/>
        </w:rPr>
        <w:t>5</w:t>
      </w:r>
      <w:r w:rsidR="001D33B5">
        <w:rPr>
          <w:rFonts w:ascii="Arial" w:hAnsi="Arial" w:cs="Arial"/>
        </w:rPr>
        <w:t>3,4</w:t>
      </w:r>
      <w:r w:rsidRPr="0098369B">
        <w:rPr>
          <w:rFonts w:ascii="Arial" w:hAnsi="Arial" w:cs="Arial"/>
        </w:rPr>
        <w:t xml:space="preserve"> кв.</w:t>
      </w:r>
      <w:r w:rsidR="0098369B">
        <w:rPr>
          <w:rFonts w:ascii="Arial" w:hAnsi="Arial" w:cs="Arial"/>
        </w:rPr>
        <w:t xml:space="preserve"> </w:t>
      </w:r>
      <w:r w:rsidRPr="0098369B">
        <w:rPr>
          <w:rFonts w:ascii="Arial" w:hAnsi="Arial" w:cs="Arial"/>
        </w:rPr>
        <w:t xml:space="preserve">м.;  </w:t>
      </w:r>
    </w:p>
    <w:p w:rsidR="005F7EA2" w:rsidRPr="0098369B" w:rsidRDefault="005F7EA2" w:rsidP="00700097">
      <w:pPr>
        <w:ind w:left="4" w:right="4" w:firstLine="672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F7EA2">
        <w:rPr>
          <w:rFonts w:ascii="Arial" w:hAnsi="Arial" w:cs="Arial"/>
        </w:rPr>
        <w:t xml:space="preserve"> </w:t>
      </w:r>
      <w:r w:rsidRPr="00E57E62">
        <w:rPr>
          <w:rFonts w:ascii="Arial" w:hAnsi="Arial" w:cs="Arial"/>
        </w:rPr>
        <w:t xml:space="preserve">Присвоить адрес: «Российская Федерация, </w:t>
      </w:r>
      <w:r w:rsidRPr="00E57E62">
        <w:rPr>
          <w:rStyle w:val="wrap-divisionfull-adress"/>
          <w:rFonts w:ascii="Arial" w:hAnsi="Arial" w:cs="Arial"/>
          <w:color w:val="000000"/>
        </w:rPr>
        <w:t xml:space="preserve">Иркутская область, муниципальный район Жигаловский, сельское поселение Петровское, </w:t>
      </w:r>
      <w:r>
        <w:rPr>
          <w:rStyle w:val="wrap-divisionfull-adress"/>
          <w:rFonts w:ascii="Arial" w:hAnsi="Arial" w:cs="Arial"/>
          <w:color w:val="000000"/>
        </w:rPr>
        <w:t xml:space="preserve">деревня </w:t>
      </w:r>
      <w:r w:rsidR="001D33B5">
        <w:rPr>
          <w:rStyle w:val="wrap-divisionfull-adress"/>
          <w:rFonts w:ascii="Arial" w:hAnsi="Arial" w:cs="Arial"/>
          <w:color w:val="000000"/>
        </w:rPr>
        <w:t>Заплескина</w:t>
      </w:r>
      <w:r w:rsidRPr="00E57E62">
        <w:rPr>
          <w:rStyle w:val="wrap-divisionfull-adress"/>
          <w:rFonts w:ascii="Arial" w:hAnsi="Arial" w:cs="Arial"/>
          <w:color w:val="000000"/>
        </w:rPr>
        <w:t xml:space="preserve">, улица </w:t>
      </w:r>
      <w:r w:rsidR="001D33B5">
        <w:rPr>
          <w:rStyle w:val="wrap-divisionfull-adress"/>
          <w:rFonts w:ascii="Arial" w:hAnsi="Arial" w:cs="Arial"/>
          <w:color w:val="000000"/>
        </w:rPr>
        <w:t>Речная</w:t>
      </w:r>
      <w:r>
        <w:rPr>
          <w:rStyle w:val="wrap-divisionfull-adress"/>
          <w:rFonts w:ascii="Arial" w:hAnsi="Arial" w:cs="Arial"/>
          <w:color w:val="000000"/>
          <w:sz w:val="21"/>
          <w:szCs w:val="21"/>
        </w:rPr>
        <w:t>,</w:t>
      </w:r>
      <w:r w:rsidRPr="009836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земельный участок </w:t>
      </w:r>
      <w:r w:rsidR="001D33B5">
        <w:rPr>
          <w:rFonts w:ascii="Arial" w:hAnsi="Arial" w:cs="Arial"/>
        </w:rPr>
        <w:t>9</w:t>
      </w:r>
      <w:r w:rsidRPr="0098369B">
        <w:rPr>
          <w:rFonts w:ascii="Arial" w:hAnsi="Arial" w:cs="Arial"/>
        </w:rPr>
        <w:t xml:space="preserve"> с кадастровым номером </w:t>
      </w:r>
      <w:r w:rsidR="001D33B5">
        <w:rPr>
          <w:rFonts w:ascii="Arial" w:eastAsia="sans-serif" w:hAnsi="Arial" w:cs="Arial"/>
          <w:color w:val="000000"/>
          <w:shd w:val="clear" w:color="auto" w:fill="FFFFFF"/>
        </w:rPr>
        <w:t>38:03:0504</w:t>
      </w:r>
      <w:r w:rsidRPr="00737D85">
        <w:rPr>
          <w:rFonts w:ascii="Arial" w:eastAsia="sans-serif" w:hAnsi="Arial" w:cs="Arial"/>
          <w:color w:val="000000"/>
          <w:shd w:val="clear" w:color="auto" w:fill="FFFFFF"/>
        </w:rPr>
        <w:t>01:</w:t>
      </w:r>
      <w:r w:rsidR="001D33B5">
        <w:rPr>
          <w:rFonts w:ascii="Arial" w:eastAsia="sans-serif" w:hAnsi="Arial" w:cs="Arial"/>
          <w:color w:val="000000"/>
          <w:shd w:val="clear" w:color="auto" w:fill="FFFFFF"/>
        </w:rPr>
        <w:t>660</w:t>
      </w:r>
      <w:r>
        <w:rPr>
          <w:rFonts w:ascii="Arial" w:eastAsia="sans-serif" w:hAnsi="Arial" w:cs="Arial"/>
          <w:color w:val="000000"/>
          <w:shd w:val="clear" w:color="auto" w:fill="FFFFFF"/>
        </w:rPr>
        <w:t xml:space="preserve"> </w:t>
      </w:r>
      <w:r w:rsidRPr="0098369B">
        <w:rPr>
          <w:rFonts w:ascii="Arial" w:hAnsi="Arial" w:cs="Arial"/>
        </w:rPr>
        <w:t xml:space="preserve">площадью </w:t>
      </w:r>
      <w:r>
        <w:rPr>
          <w:rFonts w:ascii="Arial" w:hAnsi="Arial" w:cs="Arial"/>
        </w:rPr>
        <w:t>60</w:t>
      </w:r>
      <w:r w:rsidR="001D33B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98369B">
        <w:rPr>
          <w:rFonts w:ascii="Arial" w:hAnsi="Arial" w:cs="Arial"/>
        </w:rPr>
        <w:t>кв.</w:t>
      </w:r>
      <w:r>
        <w:rPr>
          <w:rFonts w:ascii="Arial" w:hAnsi="Arial" w:cs="Arial"/>
        </w:rPr>
        <w:t xml:space="preserve"> </w:t>
      </w:r>
      <w:r w:rsidRPr="0098369B">
        <w:rPr>
          <w:rFonts w:ascii="Arial" w:hAnsi="Arial" w:cs="Arial"/>
        </w:rPr>
        <w:t xml:space="preserve">м.;  </w:t>
      </w:r>
    </w:p>
    <w:p w:rsidR="00700097" w:rsidRPr="0098369B" w:rsidRDefault="005F7EA2" w:rsidP="00700097">
      <w:pPr>
        <w:ind w:left="4" w:right="4" w:firstLine="67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2490B">
        <w:rPr>
          <w:rFonts w:ascii="Arial" w:hAnsi="Arial" w:cs="Arial"/>
        </w:rPr>
        <w:t xml:space="preserve">. </w:t>
      </w:r>
      <w:r w:rsidR="00700097" w:rsidRPr="0098369B">
        <w:rPr>
          <w:rFonts w:ascii="Arial" w:hAnsi="Arial" w:cs="Arial"/>
        </w:rPr>
        <w:t xml:space="preserve">Опубликовать (обнародовать) настоящее постановление в информационном листе «Петровский вестник» и на официальном сайте Администрации Петровского муниципального образования. </w:t>
      </w:r>
    </w:p>
    <w:p w:rsidR="00700097" w:rsidRPr="0098369B" w:rsidRDefault="005F7EA2" w:rsidP="00700097">
      <w:pPr>
        <w:ind w:left="4" w:right="4" w:firstLine="67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0097" w:rsidRPr="0098369B">
        <w:rPr>
          <w:rFonts w:ascii="Arial" w:hAnsi="Arial" w:cs="Arial"/>
        </w:rPr>
        <w:t xml:space="preserve">. </w:t>
      </w:r>
      <w:proofErr w:type="gramStart"/>
      <w:r w:rsidR="00700097" w:rsidRPr="0098369B">
        <w:rPr>
          <w:rFonts w:ascii="Arial" w:hAnsi="Arial" w:cs="Arial"/>
        </w:rPr>
        <w:t>Контроль за</w:t>
      </w:r>
      <w:proofErr w:type="gramEnd"/>
      <w:r w:rsidR="00700097" w:rsidRPr="0098369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00097" w:rsidRPr="0098369B" w:rsidRDefault="00700097" w:rsidP="00700097">
      <w:pPr>
        <w:ind w:left="4" w:right="4" w:firstLine="672"/>
        <w:rPr>
          <w:rFonts w:ascii="Arial" w:hAnsi="Arial" w:cs="Arial"/>
        </w:rPr>
      </w:pPr>
      <w:bookmarkStart w:id="0" w:name="_GoBack"/>
      <w:bookmarkEnd w:id="0"/>
    </w:p>
    <w:p w:rsidR="005414C6" w:rsidRPr="0098369B" w:rsidRDefault="005414C6">
      <w:pPr>
        <w:jc w:val="center"/>
        <w:rPr>
          <w:rFonts w:ascii="Arial" w:hAnsi="Arial" w:cs="Arial"/>
        </w:rPr>
      </w:pPr>
    </w:p>
    <w:p w:rsidR="005414C6" w:rsidRPr="0098369B" w:rsidRDefault="001D33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E68BE62" wp14:editId="435CAE89">
            <wp:simplePos x="0" y="0"/>
            <wp:positionH relativeFrom="column">
              <wp:posOffset>3558540</wp:posOffset>
            </wp:positionH>
            <wp:positionV relativeFrom="paragraph">
              <wp:posOffset>19050</wp:posOffset>
            </wp:positionV>
            <wp:extent cx="2066925" cy="1743075"/>
            <wp:effectExtent l="0" t="0" r="9525" b="9525"/>
            <wp:wrapNone/>
            <wp:docPr id="2" name="Рисунок 2" descr="C:\Users\Администратор\Desktop\Харлампьева 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Харлампьева 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25" w:rsidRPr="0098369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EACD992" wp14:editId="1823670C">
            <wp:simplePos x="0" y="0"/>
            <wp:positionH relativeFrom="column">
              <wp:posOffset>9987280</wp:posOffset>
            </wp:positionH>
            <wp:positionV relativeFrom="paragraph">
              <wp:posOffset>65405</wp:posOffset>
            </wp:positionV>
            <wp:extent cx="1733550" cy="1343660"/>
            <wp:effectExtent l="19050" t="0" r="0" b="0"/>
            <wp:wrapNone/>
            <wp:docPr id="1" name="Рисунок 1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53B7" w:rsidRPr="0098369B" w:rsidRDefault="001E53B7" w:rsidP="001E53B7">
      <w:pPr>
        <w:rPr>
          <w:rFonts w:ascii="Arial" w:hAnsi="Arial" w:cs="Arial"/>
        </w:rPr>
      </w:pPr>
    </w:p>
    <w:p w:rsidR="005414C6" w:rsidRPr="0098369B" w:rsidRDefault="00331125" w:rsidP="001E53B7">
      <w:pPr>
        <w:rPr>
          <w:rFonts w:ascii="Arial" w:hAnsi="Arial" w:cs="Arial"/>
        </w:rPr>
      </w:pPr>
      <w:r w:rsidRPr="0098369B">
        <w:rPr>
          <w:rFonts w:ascii="Arial" w:hAnsi="Arial" w:cs="Arial"/>
        </w:rPr>
        <w:t xml:space="preserve">Глава Петровского </w:t>
      </w:r>
      <w:r w:rsidR="00247EF1" w:rsidRPr="0098369B">
        <w:rPr>
          <w:rFonts w:ascii="Arial" w:hAnsi="Arial" w:cs="Arial"/>
        </w:rPr>
        <w:t>муниципального образ</w:t>
      </w:r>
      <w:r w:rsidR="0098369B">
        <w:rPr>
          <w:rFonts w:ascii="Arial" w:hAnsi="Arial" w:cs="Arial"/>
        </w:rPr>
        <w:t xml:space="preserve">ования                         </w:t>
      </w:r>
      <w:r w:rsidR="00247EF1" w:rsidRPr="0098369B">
        <w:rPr>
          <w:rFonts w:ascii="Arial" w:hAnsi="Arial" w:cs="Arial"/>
        </w:rPr>
        <w:t xml:space="preserve"> О.В. Харлампьева</w:t>
      </w:r>
      <w:r w:rsidRPr="0098369B">
        <w:rPr>
          <w:rFonts w:ascii="Arial" w:hAnsi="Arial" w:cs="Arial"/>
        </w:rPr>
        <w:t xml:space="preserve">                  </w:t>
      </w:r>
      <w:r w:rsidR="00DD796E" w:rsidRPr="0098369B">
        <w:rPr>
          <w:rFonts w:ascii="Arial" w:hAnsi="Arial" w:cs="Arial"/>
        </w:rPr>
        <w:t xml:space="preserve"> </w:t>
      </w:r>
    </w:p>
    <w:p w:rsidR="005414C6" w:rsidRDefault="005414C6"/>
    <w:p w:rsidR="005F0CBA" w:rsidRDefault="005F0CBA"/>
    <w:p w:rsidR="005F0CBA" w:rsidRDefault="005F0CBA"/>
    <w:p w:rsidR="005F0CBA" w:rsidRDefault="005F0CBA"/>
    <w:p w:rsidR="005F0CBA" w:rsidRDefault="005F0CBA"/>
    <w:p w:rsidR="005F0CBA" w:rsidRDefault="005F0CBA"/>
    <w:sectPr w:rsidR="005F0CBA" w:rsidSect="0054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B3C"/>
    <w:multiLevelType w:val="multilevel"/>
    <w:tmpl w:val="EEB8D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92"/>
    <w:rsid w:val="0003399D"/>
    <w:rsid w:val="00054B42"/>
    <w:rsid w:val="000656C8"/>
    <w:rsid w:val="00076CD5"/>
    <w:rsid w:val="000D365C"/>
    <w:rsid w:val="00151344"/>
    <w:rsid w:val="001D33B5"/>
    <w:rsid w:val="001D65E1"/>
    <w:rsid w:val="001E53B7"/>
    <w:rsid w:val="00202F35"/>
    <w:rsid w:val="0022490B"/>
    <w:rsid w:val="00224C11"/>
    <w:rsid w:val="00246474"/>
    <w:rsid w:val="00247EF1"/>
    <w:rsid w:val="0028216C"/>
    <w:rsid w:val="002D14AA"/>
    <w:rsid w:val="002E2C8A"/>
    <w:rsid w:val="003076CE"/>
    <w:rsid w:val="00331125"/>
    <w:rsid w:val="00344090"/>
    <w:rsid w:val="00365962"/>
    <w:rsid w:val="003A64B4"/>
    <w:rsid w:val="00431724"/>
    <w:rsid w:val="00466B54"/>
    <w:rsid w:val="0047328B"/>
    <w:rsid w:val="004A3474"/>
    <w:rsid w:val="004F6D82"/>
    <w:rsid w:val="00504D24"/>
    <w:rsid w:val="005414C6"/>
    <w:rsid w:val="00572DE4"/>
    <w:rsid w:val="0058588C"/>
    <w:rsid w:val="005A2154"/>
    <w:rsid w:val="005E5961"/>
    <w:rsid w:val="005F0CBA"/>
    <w:rsid w:val="005F7CB2"/>
    <w:rsid w:val="005F7EA2"/>
    <w:rsid w:val="006D5DE6"/>
    <w:rsid w:val="00700097"/>
    <w:rsid w:val="00713563"/>
    <w:rsid w:val="00724868"/>
    <w:rsid w:val="007A10CB"/>
    <w:rsid w:val="0083615B"/>
    <w:rsid w:val="00837D09"/>
    <w:rsid w:val="0085121E"/>
    <w:rsid w:val="00893B29"/>
    <w:rsid w:val="008C1384"/>
    <w:rsid w:val="00930CBE"/>
    <w:rsid w:val="0098369B"/>
    <w:rsid w:val="009A7057"/>
    <w:rsid w:val="00A11192"/>
    <w:rsid w:val="00B54FE4"/>
    <w:rsid w:val="00BF367A"/>
    <w:rsid w:val="00CE5A17"/>
    <w:rsid w:val="00CE6A14"/>
    <w:rsid w:val="00D4764A"/>
    <w:rsid w:val="00D857BF"/>
    <w:rsid w:val="00DD796E"/>
    <w:rsid w:val="00E57E62"/>
    <w:rsid w:val="00E601DB"/>
    <w:rsid w:val="00EA3348"/>
    <w:rsid w:val="00F050C8"/>
    <w:rsid w:val="00F619B5"/>
    <w:rsid w:val="00FA4F6D"/>
    <w:rsid w:val="20872149"/>
    <w:rsid w:val="4DC43948"/>
    <w:rsid w:val="51895D20"/>
    <w:rsid w:val="7F1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414C6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414C6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qFormat/>
    <w:rsid w:val="005414C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5414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41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C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930CBE"/>
    <w:pPr>
      <w:spacing w:after="0" w:line="240" w:lineRule="auto"/>
    </w:pPr>
    <w:rPr>
      <w:sz w:val="22"/>
      <w:szCs w:val="22"/>
      <w:lang w:eastAsia="en-US"/>
    </w:rPr>
  </w:style>
  <w:style w:type="character" w:customStyle="1" w:styleId="wrap-divisionfull-adress">
    <w:name w:val="wrap-division__full-adress"/>
    <w:basedOn w:val="a0"/>
    <w:rsid w:val="00E57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414C6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414C6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qFormat/>
    <w:rsid w:val="005414C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5414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41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C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930CBE"/>
    <w:pPr>
      <w:spacing w:after="0" w:line="240" w:lineRule="auto"/>
    </w:pPr>
    <w:rPr>
      <w:sz w:val="22"/>
      <w:szCs w:val="22"/>
      <w:lang w:eastAsia="en-US"/>
    </w:rPr>
  </w:style>
  <w:style w:type="character" w:customStyle="1" w:styleId="wrap-divisionfull-adress">
    <w:name w:val="wrap-division__full-adress"/>
    <w:basedOn w:val="a0"/>
    <w:rsid w:val="00E5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BEST</cp:lastModifiedBy>
  <cp:revision>2</cp:revision>
  <cp:lastPrinted>2024-02-02T08:10:00Z</cp:lastPrinted>
  <dcterms:created xsi:type="dcterms:W3CDTF">2024-02-15T02:39:00Z</dcterms:created>
  <dcterms:modified xsi:type="dcterms:W3CDTF">2024-02-15T02:39:00Z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