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044E" w:rsidRDefault="00A30513">
      <w:pPr>
        <w:autoSpaceDE w:val="0"/>
        <w:autoSpaceDN w:val="0"/>
        <w:spacing w:after="0" w:line="240" w:lineRule="auto"/>
        <w:ind w:left="5103"/>
        <w:jc w:val="right"/>
        <w:rPr>
          <w:rFonts w:ascii="Courier New" w:eastAsia="Times New Roman" w:hAnsi="Courier New" w:cs="Courier New"/>
          <w:kern w:val="2"/>
          <w:sz w:val="20"/>
          <w:szCs w:val="20"/>
          <w:lang w:eastAsia="ru-RU"/>
        </w:rPr>
      </w:pPr>
      <w:bookmarkStart w:id="0" w:name="_GoBack"/>
      <w:bookmarkEnd w:id="0"/>
      <w:r>
        <w:rPr>
          <w:rFonts w:ascii="Courier New" w:eastAsia="Times New Roman" w:hAnsi="Courier New" w:cs="Courier New"/>
          <w:kern w:val="2"/>
          <w:sz w:val="20"/>
          <w:szCs w:val="20"/>
          <w:lang w:eastAsia="ru-RU"/>
        </w:rPr>
        <w:t>УТВЕРЖДЕН</w:t>
      </w:r>
    </w:p>
    <w:p w:rsidR="0017044E" w:rsidRPr="00A30513" w:rsidRDefault="00A30513">
      <w:pPr>
        <w:autoSpaceDE w:val="0"/>
        <w:autoSpaceDN w:val="0"/>
        <w:spacing w:after="0" w:line="240" w:lineRule="auto"/>
        <w:ind w:left="5103"/>
        <w:jc w:val="right"/>
        <w:rPr>
          <w:rFonts w:ascii="Courier New" w:eastAsia="Times New Roman" w:hAnsi="Courier New" w:cs="Courier New"/>
          <w:kern w:val="2"/>
          <w:sz w:val="20"/>
          <w:szCs w:val="20"/>
          <w:lang w:eastAsia="ru-RU"/>
        </w:rPr>
      </w:pPr>
      <w:r>
        <w:rPr>
          <w:rFonts w:ascii="Courier New" w:eastAsia="Times New Roman" w:hAnsi="Courier New" w:cs="Courier New"/>
          <w:kern w:val="2"/>
          <w:sz w:val="20"/>
          <w:szCs w:val="20"/>
          <w:lang w:eastAsia="ru-RU"/>
        </w:rPr>
        <w:t xml:space="preserve">постановлением </w:t>
      </w:r>
      <w:r>
        <w:rPr>
          <w:rFonts w:ascii="Courier New" w:hAnsi="Courier New" w:cs="Courier New"/>
          <w:bCs/>
          <w:kern w:val="2"/>
          <w:sz w:val="20"/>
          <w:szCs w:val="20"/>
        </w:rPr>
        <w:t xml:space="preserve">администрации Петровского  муниципального образования </w:t>
      </w:r>
      <w:r>
        <w:rPr>
          <w:rFonts w:ascii="Courier New" w:eastAsia="Times New Roman" w:hAnsi="Courier New" w:cs="Courier New"/>
          <w:kern w:val="2"/>
          <w:sz w:val="20"/>
          <w:szCs w:val="20"/>
          <w:lang w:eastAsia="ru-RU"/>
        </w:rPr>
        <w:t xml:space="preserve">от </w:t>
      </w:r>
      <w:r w:rsidRPr="00A30513">
        <w:rPr>
          <w:rFonts w:ascii="Courier New" w:eastAsia="Times New Roman" w:hAnsi="Courier New" w:cs="Courier New"/>
          <w:kern w:val="2"/>
          <w:sz w:val="20"/>
          <w:szCs w:val="20"/>
          <w:lang w:eastAsia="ru-RU"/>
        </w:rPr>
        <w:t xml:space="preserve">18.01.2022г. </w:t>
      </w:r>
      <w:r>
        <w:rPr>
          <w:rFonts w:ascii="Courier New" w:eastAsia="Times New Roman" w:hAnsi="Courier New" w:cs="Courier New"/>
          <w:kern w:val="2"/>
          <w:sz w:val="20"/>
          <w:szCs w:val="20"/>
          <w:lang w:eastAsia="ru-RU"/>
        </w:rPr>
        <w:t>№</w:t>
      </w:r>
      <w:r w:rsidRPr="00A30513">
        <w:rPr>
          <w:rFonts w:ascii="Courier New" w:eastAsia="Times New Roman" w:hAnsi="Courier New" w:cs="Courier New"/>
          <w:kern w:val="2"/>
          <w:sz w:val="20"/>
          <w:szCs w:val="20"/>
          <w:lang w:eastAsia="ru-RU"/>
        </w:rPr>
        <w:t>5</w:t>
      </w:r>
    </w:p>
    <w:p w:rsidR="0017044E" w:rsidRDefault="0017044E">
      <w:pPr>
        <w:autoSpaceDE w:val="0"/>
        <w:autoSpaceDN w:val="0"/>
        <w:spacing w:after="0" w:line="240" w:lineRule="auto"/>
        <w:ind w:left="5670"/>
        <w:jc w:val="both"/>
        <w:rPr>
          <w:rFonts w:ascii="Times New Roman" w:eastAsia="Times New Roman" w:hAnsi="Times New Roman" w:cs="Times New Roman"/>
          <w:kern w:val="2"/>
          <w:sz w:val="28"/>
          <w:szCs w:val="28"/>
          <w:lang w:eastAsia="ru-RU"/>
        </w:rPr>
      </w:pPr>
    </w:p>
    <w:p w:rsidR="0017044E" w:rsidRDefault="0017044E">
      <w:pPr>
        <w:autoSpaceDE w:val="0"/>
        <w:autoSpaceDN w:val="0"/>
        <w:spacing w:after="0" w:line="240" w:lineRule="auto"/>
        <w:jc w:val="both"/>
        <w:rPr>
          <w:rFonts w:ascii="Arial" w:eastAsia="Times New Roman" w:hAnsi="Arial" w:cs="Arial"/>
          <w:b/>
          <w:kern w:val="2"/>
          <w:sz w:val="24"/>
          <w:szCs w:val="24"/>
          <w:lang w:eastAsia="ru-RU"/>
        </w:rPr>
      </w:pPr>
    </w:p>
    <w:p w:rsidR="0017044E" w:rsidRDefault="00A30513">
      <w:pPr>
        <w:keepNext/>
        <w:autoSpaceDE w:val="0"/>
        <w:autoSpaceDN w:val="0"/>
        <w:spacing w:after="0" w:line="240" w:lineRule="auto"/>
        <w:jc w:val="center"/>
        <w:rPr>
          <w:rFonts w:ascii="Arial" w:eastAsia="Times New Roman" w:hAnsi="Arial" w:cs="Arial"/>
          <w:bCs/>
          <w:kern w:val="2"/>
          <w:sz w:val="30"/>
          <w:szCs w:val="30"/>
          <w:lang w:eastAsia="ru-RU"/>
        </w:rPr>
      </w:pPr>
      <w:r>
        <w:rPr>
          <w:rFonts w:ascii="Arial" w:eastAsia="Times New Roman" w:hAnsi="Arial" w:cs="Arial"/>
          <w:bCs/>
          <w:kern w:val="2"/>
          <w:sz w:val="30"/>
          <w:szCs w:val="30"/>
          <w:lang w:eastAsia="ru-RU"/>
        </w:rPr>
        <w:t>АДМИНИСТРАТИВНЫЙ РЕГЛАМЕНТ</w:t>
      </w:r>
    </w:p>
    <w:p w:rsidR="0017044E" w:rsidRDefault="00A30513">
      <w:pPr>
        <w:keepNext/>
        <w:spacing w:after="0" w:line="240" w:lineRule="auto"/>
        <w:jc w:val="center"/>
        <w:rPr>
          <w:rFonts w:ascii="Arial" w:eastAsia="Times New Roman" w:hAnsi="Arial" w:cs="Arial"/>
          <w:bCs/>
          <w:kern w:val="2"/>
          <w:sz w:val="30"/>
          <w:szCs w:val="30"/>
          <w:lang w:eastAsia="ru-RU"/>
        </w:rPr>
      </w:pPr>
      <w:r>
        <w:rPr>
          <w:rFonts w:ascii="Arial" w:eastAsia="Times New Roman" w:hAnsi="Arial" w:cs="Arial"/>
          <w:bCs/>
          <w:kern w:val="2"/>
          <w:sz w:val="30"/>
          <w:szCs w:val="30"/>
          <w:lang w:eastAsia="ru-RU"/>
        </w:rPr>
        <w:t>ПРЕДОСТАВЛЕНИЯ МУНИЦИПАЛЬНОЙ УСЛУГИ</w:t>
      </w:r>
    </w:p>
    <w:p w:rsidR="0017044E" w:rsidRDefault="00A30513">
      <w:pPr>
        <w:autoSpaceDE w:val="0"/>
        <w:autoSpaceDN w:val="0"/>
        <w:adjustRightInd w:val="0"/>
        <w:spacing w:after="0" w:line="240" w:lineRule="auto"/>
        <w:jc w:val="center"/>
        <w:rPr>
          <w:rFonts w:ascii="Arial" w:eastAsia="Times New Roman" w:hAnsi="Arial" w:cs="Arial"/>
          <w:bCs/>
          <w:kern w:val="2"/>
          <w:sz w:val="30"/>
          <w:szCs w:val="30"/>
          <w:lang w:eastAsia="ru-RU"/>
        </w:rPr>
      </w:pPr>
      <w:r>
        <w:rPr>
          <w:rFonts w:ascii="Arial" w:eastAsia="Times New Roman" w:hAnsi="Arial" w:cs="Arial"/>
          <w:bCs/>
          <w:kern w:val="2"/>
          <w:sz w:val="30"/>
          <w:szCs w:val="30"/>
          <w:lang w:eastAsia="ru-RU"/>
        </w:rPr>
        <w:t>«ПРИНЯТИЕ РЕШЕНИЯ О ПРОВЕДЕНИИ АУКЦИОНА ПО ПРОДАЖЕ ЗЕМЕЛЬНОГО УЧАСТКА ИЛИ АУКЦИОНА НА ПРАВО ЗАКЛЮЧЕНИЯ ДОГОВОРА АРЕНДЫ ЗЕМЕЛЬНОГО УЧАСТКА»</w:t>
      </w:r>
    </w:p>
    <w:p w:rsidR="0017044E" w:rsidRDefault="0017044E">
      <w:pPr>
        <w:keepNext/>
        <w:autoSpaceDE w:val="0"/>
        <w:autoSpaceDN w:val="0"/>
        <w:spacing w:after="0" w:line="240" w:lineRule="auto"/>
        <w:jc w:val="center"/>
        <w:outlineLvl w:val="1"/>
        <w:rPr>
          <w:rFonts w:ascii="Arial" w:eastAsia="Times New Roman" w:hAnsi="Arial" w:cs="Arial"/>
          <w:kern w:val="2"/>
          <w:sz w:val="24"/>
          <w:szCs w:val="24"/>
          <w:lang w:eastAsia="ru-RU"/>
        </w:rPr>
      </w:pPr>
    </w:p>
    <w:p w:rsidR="0017044E" w:rsidRDefault="00A30513">
      <w:pPr>
        <w:keepNext/>
        <w:keepLines/>
        <w:autoSpaceDE w:val="0"/>
        <w:autoSpaceDN w:val="0"/>
        <w:spacing w:after="0" w:line="240" w:lineRule="auto"/>
        <w:jc w:val="center"/>
        <w:outlineLvl w:val="1"/>
        <w:rPr>
          <w:rFonts w:ascii="Arial" w:eastAsia="Times New Roman" w:hAnsi="Arial" w:cs="Arial"/>
          <w:kern w:val="2"/>
          <w:sz w:val="24"/>
          <w:szCs w:val="24"/>
          <w:lang w:eastAsia="ru-RU"/>
        </w:rPr>
      </w:pPr>
      <w:r>
        <w:rPr>
          <w:rFonts w:ascii="Arial" w:eastAsia="Times New Roman" w:hAnsi="Arial" w:cs="Arial"/>
          <w:kern w:val="2"/>
          <w:sz w:val="24"/>
          <w:szCs w:val="24"/>
          <w:lang w:eastAsia="ru-RU"/>
        </w:rPr>
        <w:t>РАЗДЕЛ I. ОБЩИЕ ПОЛОЖЕНИЯ</w:t>
      </w:r>
    </w:p>
    <w:p w:rsidR="0017044E" w:rsidRDefault="0017044E">
      <w:pPr>
        <w:keepNext/>
        <w:keepLines/>
        <w:autoSpaceDE w:val="0"/>
        <w:autoSpaceDN w:val="0"/>
        <w:spacing w:after="0" w:line="240" w:lineRule="auto"/>
        <w:jc w:val="center"/>
        <w:rPr>
          <w:rFonts w:ascii="Arial" w:eastAsia="Times New Roman" w:hAnsi="Arial" w:cs="Arial"/>
          <w:kern w:val="2"/>
          <w:sz w:val="24"/>
          <w:szCs w:val="24"/>
          <w:lang w:eastAsia="ru-RU"/>
        </w:rPr>
      </w:pPr>
    </w:p>
    <w:p w:rsidR="0017044E" w:rsidRDefault="00A30513">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Pr>
          <w:rFonts w:ascii="Arial" w:eastAsia="Times New Roman" w:hAnsi="Arial" w:cs="Arial"/>
          <w:kern w:val="2"/>
          <w:sz w:val="24"/>
          <w:szCs w:val="24"/>
          <w:lang w:eastAsia="ru-RU"/>
        </w:rPr>
        <w:t>Глава 1. Предмет регулирования административного регламента</w:t>
      </w:r>
    </w:p>
    <w:p w:rsidR="0017044E" w:rsidRDefault="0017044E">
      <w:pPr>
        <w:keepNext/>
        <w:keepLines/>
        <w:autoSpaceDE w:val="0"/>
        <w:autoSpaceDN w:val="0"/>
        <w:spacing w:after="0" w:line="240" w:lineRule="auto"/>
        <w:jc w:val="both"/>
        <w:rPr>
          <w:rFonts w:ascii="Arial" w:eastAsia="Times New Roman" w:hAnsi="Arial" w:cs="Arial"/>
          <w:kern w:val="2"/>
          <w:sz w:val="24"/>
          <w:szCs w:val="24"/>
          <w:lang w:eastAsia="ru-RU"/>
        </w:rPr>
      </w:pPr>
    </w:p>
    <w:p w:rsidR="0017044E" w:rsidRDefault="00A30513">
      <w:pPr>
        <w:pStyle w:val="af"/>
        <w:numPr>
          <w:ilvl w:val="0"/>
          <w:numId w:val="2"/>
        </w:numPr>
        <w:spacing w:after="0" w:line="240" w:lineRule="auto"/>
        <w:ind w:left="0" w:firstLine="708"/>
        <w:jc w:val="both"/>
        <w:rPr>
          <w:rFonts w:ascii="Arial" w:eastAsia="Calibri" w:hAnsi="Arial" w:cs="Arial"/>
          <w:bCs/>
          <w:kern w:val="28"/>
          <w:sz w:val="24"/>
          <w:szCs w:val="24"/>
        </w:rPr>
      </w:pPr>
      <w:r>
        <w:rPr>
          <w:rFonts w:ascii="Arial" w:eastAsia="Times New Roman" w:hAnsi="Arial" w:cs="Arial"/>
          <w:kern w:val="2"/>
          <w:sz w:val="24"/>
          <w:szCs w:val="24"/>
          <w:lang w:eastAsia="ru-RU"/>
        </w:rPr>
        <w:t xml:space="preserve">Настоящий административный регламент устанавливает порядок и стандарт предоставления муниципальной услуги </w:t>
      </w:r>
      <w:r>
        <w:rPr>
          <w:rFonts w:ascii="Arial" w:hAnsi="Arial" w:cs="Arial"/>
          <w:sz w:val="24"/>
          <w:szCs w:val="24"/>
        </w:rPr>
        <w:t>«Принятие решения о проведении аукциона по продаже земельного участка или аукциона на право заключения договора аренды земельного участка»</w:t>
      </w:r>
      <w:r>
        <w:rPr>
          <w:rFonts w:ascii="Arial" w:eastAsia="Times New Roman" w:hAnsi="Arial" w:cs="Arial"/>
          <w:kern w:val="2"/>
          <w:sz w:val="24"/>
          <w:szCs w:val="24"/>
          <w:lang w:eastAsia="ru-RU"/>
        </w:rPr>
        <w:t xml:space="preserve">, в том числе </w:t>
      </w:r>
      <w:r>
        <w:rPr>
          <w:rFonts w:ascii="Arial" w:hAnsi="Arial" w:cs="Arial"/>
          <w:bCs/>
          <w:kern w:val="2"/>
          <w:sz w:val="24"/>
          <w:szCs w:val="24"/>
        </w:rPr>
        <w:t>порядок взаимодействия местной администрации Петровского муниципального образования (далее – администрация) с физическими или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принятию</w:t>
      </w:r>
      <w:r>
        <w:rPr>
          <w:rFonts w:ascii="Arial" w:hAnsi="Arial" w:cs="Arial"/>
          <w:sz w:val="24"/>
          <w:szCs w:val="24"/>
        </w:rPr>
        <w:t xml:space="preserve"> решения о проведении аукциона по продаже или аукциона на право заключения договора аренды земельных участков,</w:t>
      </w:r>
      <w:r>
        <w:rPr>
          <w:rFonts w:ascii="Arial" w:eastAsia="Calibri" w:hAnsi="Arial" w:cs="Arial"/>
          <w:bCs/>
          <w:kern w:val="28"/>
          <w:sz w:val="24"/>
          <w:szCs w:val="24"/>
        </w:rPr>
        <w:t xml:space="preserve"> предусмотренных пунктом 2 настоящего административного регламента </w:t>
      </w:r>
      <w:r>
        <w:rPr>
          <w:rFonts w:ascii="Arial" w:eastAsia="Calibri" w:hAnsi="Arial" w:cs="Arial"/>
          <w:kern w:val="28"/>
          <w:sz w:val="24"/>
          <w:szCs w:val="24"/>
        </w:rPr>
        <w:t>(далее – земельные участки)</w:t>
      </w:r>
      <w:r>
        <w:rPr>
          <w:rFonts w:ascii="Arial" w:eastAsia="Calibri" w:hAnsi="Arial" w:cs="Arial"/>
          <w:bCs/>
          <w:kern w:val="28"/>
          <w:sz w:val="24"/>
          <w:szCs w:val="24"/>
        </w:rPr>
        <w:t>.</w:t>
      </w:r>
    </w:p>
    <w:p w:rsidR="0017044E" w:rsidRDefault="00A30513">
      <w:pPr>
        <w:spacing w:after="0" w:line="240" w:lineRule="auto"/>
        <w:ind w:firstLine="708"/>
        <w:jc w:val="both"/>
        <w:rPr>
          <w:rFonts w:ascii="Arial" w:eastAsia="Calibri" w:hAnsi="Arial" w:cs="Arial"/>
          <w:bCs/>
          <w:kern w:val="28"/>
          <w:sz w:val="24"/>
          <w:szCs w:val="24"/>
        </w:rPr>
      </w:pPr>
      <w:r>
        <w:rPr>
          <w:rFonts w:ascii="Arial" w:eastAsia="Calibri" w:hAnsi="Arial" w:cs="Arial"/>
          <w:bCs/>
          <w:kern w:val="28"/>
          <w:sz w:val="24"/>
          <w:szCs w:val="24"/>
        </w:rPr>
        <w:t xml:space="preserve">2. Настоящий административный регламент регулирует отношения, возникающие в связи с </w:t>
      </w:r>
      <w:r>
        <w:rPr>
          <w:rFonts w:ascii="Arial" w:hAnsi="Arial" w:cs="Arial"/>
          <w:bCs/>
          <w:kern w:val="2"/>
          <w:sz w:val="24"/>
          <w:szCs w:val="24"/>
        </w:rPr>
        <w:t>принятием</w:t>
      </w:r>
      <w:r>
        <w:rPr>
          <w:rFonts w:ascii="Arial" w:hAnsi="Arial" w:cs="Arial"/>
          <w:sz w:val="24"/>
          <w:szCs w:val="24"/>
        </w:rPr>
        <w:t xml:space="preserve"> решения о проведении аукциона по продаже или аукциона на право заключения договора аренды земельного участка</w:t>
      </w:r>
      <w:r>
        <w:rPr>
          <w:rFonts w:ascii="Arial" w:eastAsia="Calibri" w:hAnsi="Arial" w:cs="Arial"/>
          <w:bCs/>
          <w:kern w:val="28"/>
          <w:sz w:val="24"/>
          <w:szCs w:val="24"/>
        </w:rPr>
        <w:t>:</w:t>
      </w:r>
    </w:p>
    <w:p w:rsidR="0017044E" w:rsidRDefault="00A30513">
      <w:pPr>
        <w:spacing w:after="0" w:line="240" w:lineRule="auto"/>
        <w:ind w:firstLine="708"/>
        <w:jc w:val="both"/>
        <w:rPr>
          <w:rFonts w:ascii="Arial" w:eastAsia="Calibri" w:hAnsi="Arial" w:cs="Arial"/>
          <w:kern w:val="28"/>
          <w:sz w:val="24"/>
          <w:szCs w:val="24"/>
        </w:rPr>
      </w:pPr>
      <w:r>
        <w:rPr>
          <w:rFonts w:ascii="Arial" w:eastAsia="Calibri" w:hAnsi="Arial" w:cs="Arial"/>
          <w:bCs/>
          <w:kern w:val="28"/>
          <w:sz w:val="24"/>
          <w:szCs w:val="24"/>
        </w:rPr>
        <w:t xml:space="preserve">1) находящегося в муниципальной собственности муниципального образования </w:t>
      </w:r>
      <w:r>
        <w:rPr>
          <w:rFonts w:ascii="Arial" w:eastAsia="Calibri" w:hAnsi="Arial" w:cs="Arial"/>
          <w:kern w:val="28"/>
          <w:sz w:val="24"/>
          <w:szCs w:val="24"/>
        </w:rPr>
        <w:t>Петровского муниципального образования (далее – муниципальное образование);</w:t>
      </w:r>
    </w:p>
    <w:p w:rsidR="0017044E" w:rsidRDefault="00A30513">
      <w:pPr>
        <w:autoSpaceDE w:val="0"/>
        <w:autoSpaceDN w:val="0"/>
        <w:spacing w:after="0" w:line="240" w:lineRule="auto"/>
        <w:ind w:firstLine="708"/>
        <w:jc w:val="both"/>
        <w:rPr>
          <w:rFonts w:ascii="Arial" w:eastAsia="Times New Roman" w:hAnsi="Arial" w:cs="Arial"/>
          <w:bCs/>
          <w:kern w:val="2"/>
          <w:sz w:val="24"/>
          <w:szCs w:val="24"/>
          <w:lang w:eastAsia="ru-RU"/>
        </w:rPr>
      </w:pPr>
      <w:r>
        <w:rPr>
          <w:rFonts w:ascii="Arial" w:eastAsia="Times New Roman" w:hAnsi="Arial" w:cs="Arial"/>
          <w:bCs/>
          <w:kern w:val="2"/>
          <w:sz w:val="24"/>
          <w:szCs w:val="24"/>
          <w:lang w:eastAsia="ru-RU"/>
        </w:rPr>
        <w:t>2. Настоящий административный регламент регулирует отношения, возникающие в связи с принятием</w:t>
      </w:r>
      <w:r>
        <w:rPr>
          <w:rFonts w:ascii="Arial" w:eastAsia="Times New Roman" w:hAnsi="Arial" w:cs="Arial"/>
          <w:kern w:val="2"/>
          <w:sz w:val="24"/>
          <w:szCs w:val="24"/>
          <w:lang w:eastAsia="ru-RU"/>
        </w:rPr>
        <w:t xml:space="preserve"> решения о проведении аукциона по продаже или аукциона на право заключения договора аренды земельного участка</w:t>
      </w:r>
      <w:r>
        <w:rPr>
          <w:rFonts w:ascii="Arial" w:eastAsia="Times New Roman" w:hAnsi="Arial" w:cs="Arial"/>
          <w:bCs/>
          <w:kern w:val="2"/>
          <w:sz w:val="24"/>
          <w:szCs w:val="24"/>
          <w:lang w:eastAsia="ru-RU"/>
        </w:rPr>
        <w:t>, находящегося в муниципальной собственности Петровского</w:t>
      </w:r>
      <w:r w:rsidRPr="00A30513">
        <w:rPr>
          <w:rFonts w:ascii="Arial" w:eastAsia="Times New Roman" w:hAnsi="Arial" w:cs="Arial"/>
          <w:bCs/>
          <w:kern w:val="2"/>
          <w:sz w:val="24"/>
          <w:szCs w:val="24"/>
          <w:lang w:eastAsia="ru-RU"/>
        </w:rPr>
        <w:t xml:space="preserve"> </w:t>
      </w:r>
      <w:r>
        <w:rPr>
          <w:rFonts w:ascii="Arial" w:eastAsia="Times New Roman" w:hAnsi="Arial" w:cs="Arial"/>
          <w:bCs/>
          <w:kern w:val="2"/>
          <w:sz w:val="24"/>
          <w:szCs w:val="24"/>
          <w:lang w:eastAsia="ru-RU"/>
        </w:rPr>
        <w:t xml:space="preserve">муниципального образования </w:t>
      </w:r>
      <w:r>
        <w:rPr>
          <w:rFonts w:ascii="Arial" w:eastAsia="Times New Roman" w:hAnsi="Arial" w:cs="Arial"/>
          <w:kern w:val="2"/>
          <w:sz w:val="24"/>
          <w:szCs w:val="24"/>
          <w:lang w:eastAsia="ru-RU"/>
        </w:rPr>
        <w:t xml:space="preserve"> (далее – муниципальное образование).</w:t>
      </w:r>
    </w:p>
    <w:p w:rsidR="0017044E" w:rsidRDefault="00A30513">
      <w:pPr>
        <w:autoSpaceDE w:val="0"/>
        <w:autoSpaceDN w:val="0"/>
        <w:spacing w:after="0" w:line="240" w:lineRule="auto"/>
        <w:ind w:firstLine="708"/>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3.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повышения качества ее исполнения, создания условий для участия физических и юридических лиц в отношениях, возникающих при предоставлении муниципальной услуги.</w:t>
      </w:r>
    </w:p>
    <w:p w:rsidR="0017044E" w:rsidRDefault="0017044E">
      <w:pPr>
        <w:autoSpaceDE w:val="0"/>
        <w:autoSpaceDN w:val="0"/>
        <w:spacing w:after="0" w:line="240" w:lineRule="auto"/>
        <w:ind w:firstLine="708"/>
        <w:jc w:val="center"/>
        <w:outlineLvl w:val="2"/>
        <w:rPr>
          <w:rFonts w:ascii="Arial" w:eastAsia="Times New Roman" w:hAnsi="Arial" w:cs="Arial"/>
          <w:kern w:val="2"/>
          <w:sz w:val="24"/>
          <w:szCs w:val="24"/>
          <w:lang w:eastAsia="ru-RU"/>
        </w:rPr>
      </w:pPr>
    </w:p>
    <w:p w:rsidR="0017044E" w:rsidRDefault="00A30513">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Pr>
          <w:rFonts w:ascii="Arial" w:eastAsia="Times New Roman" w:hAnsi="Arial" w:cs="Arial"/>
          <w:kern w:val="2"/>
          <w:sz w:val="24"/>
          <w:szCs w:val="24"/>
          <w:lang w:eastAsia="ru-RU"/>
        </w:rPr>
        <w:t>Глава 2. Круг заявителей</w:t>
      </w:r>
    </w:p>
    <w:p w:rsidR="0017044E" w:rsidRDefault="0017044E">
      <w:pPr>
        <w:keepNext/>
        <w:keepLines/>
        <w:autoSpaceDE w:val="0"/>
        <w:autoSpaceDN w:val="0"/>
        <w:spacing w:after="0" w:line="240" w:lineRule="auto"/>
        <w:jc w:val="center"/>
        <w:outlineLvl w:val="2"/>
        <w:rPr>
          <w:rFonts w:ascii="Arial" w:eastAsia="Times New Roman" w:hAnsi="Arial" w:cs="Arial"/>
          <w:kern w:val="2"/>
          <w:sz w:val="24"/>
          <w:szCs w:val="24"/>
          <w:lang w:eastAsia="ru-RU"/>
        </w:rPr>
      </w:pPr>
    </w:p>
    <w:p w:rsidR="0017044E" w:rsidRDefault="00A30513">
      <w:pPr>
        <w:suppressAutoHyphens/>
        <w:autoSpaceDE w:val="0"/>
        <w:autoSpaceDN w:val="0"/>
        <w:spacing w:after="0" w:line="240" w:lineRule="auto"/>
        <w:ind w:firstLine="708"/>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4. Муниципальная услуга предоставляется физическим и юридическим лицам, заинтересованным в предоставлении земельного участка (далее – заявители).</w:t>
      </w:r>
    </w:p>
    <w:p w:rsidR="0017044E" w:rsidRDefault="00A30513">
      <w:pPr>
        <w:suppressAutoHyphens/>
        <w:autoSpaceDE w:val="0"/>
        <w:autoSpaceDN w:val="0"/>
        <w:spacing w:after="0" w:line="240" w:lineRule="auto"/>
        <w:ind w:firstLine="708"/>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lastRenderedPageBreak/>
        <w:t>5. От имени заявителя за предоставлением муниципальной услуги может обратиться его уполномоченный представитель (далее – представитель).</w:t>
      </w:r>
    </w:p>
    <w:p w:rsidR="0017044E" w:rsidRDefault="0017044E">
      <w:pPr>
        <w:autoSpaceDE w:val="0"/>
        <w:autoSpaceDN w:val="0"/>
        <w:spacing w:after="0" w:line="240" w:lineRule="auto"/>
        <w:ind w:firstLine="708"/>
        <w:jc w:val="both"/>
        <w:rPr>
          <w:rFonts w:ascii="Arial" w:eastAsia="Times New Roman" w:hAnsi="Arial" w:cs="Arial"/>
          <w:kern w:val="2"/>
          <w:sz w:val="24"/>
          <w:szCs w:val="24"/>
          <w:lang w:eastAsia="ru-RU"/>
        </w:rPr>
      </w:pPr>
    </w:p>
    <w:p w:rsidR="0017044E" w:rsidRDefault="00A30513">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Pr>
          <w:rFonts w:ascii="Arial" w:eastAsia="Times New Roman" w:hAnsi="Arial" w:cs="Arial"/>
          <w:kern w:val="2"/>
          <w:sz w:val="24"/>
          <w:szCs w:val="24"/>
          <w:lang w:eastAsia="ru-RU"/>
        </w:rPr>
        <w:t>Глава 3. Требования к порядку информирования</w:t>
      </w:r>
      <w:r>
        <w:rPr>
          <w:rFonts w:ascii="Arial" w:eastAsia="Times New Roman" w:hAnsi="Arial" w:cs="Arial"/>
          <w:kern w:val="2"/>
          <w:sz w:val="24"/>
          <w:szCs w:val="24"/>
          <w:lang w:eastAsia="ru-RU"/>
        </w:rPr>
        <w:br/>
        <w:t>о предоставлении муниципальной услуги</w:t>
      </w:r>
    </w:p>
    <w:p w:rsidR="0017044E" w:rsidRDefault="0017044E">
      <w:pPr>
        <w:keepNext/>
        <w:keepLines/>
        <w:autoSpaceDE w:val="0"/>
        <w:autoSpaceDN w:val="0"/>
        <w:spacing w:after="0" w:line="240" w:lineRule="auto"/>
        <w:jc w:val="center"/>
        <w:rPr>
          <w:rFonts w:ascii="Arial" w:eastAsia="Times New Roman" w:hAnsi="Arial" w:cs="Arial"/>
          <w:kern w:val="2"/>
          <w:sz w:val="24"/>
          <w:szCs w:val="24"/>
          <w:lang w:eastAsia="ru-RU"/>
        </w:rPr>
      </w:pPr>
    </w:p>
    <w:p w:rsidR="0017044E" w:rsidRDefault="00A30513">
      <w:pPr>
        <w:autoSpaceDE w:val="0"/>
        <w:autoSpaceDN w:val="0"/>
        <w:spacing w:after="0" w:line="240" w:lineRule="auto"/>
        <w:ind w:firstLine="708"/>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6.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w:t>
      </w:r>
    </w:p>
    <w:p w:rsidR="0017044E" w:rsidRDefault="00A30513">
      <w:pPr>
        <w:autoSpaceDE w:val="0"/>
        <w:autoSpaceDN w:val="0"/>
        <w:spacing w:after="0" w:line="240" w:lineRule="auto"/>
        <w:ind w:firstLine="708"/>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7. Информация по вопросам предоставления муниципальной услуги предоставляется:</w:t>
      </w:r>
    </w:p>
    <w:p w:rsidR="0017044E" w:rsidRDefault="00A30513">
      <w:pPr>
        <w:autoSpaceDE w:val="0"/>
        <w:autoSpaceDN w:val="0"/>
        <w:spacing w:after="0" w:line="240" w:lineRule="auto"/>
        <w:ind w:firstLine="708"/>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1) при личном контакте с заявителем или его представителем;</w:t>
      </w:r>
    </w:p>
    <w:p w:rsidR="0017044E" w:rsidRDefault="00A30513">
      <w:pPr>
        <w:autoSpaceDE w:val="0"/>
        <w:autoSpaceDN w:val="0"/>
        <w:spacing w:after="0" w:line="240" w:lineRule="auto"/>
        <w:ind w:firstLine="708"/>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2) с использованием телефонной связи, через официальный сайт администрации в информационно-телекоммуникационной сети «Интернет» (далее – сеть «Интернет») по адресу </w:t>
      </w:r>
      <w:r>
        <w:rPr>
          <w:rFonts w:ascii="Arial" w:eastAsia="Times New Roman" w:hAnsi="Arial" w:cs="Arial"/>
          <w:kern w:val="2"/>
          <w:sz w:val="24"/>
          <w:szCs w:val="24"/>
          <w:lang w:val="en-US" w:eastAsia="ru-RU"/>
        </w:rPr>
        <w:t>petrovskoe</w:t>
      </w:r>
      <w:r w:rsidRPr="00A30513">
        <w:rPr>
          <w:rFonts w:ascii="Arial" w:eastAsia="Times New Roman" w:hAnsi="Arial" w:cs="Arial"/>
          <w:kern w:val="2"/>
          <w:sz w:val="24"/>
          <w:szCs w:val="24"/>
          <w:lang w:eastAsia="ru-RU"/>
        </w:rPr>
        <w:t>-</w:t>
      </w:r>
      <w:r>
        <w:rPr>
          <w:rFonts w:ascii="Arial" w:eastAsia="Times New Roman" w:hAnsi="Arial" w:cs="Arial"/>
          <w:kern w:val="2"/>
          <w:sz w:val="24"/>
          <w:szCs w:val="24"/>
          <w:lang w:val="en-US" w:eastAsia="ru-RU"/>
        </w:rPr>
        <w:t>mo</w:t>
      </w:r>
      <w:r w:rsidRPr="00A30513">
        <w:rPr>
          <w:rFonts w:ascii="Arial" w:eastAsia="Times New Roman" w:hAnsi="Arial" w:cs="Arial"/>
          <w:kern w:val="2"/>
          <w:sz w:val="24"/>
          <w:szCs w:val="24"/>
          <w:lang w:eastAsia="ru-RU"/>
        </w:rPr>
        <w:t>.</w:t>
      </w:r>
      <w:r>
        <w:rPr>
          <w:rFonts w:ascii="Arial" w:eastAsia="Times New Roman" w:hAnsi="Arial" w:cs="Arial"/>
          <w:kern w:val="2"/>
          <w:sz w:val="24"/>
          <w:szCs w:val="24"/>
          <w:lang w:val="en-US" w:eastAsia="ru-RU"/>
        </w:rPr>
        <w:t>ru</w:t>
      </w:r>
      <w:r>
        <w:rPr>
          <w:rFonts w:ascii="Arial" w:eastAsia="Times New Roman" w:hAnsi="Arial" w:cs="Arial"/>
          <w:kern w:val="2"/>
          <w:sz w:val="24"/>
          <w:szCs w:val="24"/>
          <w:lang w:eastAsia="ru-RU"/>
        </w:rPr>
        <w:t xml:space="preserve"> (далее – официальный сайт администрации),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w:t>
      </w:r>
      <w:r>
        <w:rPr>
          <w:rFonts w:ascii="Arial" w:eastAsia="Times New Roman" w:hAnsi="Arial" w:cs="Arial"/>
          <w:kern w:val="2"/>
          <w:sz w:val="24"/>
          <w:szCs w:val="24"/>
          <w:lang w:val="en-US" w:eastAsia="ru-RU"/>
        </w:rPr>
        <w:t>petrovckoemo</w:t>
      </w:r>
      <w:r w:rsidRPr="00A30513">
        <w:rPr>
          <w:rFonts w:ascii="Arial" w:eastAsia="Times New Roman" w:hAnsi="Arial" w:cs="Arial"/>
          <w:kern w:val="2"/>
          <w:sz w:val="24"/>
          <w:szCs w:val="24"/>
          <w:lang w:eastAsia="ru-RU"/>
        </w:rPr>
        <w:t>@</w:t>
      </w:r>
      <w:r>
        <w:rPr>
          <w:rFonts w:ascii="Arial" w:eastAsia="Times New Roman" w:hAnsi="Arial" w:cs="Arial"/>
          <w:kern w:val="2"/>
          <w:sz w:val="24"/>
          <w:szCs w:val="24"/>
          <w:lang w:val="en-US" w:eastAsia="ru-RU"/>
        </w:rPr>
        <w:t>mail</w:t>
      </w:r>
      <w:r w:rsidRPr="00A30513">
        <w:rPr>
          <w:rFonts w:ascii="Arial" w:eastAsia="Times New Roman" w:hAnsi="Arial" w:cs="Arial"/>
          <w:kern w:val="2"/>
          <w:sz w:val="24"/>
          <w:szCs w:val="24"/>
          <w:lang w:eastAsia="ru-RU"/>
        </w:rPr>
        <w:t>.</w:t>
      </w:r>
      <w:r>
        <w:rPr>
          <w:rFonts w:ascii="Arial" w:eastAsia="Times New Roman" w:hAnsi="Arial" w:cs="Arial"/>
          <w:kern w:val="2"/>
          <w:sz w:val="24"/>
          <w:szCs w:val="24"/>
          <w:lang w:val="en-US" w:eastAsia="ru-RU"/>
        </w:rPr>
        <w:t>ru</w:t>
      </w:r>
      <w:r>
        <w:rPr>
          <w:rFonts w:ascii="Arial" w:eastAsia="Times New Roman" w:hAnsi="Arial" w:cs="Arial"/>
          <w:kern w:val="2"/>
          <w:sz w:val="24"/>
          <w:szCs w:val="24"/>
          <w:lang w:eastAsia="ru-RU"/>
        </w:rPr>
        <w:t xml:space="preserve"> (далее – электронная почта администрации);</w:t>
      </w:r>
    </w:p>
    <w:p w:rsidR="0017044E" w:rsidRDefault="00A30513">
      <w:pPr>
        <w:autoSpaceDE w:val="0"/>
        <w:autoSpaceDN w:val="0"/>
        <w:spacing w:after="0" w:line="240" w:lineRule="auto"/>
        <w:ind w:firstLine="708"/>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3) письменно в случае письменного обращения заявителя или его представителя.</w:t>
      </w:r>
    </w:p>
    <w:p w:rsidR="0017044E" w:rsidRDefault="00A30513">
      <w:pPr>
        <w:autoSpaceDE w:val="0"/>
        <w:autoSpaceDN w:val="0"/>
        <w:spacing w:after="0" w:line="240" w:lineRule="auto"/>
        <w:ind w:firstLine="708"/>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8. Информация о ходе предоставления муниципальной услуги предоставляется:</w:t>
      </w:r>
    </w:p>
    <w:p w:rsidR="0017044E" w:rsidRDefault="00A30513">
      <w:pPr>
        <w:autoSpaceDE w:val="0"/>
        <w:autoSpaceDN w:val="0"/>
        <w:spacing w:after="0" w:line="240" w:lineRule="auto"/>
        <w:ind w:firstLine="708"/>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1) при личном контакте с заявителем или его представителем;</w:t>
      </w:r>
    </w:p>
    <w:p w:rsidR="0017044E" w:rsidRDefault="00A30513">
      <w:pPr>
        <w:autoSpaceDE w:val="0"/>
        <w:autoSpaceDN w:val="0"/>
        <w:spacing w:after="0" w:line="240" w:lineRule="auto"/>
        <w:ind w:firstLine="708"/>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2) с использованием телефонной связи, через официальный сайт администрации, по электронной почте администрации;</w:t>
      </w:r>
    </w:p>
    <w:p w:rsidR="0017044E" w:rsidRDefault="00A30513">
      <w:pPr>
        <w:autoSpaceDE w:val="0"/>
        <w:autoSpaceDN w:val="0"/>
        <w:spacing w:after="0" w:line="240" w:lineRule="auto"/>
        <w:ind w:firstLine="708"/>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3) письменно в случае письменного обращения заявителя или его представителя.</w:t>
      </w:r>
    </w:p>
    <w:p w:rsidR="0017044E" w:rsidRDefault="00A30513">
      <w:pPr>
        <w:autoSpaceDE w:val="0"/>
        <w:autoSpaceDN w:val="0"/>
        <w:spacing w:after="0" w:line="240" w:lineRule="auto"/>
        <w:ind w:firstLine="708"/>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9.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 его представителю исчерпывающей информации по вопросам их обращений, в том числе с привлечением других должностных лиц администрации.</w:t>
      </w:r>
    </w:p>
    <w:p w:rsidR="0017044E" w:rsidRDefault="00A30513">
      <w:pPr>
        <w:autoSpaceDE w:val="0"/>
        <w:autoSpaceDN w:val="0"/>
        <w:spacing w:after="0" w:line="240" w:lineRule="auto"/>
        <w:ind w:firstLine="708"/>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10.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17044E" w:rsidRDefault="00A30513">
      <w:pPr>
        <w:autoSpaceDE w:val="0"/>
        <w:autoSpaceDN w:val="0"/>
        <w:spacing w:after="0" w:line="240" w:lineRule="auto"/>
        <w:ind w:firstLine="708"/>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1)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w:t>
      </w:r>
    </w:p>
    <w:p w:rsidR="0017044E" w:rsidRDefault="00A30513">
      <w:pPr>
        <w:autoSpaceDE w:val="0"/>
        <w:autoSpaceDN w:val="0"/>
        <w:spacing w:after="0" w:line="240" w:lineRule="auto"/>
        <w:ind w:firstLine="708"/>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2) о порядке предоставления муниципальной услуги и ходе предоставления муниципальной услуги;</w:t>
      </w:r>
    </w:p>
    <w:p w:rsidR="0017044E" w:rsidRDefault="00A30513">
      <w:pPr>
        <w:autoSpaceDE w:val="0"/>
        <w:autoSpaceDN w:val="0"/>
        <w:spacing w:after="0" w:line="240" w:lineRule="auto"/>
        <w:ind w:firstLine="708"/>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3) о перечне документов, необходимых для предоставления муниципальной услуги;</w:t>
      </w:r>
    </w:p>
    <w:p w:rsidR="0017044E" w:rsidRDefault="00A30513">
      <w:pPr>
        <w:autoSpaceDE w:val="0"/>
        <w:autoSpaceDN w:val="0"/>
        <w:spacing w:after="0" w:line="240" w:lineRule="auto"/>
        <w:ind w:firstLine="708"/>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4) о времени приема документов, необходимых для предоставления муниципальной услуги;</w:t>
      </w:r>
    </w:p>
    <w:p w:rsidR="0017044E" w:rsidRDefault="00A30513">
      <w:pPr>
        <w:autoSpaceDE w:val="0"/>
        <w:autoSpaceDN w:val="0"/>
        <w:spacing w:after="0" w:line="240" w:lineRule="auto"/>
        <w:ind w:firstLine="708"/>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5) о сроке предоставления муниципальной услуги;</w:t>
      </w:r>
    </w:p>
    <w:p w:rsidR="0017044E" w:rsidRDefault="00A30513">
      <w:pPr>
        <w:autoSpaceDE w:val="0"/>
        <w:autoSpaceDN w:val="0"/>
        <w:spacing w:after="0" w:line="240" w:lineRule="auto"/>
        <w:ind w:firstLine="708"/>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6) об основаниях отказа в приеме документов, необходимых для предоставления муниципальной услуги;</w:t>
      </w:r>
    </w:p>
    <w:p w:rsidR="0017044E" w:rsidRDefault="00A30513">
      <w:pPr>
        <w:autoSpaceDE w:val="0"/>
        <w:autoSpaceDN w:val="0"/>
        <w:spacing w:after="0" w:line="240" w:lineRule="auto"/>
        <w:ind w:firstLine="708"/>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7) об основаниях отказа в предоставлении муниципальной услуги;</w:t>
      </w:r>
    </w:p>
    <w:p w:rsidR="0017044E" w:rsidRDefault="00A30513">
      <w:pPr>
        <w:autoSpaceDE w:val="0"/>
        <w:autoSpaceDN w:val="0"/>
        <w:spacing w:after="0" w:line="240" w:lineRule="auto"/>
        <w:ind w:firstLine="708"/>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lastRenderedPageBreak/>
        <w:t>8) о порядке обжалования решений и действий (бездействия), принимаемых (совершаемых) в рамках предоставления муниципальной услуги.</w:t>
      </w:r>
    </w:p>
    <w:p w:rsidR="0017044E" w:rsidRDefault="00A30513">
      <w:pPr>
        <w:pStyle w:val="ConsPlusNormal"/>
        <w:widowControl/>
        <w:ind w:firstLine="708"/>
        <w:jc w:val="both"/>
        <w:rPr>
          <w:rFonts w:eastAsia="Times New Roman"/>
          <w:kern w:val="2"/>
          <w:sz w:val="24"/>
          <w:szCs w:val="24"/>
        </w:rPr>
      </w:pPr>
      <w:r>
        <w:rPr>
          <w:rFonts w:eastAsia="Times New Roman"/>
          <w:kern w:val="2"/>
          <w:sz w:val="24"/>
          <w:szCs w:val="24"/>
        </w:rPr>
        <w:t>11.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17044E" w:rsidRDefault="00A30513">
      <w:pPr>
        <w:pStyle w:val="ConsPlusNormal"/>
        <w:widowControl/>
        <w:ind w:firstLine="708"/>
        <w:jc w:val="both"/>
        <w:rPr>
          <w:rFonts w:eastAsia="Times New Roman"/>
          <w:kern w:val="2"/>
          <w:sz w:val="24"/>
          <w:szCs w:val="24"/>
        </w:rPr>
      </w:pPr>
      <w:r>
        <w:rPr>
          <w:rFonts w:eastAsia="Times New Roman"/>
          <w:kern w:val="2"/>
          <w:sz w:val="24"/>
          <w:szCs w:val="24"/>
        </w:rPr>
        <w:t>1) актуальность;</w:t>
      </w:r>
    </w:p>
    <w:p w:rsidR="0017044E" w:rsidRDefault="00A30513">
      <w:pPr>
        <w:pStyle w:val="ConsPlusNormal"/>
        <w:widowControl/>
        <w:ind w:firstLine="708"/>
        <w:jc w:val="both"/>
        <w:rPr>
          <w:rFonts w:eastAsia="Times New Roman"/>
          <w:kern w:val="2"/>
          <w:sz w:val="24"/>
          <w:szCs w:val="24"/>
        </w:rPr>
      </w:pPr>
      <w:r>
        <w:rPr>
          <w:rFonts w:eastAsia="Times New Roman"/>
          <w:kern w:val="2"/>
          <w:sz w:val="24"/>
          <w:szCs w:val="24"/>
        </w:rPr>
        <w:t>2) своевременность;</w:t>
      </w:r>
    </w:p>
    <w:p w:rsidR="0017044E" w:rsidRDefault="00A30513">
      <w:pPr>
        <w:pStyle w:val="ConsPlusNormal"/>
        <w:widowControl/>
        <w:ind w:firstLine="708"/>
        <w:jc w:val="both"/>
        <w:rPr>
          <w:rFonts w:eastAsia="Times New Roman"/>
          <w:kern w:val="2"/>
          <w:sz w:val="24"/>
          <w:szCs w:val="24"/>
        </w:rPr>
      </w:pPr>
      <w:r>
        <w:rPr>
          <w:rFonts w:eastAsia="Times New Roman"/>
          <w:kern w:val="2"/>
          <w:sz w:val="24"/>
          <w:szCs w:val="24"/>
        </w:rPr>
        <w:t>3) четкость и доступность в изложении информации;</w:t>
      </w:r>
    </w:p>
    <w:p w:rsidR="0017044E" w:rsidRDefault="00A30513">
      <w:pPr>
        <w:pStyle w:val="ConsPlusNormal"/>
        <w:widowControl/>
        <w:ind w:firstLine="708"/>
        <w:jc w:val="both"/>
        <w:rPr>
          <w:rFonts w:eastAsia="Times New Roman"/>
          <w:kern w:val="2"/>
          <w:sz w:val="24"/>
          <w:szCs w:val="24"/>
        </w:rPr>
      </w:pPr>
      <w:r>
        <w:rPr>
          <w:rFonts w:eastAsia="Times New Roman"/>
          <w:kern w:val="2"/>
          <w:sz w:val="24"/>
          <w:szCs w:val="24"/>
        </w:rPr>
        <w:t>4) полнота информации;</w:t>
      </w:r>
    </w:p>
    <w:p w:rsidR="0017044E" w:rsidRDefault="00A30513">
      <w:pPr>
        <w:pStyle w:val="ConsPlusNormal"/>
        <w:widowControl/>
        <w:ind w:firstLine="708"/>
        <w:jc w:val="both"/>
        <w:rPr>
          <w:rFonts w:eastAsia="Times New Roman"/>
          <w:kern w:val="2"/>
          <w:sz w:val="24"/>
          <w:szCs w:val="24"/>
        </w:rPr>
      </w:pPr>
      <w:r>
        <w:rPr>
          <w:rFonts w:eastAsia="Times New Roman"/>
          <w:kern w:val="2"/>
          <w:sz w:val="24"/>
          <w:szCs w:val="24"/>
        </w:rPr>
        <w:t>5) соответствие информации требованиям законодательства.</w:t>
      </w:r>
    </w:p>
    <w:p w:rsidR="0017044E" w:rsidRDefault="00A30513">
      <w:pPr>
        <w:pStyle w:val="ConsPlusNormal"/>
        <w:widowControl/>
        <w:ind w:firstLine="708"/>
        <w:jc w:val="both"/>
        <w:rPr>
          <w:kern w:val="2"/>
          <w:sz w:val="24"/>
          <w:szCs w:val="24"/>
        </w:rPr>
      </w:pPr>
      <w:r>
        <w:rPr>
          <w:kern w:val="2"/>
          <w:sz w:val="24"/>
          <w:szCs w:val="24"/>
        </w:rPr>
        <w:t xml:space="preserve">12. Предоставление информации </w:t>
      </w:r>
      <w:r>
        <w:rPr>
          <w:rFonts w:eastAsia="Times New Roman"/>
          <w:kern w:val="2"/>
          <w:sz w:val="24"/>
          <w:szCs w:val="24"/>
        </w:rPr>
        <w:t xml:space="preserve">по вопросам предоставления муниципальной услуги и о ходе предоставления муниципальной услуги </w:t>
      </w:r>
      <w:r>
        <w:rPr>
          <w:kern w:val="2"/>
          <w:sz w:val="24"/>
          <w:szCs w:val="24"/>
        </w:rPr>
        <w:t>по телефону осуществляется путем непосредственного общения заявителя или его представителя с должностным лицом администрации по телефону.</w:t>
      </w:r>
    </w:p>
    <w:p w:rsidR="0017044E" w:rsidRDefault="00A30513">
      <w:pPr>
        <w:pStyle w:val="ConsPlusNormal"/>
        <w:widowControl/>
        <w:ind w:firstLine="708"/>
        <w:jc w:val="both"/>
        <w:rPr>
          <w:kern w:val="2"/>
          <w:sz w:val="24"/>
          <w:szCs w:val="24"/>
        </w:rPr>
      </w:pPr>
      <w:r>
        <w:rPr>
          <w:kern w:val="2"/>
          <w:sz w:val="24"/>
          <w:szCs w:val="24"/>
        </w:rPr>
        <w:t>13.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17044E" w:rsidRDefault="00A30513">
      <w:pPr>
        <w:pStyle w:val="ConsPlusNormal"/>
        <w:widowControl/>
        <w:ind w:firstLine="708"/>
        <w:jc w:val="both"/>
        <w:rPr>
          <w:kern w:val="2"/>
          <w:sz w:val="24"/>
          <w:szCs w:val="24"/>
        </w:rPr>
      </w:pPr>
      <w:r>
        <w:rPr>
          <w:kern w:val="2"/>
          <w:sz w:val="24"/>
          <w:szCs w:val="24"/>
        </w:rPr>
        <w:t xml:space="preserve">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w:t>
      </w:r>
      <w:r>
        <w:rPr>
          <w:rFonts w:eastAsia="Times New Roman"/>
          <w:kern w:val="2"/>
          <w:sz w:val="24"/>
          <w:szCs w:val="24"/>
        </w:rPr>
        <w:t>по вопросам предоставления муниципальной услуги и о ходе предоставления муниципальной услуги</w:t>
      </w:r>
      <w:r>
        <w:rPr>
          <w:kern w:val="2"/>
          <w:sz w:val="24"/>
          <w:szCs w:val="24"/>
        </w:rPr>
        <w:t>.</w:t>
      </w:r>
    </w:p>
    <w:p w:rsidR="0017044E" w:rsidRDefault="00A30513">
      <w:pPr>
        <w:pStyle w:val="ConsPlusNormal"/>
        <w:widowControl/>
        <w:ind w:firstLine="708"/>
        <w:jc w:val="both"/>
        <w:rPr>
          <w:kern w:val="2"/>
          <w:sz w:val="24"/>
          <w:szCs w:val="24"/>
        </w:rPr>
      </w:pPr>
      <w:r>
        <w:rPr>
          <w:kern w:val="2"/>
          <w:sz w:val="24"/>
          <w:szCs w:val="24"/>
        </w:rPr>
        <w:t xml:space="preserve">14. Если заявителя или его представителя не удовлетворяет информация </w:t>
      </w:r>
      <w:r>
        <w:rPr>
          <w:rFonts w:eastAsia="Times New Roman"/>
          <w:kern w:val="2"/>
          <w:sz w:val="24"/>
          <w:szCs w:val="24"/>
        </w:rPr>
        <w:t>по вопросам предоставления муниципальной услуги и о ходе предоставления муниципальной услуги</w:t>
      </w:r>
      <w:r>
        <w:rPr>
          <w:kern w:val="2"/>
          <w:sz w:val="24"/>
          <w:szCs w:val="24"/>
        </w:rPr>
        <w:t xml:space="preserve">, предоставленная должностным лицом администрации, он может обратиться главе администрации или лицу, исполняющему его полномочия (далее – глава администрации), в соответствии с графиком приема заявителей </w:t>
      </w:r>
      <w:r>
        <w:rPr>
          <w:rFonts w:eastAsia="Times New Roman"/>
          <w:kern w:val="2"/>
          <w:sz w:val="24"/>
          <w:szCs w:val="24"/>
        </w:rPr>
        <w:t>или их представителей</w:t>
      </w:r>
      <w:r>
        <w:rPr>
          <w:kern w:val="2"/>
          <w:sz w:val="24"/>
          <w:szCs w:val="24"/>
        </w:rPr>
        <w:t>.</w:t>
      </w:r>
    </w:p>
    <w:p w:rsidR="0017044E" w:rsidRDefault="00A30513">
      <w:pPr>
        <w:autoSpaceDE w:val="0"/>
        <w:autoSpaceDN w:val="0"/>
        <w:adjustRightInd w:val="0"/>
        <w:spacing w:after="0" w:line="240" w:lineRule="auto"/>
        <w:ind w:firstLine="708"/>
        <w:jc w:val="both"/>
        <w:rPr>
          <w:rFonts w:ascii="Arial" w:eastAsia="Times New Roman" w:hAnsi="Arial" w:cs="Arial"/>
          <w:kern w:val="2"/>
          <w:sz w:val="24"/>
          <w:szCs w:val="24"/>
          <w:lang w:eastAsia="ru-RU"/>
        </w:rPr>
      </w:pPr>
      <w:r>
        <w:rPr>
          <w:rFonts w:ascii="Arial" w:eastAsia="Times New Roman" w:hAnsi="Arial" w:cs="Arial"/>
          <w:kern w:val="2"/>
          <w:sz w:val="24"/>
          <w:szCs w:val="24"/>
        </w:rPr>
        <w:t xml:space="preserve">Прием заявителей </w:t>
      </w:r>
      <w:r>
        <w:rPr>
          <w:rFonts w:ascii="Arial" w:eastAsia="Times New Roman" w:hAnsi="Arial" w:cs="Arial"/>
          <w:kern w:val="2"/>
          <w:sz w:val="24"/>
          <w:szCs w:val="24"/>
          <w:lang w:eastAsia="ru-RU"/>
        </w:rPr>
        <w:t xml:space="preserve">или их представителей </w:t>
      </w:r>
      <w:r>
        <w:rPr>
          <w:rFonts w:ascii="Arial" w:eastAsia="Times New Roman" w:hAnsi="Arial" w:cs="Arial"/>
          <w:kern w:val="2"/>
          <w:sz w:val="24"/>
          <w:szCs w:val="24"/>
        </w:rPr>
        <w:t>главой администрации проводится по предварительной записи, которая осуществляется по телефону</w:t>
      </w:r>
      <w:r w:rsidRPr="00A30513">
        <w:rPr>
          <w:rFonts w:ascii="Arial" w:eastAsia="Times New Roman" w:hAnsi="Arial" w:cs="Arial"/>
          <w:kern w:val="2"/>
          <w:sz w:val="24"/>
          <w:szCs w:val="24"/>
        </w:rPr>
        <w:t xml:space="preserve"> 83955122339</w:t>
      </w:r>
      <w:r>
        <w:rPr>
          <w:rFonts w:ascii="Arial" w:eastAsia="Times New Roman" w:hAnsi="Arial" w:cs="Arial"/>
          <w:kern w:val="2"/>
          <w:sz w:val="24"/>
          <w:szCs w:val="24"/>
        </w:rPr>
        <w:t>.</w:t>
      </w:r>
    </w:p>
    <w:p w:rsidR="0017044E" w:rsidRDefault="00A30513">
      <w:pPr>
        <w:pStyle w:val="ConsPlusNormal"/>
        <w:widowControl/>
        <w:ind w:firstLine="708"/>
        <w:jc w:val="both"/>
        <w:rPr>
          <w:kern w:val="2"/>
          <w:sz w:val="24"/>
          <w:szCs w:val="24"/>
        </w:rPr>
      </w:pPr>
      <w:r>
        <w:rPr>
          <w:kern w:val="2"/>
          <w:sz w:val="24"/>
          <w:szCs w:val="24"/>
        </w:rPr>
        <w:t xml:space="preserve">15. Обращение заявителя или его представителя о предоставлении информации </w:t>
      </w:r>
      <w:r>
        <w:rPr>
          <w:rFonts w:eastAsia="Times New Roman"/>
          <w:kern w:val="2"/>
          <w:sz w:val="24"/>
          <w:szCs w:val="24"/>
        </w:rPr>
        <w:t xml:space="preserve">по вопросам предоставления муниципальной услуги </w:t>
      </w:r>
      <w:r>
        <w:rPr>
          <w:kern w:val="2"/>
          <w:sz w:val="24"/>
          <w:szCs w:val="24"/>
        </w:rPr>
        <w:t xml:space="preserve">рассматривается в течение 30 календарных дней со дня регистрации обращения. </w:t>
      </w:r>
      <w:r>
        <w:rPr>
          <w:rFonts w:eastAsia="Times New Roman"/>
          <w:kern w:val="2"/>
          <w:sz w:val="24"/>
          <w:szCs w:val="24"/>
        </w:rPr>
        <w:t xml:space="preserve">Обращение заявителя или его представителя о ходе предоставления муниципальной услуги </w:t>
      </w:r>
      <w:r>
        <w:rPr>
          <w:kern w:val="2"/>
          <w:sz w:val="24"/>
          <w:szCs w:val="24"/>
        </w:rPr>
        <w:t>рассматривается не позднее рабочего дня, следующего за днем регистрации обращения.</w:t>
      </w:r>
    </w:p>
    <w:p w:rsidR="0017044E" w:rsidRDefault="00A30513">
      <w:pPr>
        <w:pStyle w:val="ConsPlusNormal"/>
        <w:widowControl/>
        <w:ind w:firstLine="708"/>
        <w:jc w:val="both"/>
        <w:rPr>
          <w:kern w:val="2"/>
          <w:sz w:val="24"/>
          <w:szCs w:val="24"/>
        </w:rPr>
      </w:pPr>
      <w:r>
        <w:rPr>
          <w:kern w:val="2"/>
          <w:sz w:val="24"/>
          <w:szCs w:val="24"/>
        </w:rPr>
        <w:t>Днем регистрации обращения является день его поступления в администрацию.</w:t>
      </w:r>
    </w:p>
    <w:p w:rsidR="0017044E" w:rsidRDefault="00A30513">
      <w:pPr>
        <w:pStyle w:val="ConsPlusNormal"/>
        <w:widowControl/>
        <w:ind w:firstLine="708"/>
        <w:jc w:val="both"/>
        <w:rPr>
          <w:kern w:val="2"/>
          <w:sz w:val="24"/>
          <w:szCs w:val="24"/>
        </w:rPr>
      </w:pPr>
      <w:r>
        <w:rPr>
          <w:kern w:val="2"/>
          <w:sz w:val="24"/>
          <w:szCs w:val="24"/>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17044E" w:rsidRDefault="00A30513">
      <w:pPr>
        <w:pStyle w:val="ConsPlusNormal"/>
        <w:widowControl/>
        <w:ind w:firstLine="708"/>
        <w:jc w:val="both"/>
        <w:rPr>
          <w:kern w:val="2"/>
          <w:sz w:val="24"/>
          <w:szCs w:val="24"/>
        </w:rPr>
      </w:pPr>
      <w:r>
        <w:rPr>
          <w:kern w:val="2"/>
          <w:sz w:val="24"/>
          <w:szCs w:val="24"/>
        </w:rPr>
        <w:t>Ответ на обращение, поступившее в администрацию в письменной форме, направляется по почтовому адресу, указанному в данном обращении.</w:t>
      </w:r>
    </w:p>
    <w:p w:rsidR="0017044E" w:rsidRDefault="00A30513">
      <w:pPr>
        <w:autoSpaceDE w:val="0"/>
        <w:autoSpaceDN w:val="0"/>
        <w:spacing w:after="0" w:line="240" w:lineRule="auto"/>
        <w:ind w:firstLine="708"/>
        <w:jc w:val="both"/>
        <w:rPr>
          <w:rFonts w:ascii="Arial" w:eastAsia="Times New Roman" w:hAnsi="Arial" w:cs="Arial"/>
          <w:kern w:val="2"/>
          <w:sz w:val="24"/>
          <w:szCs w:val="24"/>
          <w:lang w:eastAsia="ru-RU"/>
        </w:rPr>
      </w:pPr>
      <w:r>
        <w:rPr>
          <w:rFonts w:ascii="Arial" w:hAnsi="Arial" w:cs="Arial"/>
          <w:kern w:val="2"/>
          <w:sz w:val="24"/>
          <w:szCs w:val="24"/>
        </w:rPr>
        <w:t xml:space="preserve">16. </w:t>
      </w:r>
      <w:r>
        <w:rPr>
          <w:rFonts w:ascii="Arial" w:eastAsia="Times New Roman" w:hAnsi="Arial" w:cs="Arial"/>
          <w:kern w:val="2"/>
          <w:sz w:val="24"/>
          <w:szCs w:val="24"/>
          <w:lang w:eastAsia="ru-RU"/>
        </w:rPr>
        <w:t xml:space="preserve">Информация </w:t>
      </w:r>
      <w:r>
        <w:rPr>
          <w:rFonts w:ascii="Arial" w:eastAsia="Times New Roman" w:hAnsi="Arial" w:cs="Arial"/>
          <w:kern w:val="2"/>
          <w:sz w:val="24"/>
          <w:szCs w:val="24"/>
        </w:rPr>
        <w:t>о месте нахождения и графике работы администрации, контактные телефоны, адрес официального сайта администрации и электронной почты администрации</w:t>
      </w:r>
      <w:r>
        <w:rPr>
          <w:rFonts w:ascii="Arial" w:eastAsia="Times New Roman" w:hAnsi="Arial" w:cs="Arial"/>
          <w:kern w:val="2"/>
          <w:sz w:val="24"/>
          <w:szCs w:val="24"/>
          <w:lang w:eastAsia="ru-RU"/>
        </w:rPr>
        <w:t xml:space="preserve">, порядке предоставления муниципальной услуги, а также </w:t>
      </w:r>
      <w:r>
        <w:rPr>
          <w:rFonts w:ascii="Arial" w:eastAsia="Times New Roman" w:hAnsi="Arial" w:cs="Arial"/>
          <w:kern w:val="2"/>
          <w:sz w:val="24"/>
          <w:szCs w:val="24"/>
          <w:lang w:eastAsia="ru-RU"/>
        </w:rPr>
        <w:lastRenderedPageBreak/>
        <w:t>порядке получения информации по вопросам предоставления муниципальной услуги и о ходе предоставления муниципальной услуги размещается:</w:t>
      </w:r>
    </w:p>
    <w:p w:rsidR="0017044E" w:rsidRDefault="00A30513">
      <w:pPr>
        <w:autoSpaceDE w:val="0"/>
        <w:autoSpaceDN w:val="0"/>
        <w:spacing w:after="0" w:line="240" w:lineRule="auto"/>
        <w:ind w:firstLine="708"/>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1) на официальном сайте администрации;</w:t>
      </w:r>
    </w:p>
    <w:p w:rsidR="0017044E" w:rsidRDefault="00A30513">
      <w:pPr>
        <w:autoSpaceDE w:val="0"/>
        <w:autoSpaceDN w:val="0"/>
        <w:spacing w:after="0" w:line="240" w:lineRule="auto"/>
        <w:ind w:firstLine="708"/>
        <w:jc w:val="both"/>
        <w:rPr>
          <w:rFonts w:ascii="Arial" w:hAnsi="Arial" w:cs="Arial"/>
          <w:kern w:val="2"/>
          <w:sz w:val="24"/>
          <w:szCs w:val="24"/>
        </w:rPr>
      </w:pPr>
      <w:r>
        <w:rPr>
          <w:rFonts w:ascii="Arial" w:eastAsia="Times New Roman" w:hAnsi="Arial" w:cs="Arial"/>
          <w:kern w:val="2"/>
          <w:sz w:val="24"/>
          <w:szCs w:val="24"/>
          <w:lang w:eastAsia="ru-RU"/>
        </w:rPr>
        <w:t>2) на Портале</w:t>
      </w:r>
      <w:r>
        <w:rPr>
          <w:rFonts w:ascii="Arial" w:hAnsi="Arial" w:cs="Arial"/>
          <w:kern w:val="2"/>
          <w:sz w:val="24"/>
          <w:szCs w:val="24"/>
        </w:rPr>
        <w:t>.</w:t>
      </w:r>
    </w:p>
    <w:p w:rsidR="0017044E" w:rsidRDefault="00A30513">
      <w:pPr>
        <w:autoSpaceDE w:val="0"/>
        <w:autoSpaceDN w:val="0"/>
        <w:spacing w:after="0" w:line="240" w:lineRule="auto"/>
        <w:ind w:firstLine="708"/>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17. На информационных стендах, расположенных в помещениях, занимаемых администрацией, размещается следующая информация:</w:t>
      </w:r>
    </w:p>
    <w:p w:rsidR="0017044E" w:rsidRDefault="00A30513">
      <w:pPr>
        <w:autoSpaceDE w:val="0"/>
        <w:autoSpaceDN w:val="0"/>
        <w:spacing w:after="0" w:line="240" w:lineRule="auto"/>
        <w:ind w:firstLine="708"/>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w:t>
      </w:r>
    </w:p>
    <w:p w:rsidR="0017044E" w:rsidRDefault="00A30513">
      <w:pPr>
        <w:autoSpaceDE w:val="0"/>
        <w:autoSpaceDN w:val="0"/>
        <w:spacing w:after="0" w:line="240" w:lineRule="auto"/>
        <w:ind w:firstLine="708"/>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17044E" w:rsidRDefault="00A30513">
      <w:pPr>
        <w:autoSpaceDE w:val="0"/>
        <w:autoSpaceDN w:val="0"/>
        <w:spacing w:after="0" w:line="240" w:lineRule="auto"/>
        <w:ind w:firstLine="708"/>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3) о перечне документов, необходимых для предоставления муниципальной услуги;</w:t>
      </w:r>
    </w:p>
    <w:p w:rsidR="0017044E" w:rsidRDefault="00A30513">
      <w:pPr>
        <w:autoSpaceDE w:val="0"/>
        <w:autoSpaceDN w:val="0"/>
        <w:spacing w:after="0" w:line="240" w:lineRule="auto"/>
        <w:ind w:firstLine="708"/>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4) о времени приема документов, необходимых для предоставления муниципальной услуги;</w:t>
      </w:r>
    </w:p>
    <w:p w:rsidR="0017044E" w:rsidRDefault="00A30513">
      <w:pPr>
        <w:autoSpaceDE w:val="0"/>
        <w:autoSpaceDN w:val="0"/>
        <w:spacing w:after="0" w:line="240" w:lineRule="auto"/>
        <w:ind w:firstLine="708"/>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5) о сроке предоставления муниципальной услуги;</w:t>
      </w:r>
    </w:p>
    <w:p w:rsidR="0017044E" w:rsidRDefault="00A30513">
      <w:pPr>
        <w:autoSpaceDE w:val="0"/>
        <w:autoSpaceDN w:val="0"/>
        <w:spacing w:after="0" w:line="240" w:lineRule="auto"/>
        <w:ind w:firstLine="708"/>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6) об основаниях отказа в приеме документов, необходимых для предоставления муниципальной услуги;</w:t>
      </w:r>
    </w:p>
    <w:p w:rsidR="0017044E" w:rsidRDefault="00A30513">
      <w:pPr>
        <w:autoSpaceDE w:val="0"/>
        <w:autoSpaceDN w:val="0"/>
        <w:spacing w:after="0" w:line="240" w:lineRule="auto"/>
        <w:ind w:firstLine="708"/>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7) об основаниях отказа в предоставлении муниципальной услуги;</w:t>
      </w:r>
    </w:p>
    <w:p w:rsidR="0017044E" w:rsidRDefault="00A30513">
      <w:pPr>
        <w:autoSpaceDE w:val="0"/>
        <w:autoSpaceDN w:val="0"/>
        <w:spacing w:after="0" w:line="240" w:lineRule="auto"/>
        <w:ind w:firstLine="708"/>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17044E" w:rsidRDefault="00A30513">
      <w:pPr>
        <w:autoSpaceDE w:val="0"/>
        <w:autoSpaceDN w:val="0"/>
        <w:spacing w:after="0" w:line="240" w:lineRule="auto"/>
        <w:ind w:firstLine="708"/>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rsidR="0017044E" w:rsidRDefault="00A30513">
      <w:pPr>
        <w:autoSpaceDE w:val="0"/>
        <w:autoSpaceDN w:val="0"/>
        <w:spacing w:after="0" w:line="240" w:lineRule="auto"/>
        <w:ind w:firstLine="708"/>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10) текст настоящего административного регламента.</w:t>
      </w:r>
    </w:p>
    <w:p w:rsidR="0017044E" w:rsidRDefault="0017044E">
      <w:pPr>
        <w:autoSpaceDE w:val="0"/>
        <w:autoSpaceDN w:val="0"/>
        <w:spacing w:after="0" w:line="240" w:lineRule="auto"/>
        <w:ind w:firstLine="708"/>
        <w:jc w:val="both"/>
        <w:rPr>
          <w:rFonts w:ascii="Arial" w:eastAsia="Times New Roman" w:hAnsi="Arial" w:cs="Arial"/>
          <w:kern w:val="2"/>
          <w:sz w:val="24"/>
          <w:szCs w:val="24"/>
          <w:lang w:eastAsia="ru-RU"/>
        </w:rPr>
      </w:pPr>
    </w:p>
    <w:p w:rsidR="0017044E" w:rsidRDefault="00A30513">
      <w:pPr>
        <w:keepNext/>
        <w:keepLines/>
        <w:autoSpaceDE w:val="0"/>
        <w:autoSpaceDN w:val="0"/>
        <w:spacing w:after="0" w:line="240" w:lineRule="auto"/>
        <w:jc w:val="center"/>
        <w:rPr>
          <w:rFonts w:ascii="Arial" w:eastAsia="Times New Roman" w:hAnsi="Arial" w:cs="Arial"/>
          <w:kern w:val="2"/>
          <w:sz w:val="24"/>
          <w:szCs w:val="24"/>
          <w:lang w:eastAsia="ru-RU"/>
        </w:rPr>
      </w:pPr>
      <w:r>
        <w:rPr>
          <w:rFonts w:ascii="Arial" w:eastAsia="Times New Roman" w:hAnsi="Arial" w:cs="Arial"/>
          <w:kern w:val="2"/>
          <w:sz w:val="24"/>
          <w:szCs w:val="24"/>
          <w:lang w:eastAsia="ru-RU"/>
        </w:rPr>
        <w:t>РАЗДЕЛ II. СТАНДАРТ ПРЕДОСТАВЛЕНИЯ</w:t>
      </w:r>
      <w:r>
        <w:rPr>
          <w:rFonts w:ascii="Arial" w:eastAsia="Times New Roman" w:hAnsi="Arial" w:cs="Arial"/>
          <w:kern w:val="2"/>
          <w:sz w:val="24"/>
          <w:szCs w:val="24"/>
          <w:lang w:eastAsia="ru-RU"/>
        </w:rPr>
        <w:br/>
        <w:t>МУНИЦИПАЛЬНОЙ УСЛУГИ</w:t>
      </w:r>
    </w:p>
    <w:p w:rsidR="0017044E" w:rsidRDefault="0017044E">
      <w:pPr>
        <w:keepNext/>
        <w:keepLines/>
        <w:autoSpaceDE w:val="0"/>
        <w:autoSpaceDN w:val="0"/>
        <w:spacing w:after="0" w:line="240" w:lineRule="auto"/>
        <w:jc w:val="both"/>
        <w:rPr>
          <w:rFonts w:ascii="Arial" w:eastAsia="Times New Roman" w:hAnsi="Arial" w:cs="Arial"/>
          <w:kern w:val="2"/>
          <w:sz w:val="24"/>
          <w:szCs w:val="24"/>
          <w:lang w:eastAsia="ru-RU"/>
        </w:rPr>
      </w:pPr>
    </w:p>
    <w:p w:rsidR="0017044E" w:rsidRDefault="00A30513">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Pr>
          <w:rFonts w:ascii="Arial" w:eastAsia="Times New Roman" w:hAnsi="Arial" w:cs="Arial"/>
          <w:kern w:val="2"/>
          <w:sz w:val="24"/>
          <w:szCs w:val="24"/>
          <w:lang w:eastAsia="ru-RU"/>
        </w:rPr>
        <w:t>Глава 4. Наименование муниципальной услуги</w:t>
      </w:r>
    </w:p>
    <w:p w:rsidR="0017044E" w:rsidRDefault="0017044E">
      <w:pPr>
        <w:keepNext/>
        <w:keepLines/>
        <w:autoSpaceDE w:val="0"/>
        <w:autoSpaceDN w:val="0"/>
        <w:spacing w:after="0" w:line="240" w:lineRule="auto"/>
        <w:jc w:val="both"/>
        <w:rPr>
          <w:rFonts w:ascii="Arial" w:eastAsia="Times New Roman" w:hAnsi="Arial" w:cs="Arial"/>
          <w:kern w:val="2"/>
          <w:sz w:val="24"/>
          <w:szCs w:val="24"/>
          <w:lang w:eastAsia="ru-RU"/>
        </w:rPr>
      </w:pPr>
    </w:p>
    <w:p w:rsidR="0017044E" w:rsidRDefault="00A30513">
      <w:pPr>
        <w:autoSpaceDE w:val="0"/>
        <w:autoSpaceDN w:val="0"/>
        <w:spacing w:after="0" w:line="240" w:lineRule="auto"/>
        <w:ind w:firstLine="708"/>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18. Под муниципальной услугой в настоящем административном регламенте понимается </w:t>
      </w:r>
      <w:r>
        <w:rPr>
          <w:rFonts w:ascii="Arial" w:hAnsi="Arial" w:cs="Arial"/>
          <w:bCs/>
          <w:kern w:val="2"/>
          <w:sz w:val="24"/>
          <w:szCs w:val="24"/>
        </w:rPr>
        <w:t>принятие</w:t>
      </w:r>
      <w:r>
        <w:rPr>
          <w:rFonts w:ascii="Arial" w:hAnsi="Arial" w:cs="Arial"/>
          <w:sz w:val="24"/>
          <w:szCs w:val="24"/>
        </w:rPr>
        <w:t xml:space="preserve"> решения о проведении аукциона по продаже или аукциона на право заключения договора аренды земельных участков </w:t>
      </w:r>
      <w:r>
        <w:rPr>
          <w:rStyle w:val="a3"/>
          <w:rFonts w:ascii="Arial" w:eastAsia="Times New Roman" w:hAnsi="Arial" w:cs="Arial"/>
          <w:kern w:val="2"/>
          <w:sz w:val="24"/>
          <w:szCs w:val="24"/>
          <w:vertAlign w:val="baseline"/>
          <w:lang w:eastAsia="ru-RU"/>
        </w:rPr>
        <w:t>(</w:t>
      </w:r>
      <w:r>
        <w:rPr>
          <w:rFonts w:ascii="Arial" w:eastAsia="Times New Roman" w:hAnsi="Arial" w:cs="Arial"/>
          <w:kern w:val="2"/>
          <w:sz w:val="24"/>
          <w:szCs w:val="24"/>
          <w:lang w:eastAsia="ru-RU"/>
        </w:rPr>
        <w:t>далее – аукцион).</w:t>
      </w:r>
    </w:p>
    <w:p w:rsidR="0017044E" w:rsidRDefault="0017044E">
      <w:pPr>
        <w:autoSpaceDE w:val="0"/>
        <w:autoSpaceDN w:val="0"/>
        <w:spacing w:after="0" w:line="240" w:lineRule="auto"/>
        <w:ind w:firstLine="708"/>
        <w:jc w:val="both"/>
        <w:rPr>
          <w:rFonts w:ascii="Arial" w:eastAsia="Times New Roman" w:hAnsi="Arial" w:cs="Arial"/>
          <w:strike/>
          <w:kern w:val="2"/>
          <w:sz w:val="24"/>
          <w:szCs w:val="24"/>
          <w:lang w:eastAsia="ru-RU"/>
        </w:rPr>
      </w:pPr>
    </w:p>
    <w:p w:rsidR="0017044E" w:rsidRDefault="00A30513">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Pr>
          <w:rFonts w:ascii="Arial" w:eastAsia="Times New Roman" w:hAnsi="Arial" w:cs="Arial"/>
          <w:kern w:val="2"/>
          <w:sz w:val="24"/>
          <w:szCs w:val="24"/>
          <w:lang w:eastAsia="ru-RU"/>
        </w:rPr>
        <w:t>Глава 5. Наименование органа местного самоуправления,</w:t>
      </w:r>
    </w:p>
    <w:p w:rsidR="0017044E" w:rsidRDefault="00A30513">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Pr>
          <w:rFonts w:ascii="Arial" w:eastAsia="Times New Roman" w:hAnsi="Arial" w:cs="Arial"/>
          <w:kern w:val="2"/>
          <w:sz w:val="24"/>
          <w:szCs w:val="24"/>
          <w:lang w:eastAsia="ru-RU"/>
        </w:rPr>
        <w:t>предоставляющего муниципальную услугу</w:t>
      </w:r>
    </w:p>
    <w:p w:rsidR="0017044E" w:rsidRDefault="0017044E">
      <w:pPr>
        <w:keepNext/>
        <w:keepLines/>
        <w:autoSpaceDE w:val="0"/>
        <w:autoSpaceDN w:val="0"/>
        <w:spacing w:after="0" w:line="240" w:lineRule="auto"/>
        <w:jc w:val="center"/>
        <w:rPr>
          <w:rFonts w:ascii="Arial" w:eastAsia="Times New Roman" w:hAnsi="Arial" w:cs="Arial"/>
          <w:kern w:val="2"/>
          <w:sz w:val="24"/>
          <w:szCs w:val="24"/>
          <w:lang w:eastAsia="ru-RU"/>
        </w:rPr>
      </w:pPr>
    </w:p>
    <w:p w:rsidR="0017044E" w:rsidRDefault="00A30513">
      <w:pPr>
        <w:autoSpaceDE w:val="0"/>
        <w:autoSpaceDN w:val="0"/>
        <w:spacing w:after="0" w:line="240" w:lineRule="auto"/>
        <w:ind w:firstLine="708"/>
        <w:jc w:val="both"/>
        <w:rPr>
          <w:rFonts w:ascii="Arial" w:hAnsi="Arial" w:cs="Arial"/>
          <w:sz w:val="24"/>
          <w:szCs w:val="24"/>
        </w:rPr>
      </w:pPr>
      <w:r>
        <w:rPr>
          <w:rFonts w:ascii="Arial" w:eastAsia="Times New Roman" w:hAnsi="Arial" w:cs="Arial"/>
          <w:kern w:val="2"/>
          <w:sz w:val="24"/>
          <w:szCs w:val="24"/>
          <w:lang w:eastAsia="ru-RU"/>
        </w:rPr>
        <w:t>19. Предоставление муниципальной услуги осуществляет администрация.</w:t>
      </w:r>
    </w:p>
    <w:p w:rsidR="0017044E" w:rsidRDefault="00A30513">
      <w:pPr>
        <w:autoSpaceDE w:val="0"/>
        <w:autoSpaceDN w:val="0"/>
        <w:spacing w:after="0" w:line="240" w:lineRule="auto"/>
        <w:ind w:firstLine="708"/>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20. В предоставлении муниципальной услуги участвуют:</w:t>
      </w:r>
    </w:p>
    <w:p w:rsidR="0017044E" w:rsidRDefault="00A30513">
      <w:pPr>
        <w:autoSpaceDE w:val="0"/>
        <w:autoSpaceDN w:val="0"/>
        <w:spacing w:after="0" w:line="240" w:lineRule="auto"/>
        <w:ind w:firstLine="708"/>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1)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17044E" w:rsidRDefault="00A30513">
      <w:pPr>
        <w:autoSpaceDE w:val="0"/>
        <w:autoSpaceDN w:val="0"/>
        <w:spacing w:after="0" w:line="240" w:lineRule="auto"/>
        <w:ind w:firstLine="708"/>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2) Федеральная налоговая служба или ее территориальные органы.</w:t>
      </w:r>
    </w:p>
    <w:p w:rsidR="0017044E" w:rsidRDefault="00A30513">
      <w:pPr>
        <w:autoSpaceDE w:val="0"/>
        <w:autoSpaceDN w:val="0"/>
        <w:spacing w:after="0" w:line="240" w:lineRule="auto"/>
        <w:ind w:firstLine="708"/>
        <w:jc w:val="both"/>
        <w:rPr>
          <w:rFonts w:ascii="Arial" w:eastAsia="Times New Roman" w:hAnsi="Arial" w:cs="Arial"/>
          <w:kern w:val="2"/>
          <w:sz w:val="24"/>
          <w:szCs w:val="24"/>
        </w:rPr>
      </w:pPr>
      <w:r>
        <w:rPr>
          <w:rFonts w:ascii="Arial" w:eastAsia="Times New Roman" w:hAnsi="Arial" w:cs="Arial"/>
          <w:kern w:val="2"/>
          <w:sz w:val="24"/>
          <w:szCs w:val="24"/>
          <w:lang w:eastAsia="ru-RU"/>
        </w:rPr>
        <w:t xml:space="preserve">21. 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w:t>
      </w:r>
      <w:r>
        <w:rPr>
          <w:rFonts w:ascii="Arial" w:eastAsia="Times New Roman" w:hAnsi="Arial" w:cs="Arial"/>
          <w:kern w:val="2"/>
          <w:sz w:val="24"/>
          <w:szCs w:val="24"/>
          <w:lang w:eastAsia="ru-RU"/>
        </w:rPr>
        <w:lastRenderedPageBreak/>
        <w:t>перечень услуг, которые являются необходимыми и обязательными для предоставления муниципальных услуг, утвержденный решение</w:t>
      </w:r>
      <w:r w:rsidRPr="00A30513">
        <w:rPr>
          <w:rFonts w:ascii="Arial" w:eastAsia="Times New Roman" w:hAnsi="Arial" w:cs="Arial"/>
          <w:kern w:val="2"/>
          <w:sz w:val="24"/>
          <w:szCs w:val="24"/>
          <w:lang w:eastAsia="ru-RU"/>
        </w:rPr>
        <w:t xml:space="preserve"> </w:t>
      </w:r>
      <w:r>
        <w:rPr>
          <w:rFonts w:ascii="Arial" w:eastAsia="Times New Roman" w:hAnsi="Arial" w:cs="Arial"/>
          <w:kern w:val="2"/>
          <w:sz w:val="24"/>
          <w:szCs w:val="24"/>
          <w:lang w:eastAsia="ru-RU"/>
        </w:rPr>
        <w:t>думы</w:t>
      </w:r>
      <w:r w:rsidRPr="00A30513">
        <w:rPr>
          <w:rFonts w:ascii="Arial" w:eastAsia="Times New Roman" w:hAnsi="Arial" w:cs="Arial"/>
          <w:kern w:val="2"/>
          <w:sz w:val="24"/>
          <w:szCs w:val="24"/>
          <w:lang w:eastAsia="ru-RU"/>
        </w:rPr>
        <w:t xml:space="preserve"> Петровского</w:t>
      </w:r>
      <w:r>
        <w:rPr>
          <w:rFonts w:ascii="Arial" w:eastAsia="Times New Roman" w:hAnsi="Arial" w:cs="Arial"/>
          <w:kern w:val="2"/>
          <w:sz w:val="24"/>
          <w:szCs w:val="24"/>
          <w:lang w:eastAsia="ru-RU"/>
        </w:rPr>
        <w:t xml:space="preserve"> муниципального образования  от </w:t>
      </w:r>
      <w:r w:rsidRPr="00A30513">
        <w:rPr>
          <w:rFonts w:ascii="Arial" w:eastAsia="Times New Roman" w:hAnsi="Arial" w:cs="Arial"/>
          <w:kern w:val="2"/>
          <w:sz w:val="24"/>
          <w:szCs w:val="24"/>
          <w:lang w:eastAsia="ru-RU"/>
        </w:rPr>
        <w:t>25.12.2019г.</w:t>
      </w:r>
      <w:r>
        <w:rPr>
          <w:rFonts w:ascii="Arial" w:eastAsia="Times New Roman" w:hAnsi="Arial" w:cs="Arial"/>
          <w:kern w:val="2"/>
          <w:sz w:val="24"/>
          <w:szCs w:val="24"/>
          <w:lang w:eastAsia="ru-RU"/>
        </w:rPr>
        <w:t xml:space="preserve"> №</w:t>
      </w:r>
      <w:r w:rsidRPr="00A30513">
        <w:rPr>
          <w:rFonts w:ascii="Arial" w:eastAsia="Times New Roman" w:hAnsi="Arial" w:cs="Arial"/>
          <w:kern w:val="2"/>
          <w:sz w:val="24"/>
          <w:szCs w:val="24"/>
          <w:lang w:eastAsia="ru-RU"/>
        </w:rPr>
        <w:t>67/1</w:t>
      </w:r>
      <w:r>
        <w:rPr>
          <w:rFonts w:ascii="Arial" w:eastAsia="Times New Roman" w:hAnsi="Arial" w:cs="Arial"/>
          <w:kern w:val="2"/>
          <w:sz w:val="24"/>
          <w:szCs w:val="24"/>
          <w:lang w:eastAsia="ru-RU"/>
        </w:rPr>
        <w:t>.</w:t>
      </w:r>
    </w:p>
    <w:p w:rsidR="0017044E" w:rsidRDefault="0017044E">
      <w:pPr>
        <w:autoSpaceDE w:val="0"/>
        <w:autoSpaceDN w:val="0"/>
        <w:spacing w:after="0" w:line="240" w:lineRule="auto"/>
        <w:ind w:firstLine="708"/>
        <w:jc w:val="center"/>
        <w:outlineLvl w:val="2"/>
        <w:rPr>
          <w:rFonts w:ascii="Arial" w:eastAsia="Times New Roman" w:hAnsi="Arial" w:cs="Arial"/>
          <w:kern w:val="2"/>
          <w:sz w:val="24"/>
          <w:szCs w:val="24"/>
          <w:lang w:eastAsia="ru-RU"/>
        </w:rPr>
      </w:pPr>
    </w:p>
    <w:p w:rsidR="0017044E" w:rsidRDefault="00A30513">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Pr>
          <w:rFonts w:ascii="Arial" w:eastAsia="Times New Roman" w:hAnsi="Arial" w:cs="Arial"/>
          <w:kern w:val="2"/>
          <w:sz w:val="24"/>
          <w:szCs w:val="24"/>
          <w:lang w:eastAsia="ru-RU"/>
        </w:rPr>
        <w:t>Глава 6. Описание результата предоставления муниципальной услуги</w:t>
      </w:r>
    </w:p>
    <w:p w:rsidR="0017044E" w:rsidRDefault="0017044E">
      <w:pPr>
        <w:keepNext/>
        <w:keepLines/>
        <w:autoSpaceDE w:val="0"/>
        <w:autoSpaceDN w:val="0"/>
        <w:adjustRightInd w:val="0"/>
        <w:spacing w:after="0" w:line="240" w:lineRule="auto"/>
        <w:jc w:val="both"/>
        <w:rPr>
          <w:rFonts w:ascii="Arial" w:eastAsia="Times New Roman" w:hAnsi="Arial" w:cs="Arial"/>
          <w:kern w:val="2"/>
          <w:sz w:val="24"/>
          <w:szCs w:val="24"/>
          <w:lang w:eastAsia="ru-RU"/>
        </w:rPr>
      </w:pPr>
    </w:p>
    <w:p w:rsidR="0017044E" w:rsidRDefault="00A30513">
      <w:pPr>
        <w:autoSpaceDE w:val="0"/>
        <w:autoSpaceDN w:val="0"/>
        <w:adjustRightInd w:val="0"/>
        <w:spacing w:after="0" w:line="240" w:lineRule="auto"/>
        <w:ind w:firstLine="708"/>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22. Результатом предоставления муниципальной услуги является:</w:t>
      </w:r>
    </w:p>
    <w:p w:rsidR="0017044E" w:rsidRDefault="00A30513">
      <w:pPr>
        <w:autoSpaceDE w:val="0"/>
        <w:autoSpaceDN w:val="0"/>
        <w:adjustRightInd w:val="0"/>
        <w:spacing w:after="0" w:line="240" w:lineRule="auto"/>
        <w:ind w:firstLine="708"/>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1) </w:t>
      </w:r>
      <w:r>
        <w:rPr>
          <w:rFonts w:ascii="Arial" w:hAnsi="Arial" w:cs="Arial"/>
          <w:sz w:val="24"/>
          <w:szCs w:val="24"/>
        </w:rPr>
        <w:t>решение о проведении аукциона</w:t>
      </w:r>
      <w:r>
        <w:rPr>
          <w:rFonts w:ascii="Arial" w:eastAsia="Times New Roman" w:hAnsi="Arial" w:cs="Arial"/>
          <w:kern w:val="2"/>
          <w:sz w:val="24"/>
          <w:szCs w:val="24"/>
          <w:lang w:eastAsia="ru-RU"/>
        </w:rPr>
        <w:t>;</w:t>
      </w:r>
    </w:p>
    <w:p w:rsidR="0017044E" w:rsidRDefault="00A30513">
      <w:pPr>
        <w:autoSpaceDE w:val="0"/>
        <w:autoSpaceDN w:val="0"/>
        <w:adjustRightInd w:val="0"/>
        <w:spacing w:after="0" w:line="240" w:lineRule="auto"/>
        <w:ind w:firstLine="708"/>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2) </w:t>
      </w:r>
      <w:r>
        <w:rPr>
          <w:rFonts w:ascii="Arial" w:hAnsi="Arial" w:cs="Arial"/>
          <w:sz w:val="24"/>
          <w:szCs w:val="24"/>
        </w:rPr>
        <w:t>решение об отказе в проведении аукциона</w:t>
      </w:r>
      <w:r>
        <w:rPr>
          <w:rFonts w:ascii="Arial" w:eastAsia="Times New Roman" w:hAnsi="Arial" w:cs="Arial"/>
          <w:kern w:val="2"/>
          <w:sz w:val="24"/>
          <w:szCs w:val="24"/>
          <w:lang w:eastAsia="ru-RU"/>
        </w:rPr>
        <w:t>.</w:t>
      </w:r>
    </w:p>
    <w:p w:rsidR="0017044E" w:rsidRDefault="0017044E">
      <w:pPr>
        <w:pStyle w:val="ConsPlusNormal"/>
        <w:widowControl/>
        <w:ind w:firstLine="708"/>
        <w:jc w:val="both"/>
        <w:rPr>
          <w:rFonts w:eastAsia="Times New Roman"/>
          <w:kern w:val="2"/>
          <w:sz w:val="24"/>
          <w:szCs w:val="24"/>
        </w:rPr>
      </w:pPr>
    </w:p>
    <w:p w:rsidR="0017044E" w:rsidRDefault="00A30513">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Pr>
          <w:rFonts w:ascii="Arial" w:eastAsia="Times New Roman" w:hAnsi="Arial" w:cs="Arial"/>
          <w:kern w:val="2"/>
          <w:sz w:val="24"/>
          <w:szCs w:val="24"/>
          <w:lang w:eastAsia="ru-RU"/>
        </w:rPr>
        <w:t>Глава 7. Срок предоставления муниципальной услуги, в том числе</w:t>
      </w:r>
      <w:r>
        <w:rPr>
          <w:rFonts w:ascii="Arial" w:eastAsia="Times New Roman" w:hAnsi="Arial" w:cs="Arial"/>
          <w:kern w:val="2"/>
          <w:sz w:val="24"/>
          <w:szCs w:val="24"/>
          <w:lang w:eastAsia="ru-RU"/>
        </w:rPr>
        <w:br/>
        <w:t>с учетом необходимости обращения в организации, участвующие</w:t>
      </w:r>
      <w:r>
        <w:rPr>
          <w:rFonts w:ascii="Arial" w:eastAsia="Times New Roman" w:hAnsi="Arial" w:cs="Arial"/>
          <w:kern w:val="2"/>
          <w:sz w:val="24"/>
          <w:szCs w:val="24"/>
          <w:lang w:eastAsia="ru-RU"/>
        </w:rPr>
        <w:br/>
        <w:t>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17044E" w:rsidRDefault="0017044E">
      <w:pPr>
        <w:keepNext/>
        <w:keepLines/>
        <w:autoSpaceDE w:val="0"/>
        <w:autoSpaceDN w:val="0"/>
        <w:adjustRightInd w:val="0"/>
        <w:spacing w:after="0" w:line="240" w:lineRule="auto"/>
        <w:jc w:val="center"/>
        <w:rPr>
          <w:rFonts w:ascii="Arial" w:eastAsia="Times New Roman" w:hAnsi="Arial" w:cs="Arial"/>
          <w:kern w:val="2"/>
          <w:sz w:val="24"/>
          <w:szCs w:val="24"/>
          <w:lang w:eastAsia="ru-RU"/>
        </w:rPr>
      </w:pPr>
    </w:p>
    <w:p w:rsidR="0017044E" w:rsidRDefault="00A30513">
      <w:pPr>
        <w:autoSpaceDE w:val="0"/>
        <w:autoSpaceDN w:val="0"/>
        <w:adjustRightInd w:val="0"/>
        <w:spacing w:after="0" w:line="240" w:lineRule="auto"/>
        <w:ind w:firstLine="708"/>
        <w:contextualSpacing/>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23. Муниципальная услуга предоставляется в срок не более чем два месяца со дня поступления в администрацию заявления, указанного в </w:t>
      </w:r>
      <w:r>
        <w:rPr>
          <w:rFonts w:ascii="Arial" w:eastAsia="Times New Roman" w:hAnsi="Arial" w:cs="Arial"/>
          <w:kern w:val="2"/>
          <w:sz w:val="24"/>
          <w:szCs w:val="24"/>
          <w:lang w:eastAsia="ru-RU"/>
        </w:rPr>
        <w:br/>
        <w:t>пункте 26 настоящего административного регламента.</w:t>
      </w:r>
    </w:p>
    <w:p w:rsidR="0017044E" w:rsidRDefault="00A30513">
      <w:pPr>
        <w:autoSpaceDE w:val="0"/>
        <w:autoSpaceDN w:val="0"/>
        <w:adjustRightInd w:val="0"/>
        <w:spacing w:after="0" w:line="240" w:lineRule="auto"/>
        <w:ind w:firstLine="708"/>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24. Решение о проведении аукциона, решение об отказе в проведении аукциона направляется (выдается) заявителю или его представителю в течение трех рабочих дней со дня принятия такого решения.</w:t>
      </w:r>
    </w:p>
    <w:p w:rsidR="0017044E" w:rsidRDefault="0017044E">
      <w:pPr>
        <w:autoSpaceDE w:val="0"/>
        <w:autoSpaceDN w:val="0"/>
        <w:adjustRightInd w:val="0"/>
        <w:spacing w:after="0" w:line="240" w:lineRule="auto"/>
        <w:ind w:firstLine="708"/>
        <w:contextualSpacing/>
        <w:jc w:val="both"/>
        <w:rPr>
          <w:rFonts w:ascii="Arial" w:eastAsia="Times New Roman" w:hAnsi="Arial" w:cs="Arial"/>
          <w:kern w:val="2"/>
          <w:sz w:val="24"/>
          <w:szCs w:val="24"/>
          <w:lang w:eastAsia="ru-RU"/>
        </w:rPr>
      </w:pPr>
    </w:p>
    <w:p w:rsidR="0017044E" w:rsidRDefault="00A30513">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Pr>
          <w:rFonts w:ascii="Arial" w:eastAsia="Times New Roman" w:hAnsi="Arial" w:cs="Arial"/>
          <w:kern w:val="2"/>
          <w:sz w:val="24"/>
          <w:szCs w:val="24"/>
          <w:lang w:eastAsia="ru-RU"/>
        </w:rPr>
        <w:t>Глава 8. Нормативные правовые акты, регулирующие</w:t>
      </w:r>
      <w:r>
        <w:rPr>
          <w:rFonts w:ascii="Arial" w:eastAsia="Times New Roman" w:hAnsi="Arial" w:cs="Arial"/>
          <w:kern w:val="2"/>
          <w:sz w:val="24"/>
          <w:szCs w:val="24"/>
          <w:lang w:eastAsia="ru-RU"/>
        </w:rPr>
        <w:br/>
        <w:t>предоставление муниципальной услуги</w:t>
      </w:r>
    </w:p>
    <w:p w:rsidR="0017044E" w:rsidRDefault="0017044E">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17044E" w:rsidRDefault="00A30513">
      <w:pPr>
        <w:autoSpaceDE w:val="0"/>
        <w:autoSpaceDN w:val="0"/>
        <w:adjustRightInd w:val="0"/>
        <w:spacing w:after="0" w:line="240" w:lineRule="auto"/>
        <w:ind w:firstLine="708"/>
        <w:jc w:val="both"/>
        <w:rPr>
          <w:rFonts w:ascii="Arial" w:eastAsia="Times New Roman" w:hAnsi="Arial" w:cs="Arial"/>
          <w:kern w:val="2"/>
          <w:sz w:val="24"/>
          <w:szCs w:val="24"/>
        </w:rPr>
      </w:pPr>
      <w:r>
        <w:rPr>
          <w:rFonts w:ascii="Arial" w:eastAsia="Times New Roman" w:hAnsi="Arial" w:cs="Arial"/>
          <w:kern w:val="2"/>
          <w:sz w:val="24"/>
          <w:szCs w:val="24"/>
        </w:rPr>
        <w:t>25.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rsidR="0017044E" w:rsidRDefault="0017044E">
      <w:pPr>
        <w:autoSpaceDE w:val="0"/>
        <w:autoSpaceDN w:val="0"/>
        <w:adjustRightInd w:val="0"/>
        <w:spacing w:after="0" w:line="240" w:lineRule="auto"/>
        <w:ind w:firstLine="708"/>
        <w:jc w:val="both"/>
        <w:rPr>
          <w:rFonts w:ascii="Arial" w:eastAsia="Times New Roman" w:hAnsi="Arial" w:cs="Arial"/>
          <w:kern w:val="2"/>
          <w:sz w:val="24"/>
          <w:szCs w:val="24"/>
        </w:rPr>
      </w:pPr>
    </w:p>
    <w:p w:rsidR="0017044E" w:rsidRDefault="00A30513">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Pr>
          <w:rFonts w:ascii="Arial" w:eastAsia="Times New Roman" w:hAnsi="Arial" w:cs="Arial"/>
          <w:kern w:val="2"/>
          <w:sz w:val="24"/>
          <w:szCs w:val="24"/>
          <w:lang w:eastAsia="ru-RU"/>
        </w:rPr>
        <w:t>Глава 9. Исчерпывающий перечень документов, необходимых</w:t>
      </w:r>
      <w:r>
        <w:rPr>
          <w:rFonts w:ascii="Arial" w:eastAsia="Times New Roman" w:hAnsi="Arial" w:cs="Arial"/>
          <w:kern w:val="2"/>
          <w:sz w:val="24"/>
          <w:szCs w:val="24"/>
          <w:lang w:eastAsia="ru-RU"/>
        </w:rPr>
        <w:br/>
        <w:t>в соответствии с нормативными правовыми актами для предоставления муниципальной услуги и услуг, которые являются необходимыми</w:t>
      </w:r>
      <w:r>
        <w:rPr>
          <w:rFonts w:ascii="Arial" w:eastAsia="Times New Roman" w:hAnsi="Arial" w:cs="Arial"/>
          <w:kern w:val="2"/>
          <w:sz w:val="24"/>
          <w:szCs w:val="24"/>
          <w:lang w:eastAsia="ru-RU"/>
        </w:rPr>
        <w:br/>
        <w:t>и обязательными для предоставления муниципальной услуги,</w:t>
      </w:r>
    </w:p>
    <w:p w:rsidR="0017044E" w:rsidRDefault="00A30513">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Pr>
          <w:rFonts w:ascii="Arial" w:eastAsia="Times New Roman" w:hAnsi="Arial" w:cs="Arial"/>
          <w:kern w:val="2"/>
          <w:sz w:val="24"/>
          <w:szCs w:val="24"/>
          <w:lang w:eastAsia="ru-RU"/>
        </w:rPr>
        <w:t>подлежащих представлению заявителем или его представителем,</w:t>
      </w:r>
    </w:p>
    <w:p w:rsidR="0017044E" w:rsidRDefault="00A30513">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Pr>
          <w:rFonts w:ascii="Arial" w:eastAsia="Times New Roman" w:hAnsi="Arial" w:cs="Arial"/>
          <w:kern w:val="2"/>
          <w:sz w:val="24"/>
          <w:szCs w:val="24"/>
          <w:lang w:eastAsia="ru-RU"/>
        </w:rPr>
        <w:t>способы их получения заявителем или его представителем, в том числе в электронной форме, порядок их представления</w:t>
      </w:r>
    </w:p>
    <w:p w:rsidR="0017044E" w:rsidRDefault="0017044E">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17044E" w:rsidRDefault="00A30513">
      <w:pPr>
        <w:autoSpaceDE w:val="0"/>
        <w:autoSpaceDN w:val="0"/>
        <w:adjustRightInd w:val="0"/>
        <w:spacing w:after="0" w:line="240" w:lineRule="auto"/>
        <w:ind w:firstLine="708"/>
        <w:jc w:val="both"/>
        <w:rPr>
          <w:rFonts w:ascii="Arial" w:hAnsi="Arial" w:cs="Arial"/>
          <w:kern w:val="2"/>
          <w:sz w:val="24"/>
          <w:szCs w:val="24"/>
        </w:rPr>
      </w:pPr>
      <w:r>
        <w:rPr>
          <w:rFonts w:ascii="Arial" w:eastAsia="Times New Roman" w:hAnsi="Arial" w:cs="Arial"/>
          <w:kern w:val="2"/>
          <w:sz w:val="24"/>
          <w:szCs w:val="24"/>
          <w:lang w:eastAsia="ru-RU"/>
        </w:rPr>
        <w:t>26. С целью принятия решения о проведении аукциона заявитель или его представитель подает в администрацию запрос о предоставлении муниципальной</w:t>
      </w:r>
      <w:r>
        <w:rPr>
          <w:rFonts w:ascii="Arial" w:hAnsi="Arial" w:cs="Arial"/>
          <w:kern w:val="2"/>
          <w:sz w:val="24"/>
          <w:szCs w:val="24"/>
        </w:rPr>
        <w:t xml:space="preserve"> услуги в форме заявления о </w:t>
      </w:r>
      <w:r>
        <w:rPr>
          <w:rFonts w:ascii="Arial" w:eastAsia="Times New Roman" w:hAnsi="Arial" w:cs="Arial"/>
          <w:kern w:val="2"/>
          <w:sz w:val="24"/>
          <w:szCs w:val="24"/>
          <w:lang w:eastAsia="ru-RU"/>
        </w:rPr>
        <w:t xml:space="preserve">проведении аукциона по </w:t>
      </w:r>
      <w:r>
        <w:rPr>
          <w:rFonts w:ascii="Arial" w:hAnsi="Arial" w:cs="Arial"/>
          <w:sz w:val="24"/>
          <w:szCs w:val="24"/>
        </w:rPr>
        <w:t xml:space="preserve">продаже земельного участка или аукциона на право заключения договора аренды земельного участка </w:t>
      </w:r>
      <w:r>
        <w:rPr>
          <w:rFonts w:ascii="Arial" w:eastAsia="Times New Roman" w:hAnsi="Arial" w:cs="Arial"/>
          <w:kern w:val="2"/>
          <w:sz w:val="24"/>
          <w:szCs w:val="24"/>
          <w:lang w:eastAsia="ru-RU"/>
        </w:rPr>
        <w:t>(далее – заявление) по форме согласно приложению к настоящему административному регламенту</w:t>
      </w:r>
      <w:r>
        <w:rPr>
          <w:rFonts w:ascii="Arial" w:hAnsi="Arial" w:cs="Arial"/>
          <w:kern w:val="2"/>
          <w:sz w:val="24"/>
          <w:szCs w:val="24"/>
        </w:rPr>
        <w:t>.</w:t>
      </w:r>
    </w:p>
    <w:p w:rsidR="0017044E" w:rsidRDefault="00A30513">
      <w:pPr>
        <w:autoSpaceDE w:val="0"/>
        <w:autoSpaceDN w:val="0"/>
        <w:adjustRightInd w:val="0"/>
        <w:spacing w:after="0" w:line="240" w:lineRule="auto"/>
        <w:ind w:firstLine="708"/>
        <w:jc w:val="both"/>
        <w:rPr>
          <w:rFonts w:ascii="Arial" w:hAnsi="Arial" w:cs="Arial"/>
          <w:kern w:val="2"/>
          <w:sz w:val="24"/>
          <w:szCs w:val="24"/>
        </w:rPr>
      </w:pPr>
      <w:r>
        <w:rPr>
          <w:rFonts w:ascii="Arial" w:hAnsi="Arial" w:cs="Arial"/>
          <w:kern w:val="2"/>
          <w:sz w:val="24"/>
          <w:szCs w:val="24"/>
        </w:rPr>
        <w:t>27. К заявлению заявитель или его представитель прилагает следующие документы:</w:t>
      </w:r>
    </w:p>
    <w:p w:rsidR="0017044E" w:rsidRDefault="00A30513">
      <w:pPr>
        <w:autoSpaceDE w:val="0"/>
        <w:autoSpaceDN w:val="0"/>
        <w:adjustRightInd w:val="0"/>
        <w:spacing w:after="0" w:line="240" w:lineRule="auto"/>
        <w:ind w:firstLine="708"/>
        <w:jc w:val="both"/>
        <w:rPr>
          <w:rFonts w:ascii="Arial" w:hAnsi="Arial" w:cs="Arial"/>
          <w:kern w:val="2"/>
          <w:sz w:val="24"/>
          <w:szCs w:val="24"/>
        </w:rPr>
      </w:pPr>
      <w:r>
        <w:rPr>
          <w:rFonts w:ascii="Arial" w:hAnsi="Arial" w:cs="Arial"/>
          <w:kern w:val="2"/>
          <w:sz w:val="24"/>
          <w:szCs w:val="24"/>
        </w:rPr>
        <w:t>1) копии документов, удостоверяющих личность заявителя, – в случае, если заявителем является физическое лицо, либо копии документов, удостоверяющих личность представителя заявителя, – в случае подачи документов представителем заявителя;</w:t>
      </w:r>
    </w:p>
    <w:p w:rsidR="0017044E" w:rsidRDefault="00A30513">
      <w:pPr>
        <w:autoSpaceDE w:val="0"/>
        <w:autoSpaceDN w:val="0"/>
        <w:adjustRightInd w:val="0"/>
        <w:spacing w:after="0" w:line="240" w:lineRule="auto"/>
        <w:ind w:firstLine="708"/>
        <w:jc w:val="both"/>
        <w:rPr>
          <w:rFonts w:ascii="Arial" w:hAnsi="Arial" w:cs="Arial"/>
          <w:kern w:val="2"/>
          <w:sz w:val="24"/>
          <w:szCs w:val="24"/>
        </w:rPr>
      </w:pPr>
      <w:r>
        <w:rPr>
          <w:rFonts w:ascii="Arial" w:hAnsi="Arial" w:cs="Arial"/>
          <w:kern w:val="2"/>
          <w:sz w:val="24"/>
          <w:szCs w:val="24"/>
        </w:rPr>
        <w:lastRenderedPageBreak/>
        <w:t>2) доверенность или иной документ, удостоверяющий полномочия представителя заявителя, – в случае подачи документов представителем заявителя;</w:t>
      </w:r>
    </w:p>
    <w:p w:rsidR="0017044E" w:rsidRDefault="00A30513">
      <w:pPr>
        <w:autoSpaceDE w:val="0"/>
        <w:autoSpaceDN w:val="0"/>
        <w:adjustRightInd w:val="0"/>
        <w:spacing w:after="0" w:line="240" w:lineRule="auto"/>
        <w:ind w:firstLine="708"/>
        <w:jc w:val="both"/>
        <w:rPr>
          <w:rFonts w:ascii="Arial" w:hAnsi="Arial" w:cs="Arial"/>
          <w:sz w:val="24"/>
          <w:szCs w:val="24"/>
        </w:rPr>
      </w:pPr>
      <w:r>
        <w:rPr>
          <w:rFonts w:ascii="Arial" w:hAnsi="Arial" w:cs="Arial"/>
          <w:kern w:val="2"/>
          <w:sz w:val="24"/>
          <w:szCs w:val="24"/>
        </w:rPr>
        <w:t xml:space="preserve">3) </w:t>
      </w:r>
      <w:r>
        <w:rPr>
          <w:rFonts w:ascii="Arial" w:hAnsi="Arial" w:cs="Arial"/>
          <w:sz w:val="24"/>
          <w:szCs w:val="24"/>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7044E" w:rsidRDefault="00A30513">
      <w:pPr>
        <w:autoSpaceDE w:val="0"/>
        <w:autoSpaceDN w:val="0"/>
        <w:adjustRightInd w:val="0"/>
        <w:spacing w:after="0" w:line="240" w:lineRule="auto"/>
        <w:ind w:firstLine="708"/>
        <w:jc w:val="both"/>
        <w:rPr>
          <w:rFonts w:ascii="Arial" w:hAnsi="Arial" w:cs="Arial"/>
          <w:kern w:val="2"/>
          <w:sz w:val="24"/>
          <w:szCs w:val="24"/>
        </w:rPr>
      </w:pPr>
      <w:r>
        <w:rPr>
          <w:rFonts w:ascii="Arial" w:hAnsi="Arial" w:cs="Arial"/>
          <w:kern w:val="2"/>
          <w:sz w:val="24"/>
          <w:szCs w:val="24"/>
        </w:rPr>
        <w:t>28. Для получения документа, указанного в подпункте 2 пункта 27 настоящего административного регламента, заявитель лично обращается к нотариусу или должностному лицу, уполномоченному совершать нотариальные действия.</w:t>
      </w:r>
    </w:p>
    <w:p w:rsidR="0017044E" w:rsidRDefault="00A30513">
      <w:pPr>
        <w:autoSpaceDE w:val="0"/>
        <w:autoSpaceDN w:val="0"/>
        <w:adjustRightInd w:val="0"/>
        <w:spacing w:after="0" w:line="240" w:lineRule="auto"/>
        <w:ind w:firstLine="708"/>
        <w:jc w:val="both"/>
        <w:rPr>
          <w:rFonts w:ascii="Arial" w:hAnsi="Arial" w:cs="Arial"/>
          <w:sz w:val="24"/>
          <w:szCs w:val="24"/>
        </w:rPr>
      </w:pPr>
      <w:r>
        <w:rPr>
          <w:rFonts w:ascii="Arial" w:hAnsi="Arial" w:cs="Arial"/>
          <w:kern w:val="2"/>
          <w:sz w:val="24"/>
          <w:szCs w:val="24"/>
        </w:rPr>
        <w:t xml:space="preserve">Для получения документа, указанного в подпункте 3 пункта 27 настоящего административного регламента, заявителю </w:t>
      </w:r>
      <w:r>
        <w:rPr>
          <w:rFonts w:ascii="Arial" w:eastAsia="Times New Roman" w:hAnsi="Arial" w:cs="Arial"/>
          <w:kern w:val="2"/>
          <w:sz w:val="24"/>
          <w:szCs w:val="24"/>
          <w:lang w:eastAsia="ru-RU"/>
        </w:rPr>
        <w:t xml:space="preserve">или его представителю </w:t>
      </w:r>
      <w:r>
        <w:rPr>
          <w:rFonts w:ascii="Arial" w:hAnsi="Arial" w:cs="Arial"/>
          <w:kern w:val="2"/>
          <w:sz w:val="24"/>
          <w:szCs w:val="24"/>
        </w:rPr>
        <w:t xml:space="preserve">следует обратиться к </w:t>
      </w:r>
      <w:r>
        <w:rPr>
          <w:rFonts w:ascii="Arial" w:hAnsi="Arial" w:cs="Arial"/>
          <w:sz w:val="24"/>
          <w:szCs w:val="24"/>
        </w:rPr>
        <w:t>нотариусу либо в консульское учреждение Российской Федерации.</w:t>
      </w:r>
    </w:p>
    <w:p w:rsidR="0017044E" w:rsidRDefault="00A30513">
      <w:pPr>
        <w:autoSpaceDE w:val="0"/>
        <w:autoSpaceDN w:val="0"/>
        <w:adjustRightInd w:val="0"/>
        <w:spacing w:after="0" w:line="240" w:lineRule="auto"/>
        <w:ind w:firstLine="708"/>
        <w:jc w:val="both"/>
        <w:rPr>
          <w:rFonts w:ascii="Arial" w:eastAsia="Times New Roman" w:hAnsi="Arial" w:cs="Arial"/>
          <w:kern w:val="2"/>
          <w:sz w:val="24"/>
          <w:szCs w:val="24"/>
        </w:rPr>
      </w:pPr>
      <w:r>
        <w:rPr>
          <w:rFonts w:ascii="Arial" w:hAnsi="Arial" w:cs="Arial"/>
          <w:kern w:val="2"/>
          <w:sz w:val="24"/>
          <w:szCs w:val="24"/>
        </w:rPr>
        <w:t xml:space="preserve">29. Заявитель или его представитель представляет (направляет) заявление и документы, указанные в пункте 27 настоящего административного регламента, </w:t>
      </w:r>
      <w:r>
        <w:rPr>
          <w:rFonts w:ascii="Arial" w:eastAsia="Times New Roman" w:hAnsi="Arial" w:cs="Arial"/>
          <w:kern w:val="2"/>
          <w:sz w:val="24"/>
          <w:szCs w:val="24"/>
        </w:rPr>
        <w:t>одним из следующих способов:</w:t>
      </w:r>
    </w:p>
    <w:p w:rsidR="0017044E" w:rsidRDefault="00A30513">
      <w:pPr>
        <w:autoSpaceDE w:val="0"/>
        <w:autoSpaceDN w:val="0"/>
        <w:adjustRightInd w:val="0"/>
        <w:spacing w:after="0" w:line="240" w:lineRule="auto"/>
        <w:ind w:firstLine="708"/>
        <w:jc w:val="both"/>
        <w:rPr>
          <w:rFonts w:ascii="Arial" w:eastAsia="Times New Roman" w:hAnsi="Arial" w:cs="Arial"/>
          <w:kern w:val="2"/>
          <w:sz w:val="24"/>
          <w:szCs w:val="24"/>
        </w:rPr>
      </w:pPr>
      <w:r>
        <w:rPr>
          <w:rFonts w:ascii="Arial" w:eastAsia="Times New Roman" w:hAnsi="Arial" w:cs="Arial"/>
          <w:kern w:val="2"/>
          <w:sz w:val="24"/>
          <w:szCs w:val="24"/>
        </w:rPr>
        <w:t>1) путем личного обращения в администрацию;</w:t>
      </w:r>
    </w:p>
    <w:p w:rsidR="0017044E" w:rsidRDefault="00A30513">
      <w:pPr>
        <w:autoSpaceDE w:val="0"/>
        <w:autoSpaceDN w:val="0"/>
        <w:adjustRightInd w:val="0"/>
        <w:spacing w:after="0" w:line="240" w:lineRule="auto"/>
        <w:ind w:firstLine="708"/>
        <w:jc w:val="both"/>
        <w:rPr>
          <w:rFonts w:ascii="Arial" w:eastAsia="Times New Roman" w:hAnsi="Arial" w:cs="Arial"/>
          <w:kern w:val="2"/>
          <w:sz w:val="24"/>
          <w:szCs w:val="24"/>
        </w:rPr>
      </w:pPr>
      <w:r>
        <w:rPr>
          <w:rFonts w:ascii="Arial" w:eastAsia="Times New Roman" w:hAnsi="Arial" w:cs="Arial"/>
          <w:kern w:val="2"/>
          <w:sz w:val="24"/>
          <w:szCs w:val="24"/>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17044E" w:rsidRDefault="00A30513">
      <w:pPr>
        <w:autoSpaceDE w:val="0"/>
        <w:autoSpaceDN w:val="0"/>
        <w:adjustRightInd w:val="0"/>
        <w:spacing w:after="0" w:line="240" w:lineRule="auto"/>
        <w:ind w:firstLine="708"/>
        <w:jc w:val="both"/>
        <w:rPr>
          <w:rFonts w:ascii="Arial" w:eastAsia="Times New Roman" w:hAnsi="Arial" w:cs="Arial"/>
          <w:kern w:val="2"/>
          <w:sz w:val="24"/>
          <w:szCs w:val="24"/>
        </w:rPr>
      </w:pPr>
      <w:r>
        <w:rPr>
          <w:rFonts w:ascii="Arial" w:eastAsia="Times New Roman" w:hAnsi="Arial" w:cs="Arial"/>
          <w:kern w:val="2"/>
          <w:sz w:val="24"/>
          <w:szCs w:val="24"/>
        </w:rPr>
        <w:t>3) через личный кабинет на Портале;</w:t>
      </w:r>
    </w:p>
    <w:p w:rsidR="0017044E" w:rsidRDefault="00A30513">
      <w:pPr>
        <w:autoSpaceDE w:val="0"/>
        <w:autoSpaceDN w:val="0"/>
        <w:adjustRightInd w:val="0"/>
        <w:spacing w:after="0" w:line="240" w:lineRule="auto"/>
        <w:ind w:firstLine="708"/>
        <w:jc w:val="both"/>
        <w:rPr>
          <w:rFonts w:ascii="Arial" w:eastAsia="Times New Roman" w:hAnsi="Arial" w:cs="Arial"/>
          <w:kern w:val="2"/>
          <w:sz w:val="24"/>
          <w:szCs w:val="24"/>
        </w:rPr>
      </w:pPr>
      <w:r>
        <w:rPr>
          <w:rFonts w:ascii="Arial" w:eastAsia="Times New Roman" w:hAnsi="Arial" w:cs="Arial"/>
          <w:kern w:val="2"/>
          <w:sz w:val="24"/>
          <w:szCs w:val="24"/>
        </w:rPr>
        <w:t>4) путем направления на официальный адрес электронной почты администрации.</w:t>
      </w:r>
    </w:p>
    <w:p w:rsidR="0017044E" w:rsidRDefault="00A30513">
      <w:pPr>
        <w:autoSpaceDE w:val="0"/>
        <w:autoSpaceDN w:val="0"/>
        <w:adjustRightInd w:val="0"/>
        <w:spacing w:after="0" w:line="240" w:lineRule="auto"/>
        <w:ind w:firstLine="708"/>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30. При предоставлении муниципальной услуги администрация не вправе требовать от заявителей или их представителей документы, не указанные в пунктах 26 и 27 настоящего административного регламента.</w:t>
      </w:r>
    </w:p>
    <w:p w:rsidR="0017044E" w:rsidRDefault="00C57901">
      <w:pPr>
        <w:autoSpaceDE w:val="0"/>
        <w:autoSpaceDN w:val="0"/>
        <w:adjustRightInd w:val="0"/>
        <w:spacing w:after="0" w:line="240" w:lineRule="auto"/>
        <w:ind w:firstLine="708"/>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31.</w:t>
      </w:r>
      <w:r w:rsidR="00A30513">
        <w:rPr>
          <w:rFonts w:ascii="Arial" w:eastAsia="Times New Roman" w:hAnsi="Arial" w:cs="Arial"/>
          <w:kern w:val="2"/>
          <w:sz w:val="24"/>
          <w:szCs w:val="24"/>
          <w:lang w:eastAsia="ru-RU"/>
        </w:rPr>
        <w:t>Требования к документам, представляемым заявителем или его представителем:</w:t>
      </w:r>
    </w:p>
    <w:p w:rsidR="0017044E" w:rsidRDefault="00A30513">
      <w:pPr>
        <w:autoSpaceDE w:val="0"/>
        <w:autoSpaceDN w:val="0"/>
        <w:adjustRightInd w:val="0"/>
        <w:spacing w:after="0" w:line="240" w:lineRule="auto"/>
        <w:ind w:firstLine="708"/>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заявителя или его представителя в соответствии с пунктом 71 настоящего административного регламента);</w:t>
      </w:r>
    </w:p>
    <w:p w:rsidR="0017044E" w:rsidRDefault="00A30513">
      <w:pPr>
        <w:autoSpaceDE w:val="0"/>
        <w:autoSpaceDN w:val="0"/>
        <w:adjustRightInd w:val="0"/>
        <w:spacing w:after="0" w:line="240" w:lineRule="auto"/>
        <w:ind w:firstLine="708"/>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2) тексты документов должны быть написаны разборчиво;</w:t>
      </w:r>
    </w:p>
    <w:p w:rsidR="0017044E" w:rsidRDefault="00A30513">
      <w:pPr>
        <w:autoSpaceDE w:val="0"/>
        <w:autoSpaceDN w:val="0"/>
        <w:adjustRightInd w:val="0"/>
        <w:spacing w:after="0" w:line="240" w:lineRule="auto"/>
        <w:ind w:firstLine="708"/>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3) документы не должны иметь подчисток, приписок, зачеркнутых слов и не оговоренных в них исправлений;</w:t>
      </w:r>
    </w:p>
    <w:p w:rsidR="0017044E" w:rsidRDefault="00A30513">
      <w:pPr>
        <w:autoSpaceDE w:val="0"/>
        <w:autoSpaceDN w:val="0"/>
        <w:adjustRightInd w:val="0"/>
        <w:spacing w:after="0" w:line="240" w:lineRule="auto"/>
        <w:ind w:firstLine="708"/>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4) документы не должны быть исполнены карандашом;</w:t>
      </w:r>
    </w:p>
    <w:p w:rsidR="0017044E" w:rsidRDefault="00A30513">
      <w:pPr>
        <w:autoSpaceDE w:val="0"/>
        <w:autoSpaceDN w:val="0"/>
        <w:adjustRightInd w:val="0"/>
        <w:spacing w:after="0" w:line="240" w:lineRule="auto"/>
        <w:ind w:firstLine="708"/>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5) документы не должны иметь повреждений, наличие которых не позволяет однозначно истолковать их содержание.</w:t>
      </w:r>
    </w:p>
    <w:p w:rsidR="0017044E" w:rsidRDefault="00A30513">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Pr>
          <w:rFonts w:ascii="Arial" w:eastAsia="Times New Roman" w:hAnsi="Arial" w:cs="Arial"/>
          <w:kern w:val="2"/>
          <w:sz w:val="24"/>
          <w:szCs w:val="24"/>
          <w:lang w:eastAsia="ru-RU"/>
        </w:rPr>
        <w:lastRenderedPageBreak/>
        <w:t>Глава 10. Исчерпывающий перечень документов, необходимых</w:t>
      </w:r>
    </w:p>
    <w:p w:rsidR="0017044E" w:rsidRDefault="00A30513">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Pr>
          <w:rFonts w:ascii="Arial" w:eastAsia="Times New Roman" w:hAnsi="Arial" w:cs="Arial"/>
          <w:kern w:val="2"/>
          <w:sz w:val="24"/>
          <w:szCs w:val="24"/>
          <w:lang w:eastAsia="ru-RU"/>
        </w:rPr>
        <w:t>в соответствии с нормативными правовыми актами для предоставления</w:t>
      </w:r>
      <w:r>
        <w:rPr>
          <w:rFonts w:ascii="Arial" w:eastAsia="Times New Roman" w:hAnsi="Arial" w:cs="Arial"/>
          <w:kern w:val="2"/>
          <w:sz w:val="24"/>
          <w:szCs w:val="24"/>
          <w:lang w:eastAsia="ru-RU"/>
        </w:rPr>
        <w:br/>
        <w:t>муниципальной услуги, которые находятся в распоряжении</w:t>
      </w:r>
    </w:p>
    <w:p w:rsidR="0017044E" w:rsidRDefault="00A30513">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Pr>
          <w:rFonts w:ascii="Arial" w:eastAsia="Times New Roman" w:hAnsi="Arial" w:cs="Arial"/>
          <w:kern w:val="2"/>
          <w:sz w:val="24"/>
          <w:szCs w:val="24"/>
          <w:lang w:eastAsia="ru-RU"/>
        </w:rPr>
        <w:t>государственных органов, органов местного самоуправления</w:t>
      </w:r>
      <w:r>
        <w:rPr>
          <w:rFonts w:ascii="Arial" w:eastAsia="Times New Roman" w:hAnsi="Arial" w:cs="Arial"/>
          <w:kern w:val="2"/>
          <w:sz w:val="24"/>
          <w:szCs w:val="24"/>
          <w:lang w:eastAsia="ru-RU"/>
        </w:rPr>
        <w:br/>
        <w:t>и иных органов, участвующих в предоставлении муниципальной</w:t>
      </w:r>
      <w:r>
        <w:rPr>
          <w:rFonts w:ascii="Arial" w:eastAsia="Times New Roman" w:hAnsi="Arial" w:cs="Arial"/>
          <w:kern w:val="2"/>
          <w:sz w:val="24"/>
          <w:szCs w:val="24"/>
          <w:lang w:eastAsia="ru-RU"/>
        </w:rPr>
        <w:br/>
        <w:t>услуги, и которые заявитель или его представитель вправе представить,</w:t>
      </w:r>
      <w:r>
        <w:rPr>
          <w:rFonts w:ascii="Arial" w:eastAsia="Times New Roman" w:hAnsi="Arial" w:cs="Arial"/>
          <w:kern w:val="2"/>
          <w:sz w:val="24"/>
          <w:szCs w:val="24"/>
          <w:lang w:eastAsia="ru-RU"/>
        </w:rPr>
        <w:br/>
        <w:t>а также способы их получения заявителем или его представителем,</w:t>
      </w:r>
      <w:r>
        <w:rPr>
          <w:rFonts w:ascii="Arial" w:eastAsia="Times New Roman" w:hAnsi="Arial" w:cs="Arial"/>
          <w:kern w:val="2"/>
          <w:sz w:val="24"/>
          <w:szCs w:val="24"/>
          <w:lang w:eastAsia="ru-RU"/>
        </w:rPr>
        <w:br/>
        <w:t>в том числе в электронной форме, порядок их представления</w:t>
      </w:r>
    </w:p>
    <w:p w:rsidR="0017044E" w:rsidRDefault="0017044E">
      <w:pPr>
        <w:keepNext/>
        <w:keepLines/>
        <w:autoSpaceDE w:val="0"/>
        <w:autoSpaceDN w:val="0"/>
        <w:adjustRightInd w:val="0"/>
        <w:spacing w:after="0" w:line="240" w:lineRule="auto"/>
        <w:jc w:val="both"/>
        <w:rPr>
          <w:rFonts w:ascii="Arial" w:eastAsia="Times New Roman" w:hAnsi="Arial" w:cs="Arial"/>
          <w:kern w:val="2"/>
          <w:sz w:val="24"/>
          <w:szCs w:val="24"/>
          <w:lang w:eastAsia="ru-RU"/>
        </w:rPr>
      </w:pPr>
    </w:p>
    <w:p w:rsidR="0017044E" w:rsidRDefault="00A30513">
      <w:pPr>
        <w:autoSpaceDE w:val="0"/>
        <w:autoSpaceDN w:val="0"/>
        <w:adjustRightInd w:val="0"/>
        <w:spacing w:after="0" w:line="240" w:lineRule="auto"/>
        <w:ind w:firstLine="708"/>
        <w:jc w:val="both"/>
        <w:rPr>
          <w:rFonts w:ascii="Arial" w:eastAsia="Times New Roman" w:hAnsi="Arial" w:cs="Arial"/>
          <w:kern w:val="2"/>
          <w:sz w:val="24"/>
          <w:szCs w:val="24"/>
          <w:lang w:eastAsia="ru-RU"/>
        </w:rPr>
      </w:pPr>
      <w:bookmarkStart w:id="1" w:name="Par232"/>
      <w:bookmarkEnd w:id="1"/>
      <w:r>
        <w:rPr>
          <w:rFonts w:ascii="Arial" w:eastAsia="Times New Roman" w:hAnsi="Arial" w:cs="Arial"/>
          <w:kern w:val="2"/>
          <w:sz w:val="24"/>
          <w:szCs w:val="24"/>
          <w:lang w:eastAsia="ru-RU"/>
        </w:rPr>
        <w:t>32.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вправе представить, относятся:</w:t>
      </w:r>
    </w:p>
    <w:p w:rsidR="0017044E" w:rsidRDefault="00A30513">
      <w:pPr>
        <w:autoSpaceDE w:val="0"/>
        <w:autoSpaceDN w:val="0"/>
        <w:adjustRightInd w:val="0"/>
        <w:spacing w:after="0" w:line="240" w:lineRule="auto"/>
        <w:ind w:firstLine="708"/>
        <w:jc w:val="both"/>
        <w:rPr>
          <w:rFonts w:ascii="Arial" w:hAnsi="Arial" w:cs="Arial"/>
          <w:kern w:val="2"/>
          <w:sz w:val="24"/>
          <w:szCs w:val="24"/>
        </w:rPr>
      </w:pPr>
      <w:r>
        <w:rPr>
          <w:rFonts w:ascii="Arial" w:hAnsi="Arial" w:cs="Arial"/>
          <w:kern w:val="2"/>
          <w:sz w:val="24"/>
          <w:szCs w:val="24"/>
        </w:rPr>
        <w:t>1) выписка из Единого государственного реестра индивидуальных предпринимателей (для заявителей, являющихся индивидуальными предпринимателями) или выписка из Единого государственного реестра юридических лиц (для заявителей, являющихся юридическими лицами);</w:t>
      </w:r>
    </w:p>
    <w:p w:rsidR="0017044E" w:rsidRDefault="00A30513">
      <w:pPr>
        <w:autoSpaceDE w:val="0"/>
        <w:autoSpaceDN w:val="0"/>
        <w:adjustRightInd w:val="0"/>
        <w:spacing w:after="0" w:line="240" w:lineRule="auto"/>
        <w:ind w:firstLine="708"/>
        <w:jc w:val="both"/>
        <w:rPr>
          <w:rFonts w:ascii="Arial" w:hAnsi="Arial" w:cs="Arial"/>
          <w:kern w:val="2"/>
          <w:sz w:val="24"/>
          <w:szCs w:val="24"/>
        </w:rPr>
      </w:pPr>
      <w:r>
        <w:rPr>
          <w:rFonts w:ascii="Arial" w:hAnsi="Arial" w:cs="Arial"/>
          <w:kern w:val="2"/>
          <w:sz w:val="24"/>
          <w:szCs w:val="24"/>
        </w:rPr>
        <w:t>2) выписка из Единого государственного реестра недвижимости на земельный участок.</w:t>
      </w:r>
    </w:p>
    <w:p w:rsidR="0017044E" w:rsidRDefault="00A30513">
      <w:pPr>
        <w:autoSpaceDE w:val="0"/>
        <w:autoSpaceDN w:val="0"/>
        <w:adjustRightInd w:val="0"/>
        <w:spacing w:after="0" w:line="240" w:lineRule="auto"/>
        <w:ind w:firstLine="708"/>
        <w:jc w:val="both"/>
        <w:rPr>
          <w:rFonts w:ascii="Arial" w:hAnsi="Arial" w:cs="Arial"/>
          <w:kern w:val="2"/>
          <w:sz w:val="24"/>
          <w:szCs w:val="24"/>
        </w:rPr>
      </w:pPr>
      <w:r>
        <w:rPr>
          <w:rFonts w:ascii="Arial" w:eastAsia="Times New Roman" w:hAnsi="Arial" w:cs="Arial"/>
          <w:kern w:val="2"/>
          <w:sz w:val="24"/>
          <w:szCs w:val="24"/>
          <w:lang w:eastAsia="ru-RU"/>
        </w:rPr>
        <w:t xml:space="preserve">33. Для получения документов, указанных в подпункте 1 пункта 32 настоящего административного регламента, заявитель или его представитель вправе обратиться в Федеральную налоговую службу или ее территориальные органы с запросом </w:t>
      </w:r>
      <w:r>
        <w:rPr>
          <w:rFonts w:ascii="Arial" w:hAnsi="Arial" w:cs="Arial"/>
          <w:kern w:val="2"/>
          <w:sz w:val="24"/>
          <w:szCs w:val="24"/>
        </w:rPr>
        <w:t>в виде бумажного документа путем направления по почте, представления непосредственно в орган, либо через многофункциональный центр предоставления государственных и муниципальных услуг (далее – МФЦ); в электронной форме с использованием интернет-технологий, включая Единый портал государственных и муниципальных услуг (функций).</w:t>
      </w:r>
    </w:p>
    <w:p w:rsidR="0017044E" w:rsidRDefault="00A30513">
      <w:pPr>
        <w:autoSpaceDE w:val="0"/>
        <w:autoSpaceDN w:val="0"/>
        <w:adjustRightInd w:val="0"/>
        <w:spacing w:after="0" w:line="240" w:lineRule="auto"/>
        <w:ind w:firstLine="708"/>
        <w:jc w:val="both"/>
        <w:rPr>
          <w:rFonts w:ascii="Arial" w:hAnsi="Arial" w:cs="Arial"/>
          <w:kern w:val="2"/>
          <w:sz w:val="24"/>
          <w:szCs w:val="24"/>
        </w:rPr>
      </w:pPr>
      <w:r>
        <w:rPr>
          <w:rFonts w:ascii="Arial" w:eastAsia="Times New Roman" w:hAnsi="Arial" w:cs="Arial"/>
          <w:kern w:val="2"/>
          <w:sz w:val="24"/>
          <w:szCs w:val="24"/>
          <w:lang w:eastAsia="ru-RU"/>
        </w:rPr>
        <w:t xml:space="preserve">Для получения документа, указанного в подпункте 2 пункта 32 настоящего административного регламента, заявитель или его представитель вправе обратиться в </w:t>
      </w:r>
      <w:r>
        <w:rPr>
          <w:rFonts w:ascii="Arial" w:hAnsi="Arial" w:cs="Arial"/>
          <w:kern w:val="2"/>
          <w:sz w:val="24"/>
          <w:szCs w:val="24"/>
        </w:rPr>
        <w:t xml:space="preserve">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w:t>
      </w:r>
      <w:r>
        <w:rPr>
          <w:rFonts w:ascii="Arial" w:eastAsia="Times New Roman" w:hAnsi="Arial" w:cs="Arial"/>
          <w:kern w:val="2"/>
          <w:sz w:val="24"/>
          <w:szCs w:val="24"/>
          <w:lang w:eastAsia="ru-RU"/>
        </w:rPr>
        <w:t xml:space="preserve">с запросом </w:t>
      </w:r>
      <w:r>
        <w:rPr>
          <w:rFonts w:ascii="Arial" w:hAnsi="Arial" w:cs="Arial"/>
          <w:kern w:val="2"/>
          <w:sz w:val="24"/>
          <w:szCs w:val="24"/>
        </w:rPr>
        <w:t>в виде бумажного документа путем направления по почте, представления непосредственно в орган, либо через МФЦ; 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 или Едином портале государственных услуг и муниципальных услуг (функций) или посредством отправки XML-документа с использованием веб-сервисов.</w:t>
      </w:r>
    </w:p>
    <w:p w:rsidR="0017044E" w:rsidRDefault="00A30513">
      <w:pPr>
        <w:autoSpaceDE w:val="0"/>
        <w:autoSpaceDN w:val="0"/>
        <w:adjustRightInd w:val="0"/>
        <w:spacing w:after="0" w:line="240" w:lineRule="auto"/>
        <w:ind w:firstLine="708"/>
        <w:jc w:val="both"/>
        <w:rPr>
          <w:rFonts w:ascii="Arial" w:hAnsi="Arial" w:cs="Arial"/>
          <w:kern w:val="2"/>
          <w:sz w:val="24"/>
          <w:szCs w:val="24"/>
        </w:rPr>
      </w:pPr>
      <w:r>
        <w:rPr>
          <w:rFonts w:ascii="Arial" w:hAnsi="Arial" w:cs="Arial"/>
          <w:kern w:val="2"/>
          <w:sz w:val="24"/>
          <w:szCs w:val="24"/>
        </w:rPr>
        <w:t>34. Заявитель или его представитель вправе представить в администрацию документы, указанные в пункте 32 настоящего административного регламента, способами, установленными в пункте 29 настоящего административного регламента.</w:t>
      </w:r>
    </w:p>
    <w:p w:rsidR="0017044E" w:rsidRDefault="0017044E">
      <w:pPr>
        <w:autoSpaceDE w:val="0"/>
        <w:autoSpaceDN w:val="0"/>
        <w:adjustRightInd w:val="0"/>
        <w:spacing w:after="0" w:line="240" w:lineRule="auto"/>
        <w:ind w:firstLine="708"/>
        <w:jc w:val="both"/>
        <w:rPr>
          <w:rFonts w:ascii="Arial" w:hAnsi="Arial" w:cs="Arial"/>
          <w:kern w:val="2"/>
          <w:sz w:val="24"/>
          <w:szCs w:val="24"/>
        </w:rPr>
      </w:pPr>
    </w:p>
    <w:p w:rsidR="0017044E" w:rsidRDefault="00A30513">
      <w:pPr>
        <w:spacing w:after="0" w:line="240" w:lineRule="auto"/>
        <w:jc w:val="center"/>
        <w:rPr>
          <w:rFonts w:ascii="Arial" w:eastAsia="Times New Roman" w:hAnsi="Arial" w:cs="Arial"/>
          <w:kern w:val="2"/>
          <w:sz w:val="24"/>
          <w:szCs w:val="24"/>
          <w:lang w:eastAsia="ru-RU"/>
        </w:rPr>
      </w:pPr>
      <w:r>
        <w:rPr>
          <w:rFonts w:ascii="Arial" w:eastAsia="Times New Roman" w:hAnsi="Arial" w:cs="Arial"/>
          <w:kern w:val="2"/>
          <w:sz w:val="24"/>
          <w:szCs w:val="24"/>
          <w:lang w:eastAsia="ru-RU"/>
        </w:rPr>
        <w:t>Глава 11. Запрет требовать от заявителя</w:t>
      </w:r>
    </w:p>
    <w:p w:rsidR="0017044E" w:rsidRDefault="00A30513">
      <w:pPr>
        <w:spacing w:after="0" w:line="240" w:lineRule="auto"/>
        <w:jc w:val="center"/>
        <w:rPr>
          <w:rFonts w:ascii="Arial" w:eastAsia="Times New Roman" w:hAnsi="Arial" w:cs="Arial"/>
          <w:kern w:val="2"/>
          <w:sz w:val="24"/>
          <w:szCs w:val="24"/>
          <w:lang w:eastAsia="ru-RU"/>
        </w:rPr>
      </w:pPr>
      <w:r>
        <w:rPr>
          <w:rFonts w:ascii="Arial" w:eastAsia="Times New Roman" w:hAnsi="Arial" w:cs="Arial"/>
          <w:kern w:val="2"/>
          <w:sz w:val="24"/>
          <w:szCs w:val="24"/>
          <w:lang w:eastAsia="ru-RU"/>
        </w:rPr>
        <w:t>представления документов и информации</w:t>
      </w:r>
    </w:p>
    <w:p w:rsidR="0017044E" w:rsidRDefault="0017044E">
      <w:pPr>
        <w:spacing w:after="0" w:line="240" w:lineRule="auto"/>
        <w:jc w:val="center"/>
        <w:rPr>
          <w:rFonts w:ascii="Arial" w:eastAsia="Times New Roman" w:hAnsi="Arial" w:cs="Arial"/>
          <w:kern w:val="2"/>
          <w:sz w:val="24"/>
          <w:szCs w:val="24"/>
          <w:lang w:eastAsia="ru-RU"/>
        </w:rPr>
      </w:pPr>
    </w:p>
    <w:p w:rsidR="0017044E" w:rsidRDefault="00A30513">
      <w:pPr>
        <w:spacing w:after="0" w:line="240" w:lineRule="auto"/>
        <w:ind w:firstLine="708"/>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35. Администрация при предоставлении муниципальной услуги не вправе требовать от заявителей или их представителей:</w:t>
      </w:r>
    </w:p>
    <w:p w:rsidR="0017044E" w:rsidRDefault="00A30513">
      <w:pPr>
        <w:spacing w:after="0" w:line="240" w:lineRule="auto"/>
        <w:ind w:firstLine="708"/>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w:t>
      </w:r>
      <w:r>
        <w:rPr>
          <w:rFonts w:ascii="Arial" w:eastAsia="Times New Roman" w:hAnsi="Arial" w:cs="Arial"/>
          <w:kern w:val="2"/>
          <w:sz w:val="24"/>
          <w:szCs w:val="24"/>
          <w:lang w:eastAsia="ru-RU"/>
        </w:rPr>
        <w:lastRenderedPageBreak/>
        <w:t>правовыми актами, регулирующими отношения, возникающие в связи с предоставлением муниципальной услуги;</w:t>
      </w:r>
    </w:p>
    <w:p w:rsidR="0017044E" w:rsidRDefault="00A30513">
      <w:pPr>
        <w:spacing w:after="0" w:line="240" w:lineRule="auto"/>
        <w:ind w:firstLine="708"/>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Федерального закона от 27 июля 2010 года № 210 ФЗ «Об организации предоставления государственных и муниципальных услуг» перечень документов; </w:t>
      </w:r>
    </w:p>
    <w:p w:rsidR="0017044E" w:rsidRDefault="00A30513">
      <w:pPr>
        <w:spacing w:after="0" w:line="240" w:lineRule="auto"/>
        <w:ind w:firstLine="708"/>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в пункте 4 части 1 статьи 7 Федерального закона от 27 июля 2010 года № 210-ФЗ «Об организации предоставления государственных и муниципальных услуг»;</w:t>
      </w:r>
    </w:p>
    <w:p w:rsidR="0017044E" w:rsidRDefault="00A30513">
      <w:pPr>
        <w:autoSpaceDE w:val="0"/>
        <w:autoSpaceDN w:val="0"/>
        <w:adjustRightInd w:val="0"/>
        <w:spacing w:after="0" w:line="240" w:lineRule="auto"/>
        <w:ind w:firstLine="708"/>
        <w:jc w:val="both"/>
        <w:rPr>
          <w:rFonts w:ascii="Arial" w:hAnsi="Arial" w:cs="Arial"/>
          <w:sz w:val="24"/>
          <w:szCs w:val="24"/>
          <w:lang w:eastAsia="ru-RU"/>
        </w:rPr>
      </w:pPr>
      <w:r>
        <w:rPr>
          <w:rFonts w:ascii="Arial" w:eastAsia="Times New Roman" w:hAnsi="Arial" w:cs="Arial"/>
          <w:kern w:val="2"/>
          <w:sz w:val="24"/>
          <w:szCs w:val="24"/>
          <w:lang w:eastAsia="ru-RU"/>
        </w:rPr>
        <w:t xml:space="preserve">4) </w:t>
      </w:r>
      <w:r>
        <w:rPr>
          <w:rFonts w:ascii="Arial" w:hAnsi="Arial" w:cs="Arial"/>
          <w:sz w:val="24"/>
          <w:szCs w:val="24"/>
          <w:lang w:eastAsia="ru-RU"/>
        </w:rPr>
        <w:t xml:space="preserve">предоставления на бумажном носителе документов и информации, электронные образы которых ранее были заверены в соответствии с </w:t>
      </w:r>
      <w:r>
        <w:rPr>
          <w:rFonts w:ascii="Arial" w:hAnsi="Arial" w:cs="Arial"/>
          <w:sz w:val="24"/>
          <w:szCs w:val="24"/>
          <w:lang w:eastAsia="ru-RU"/>
        </w:rPr>
        <w:br/>
        <w:t>пунктом 7</w:t>
      </w:r>
      <w:r>
        <w:rPr>
          <w:rFonts w:ascii="Arial" w:hAnsi="Arial" w:cs="Arial"/>
          <w:sz w:val="24"/>
          <w:szCs w:val="24"/>
          <w:vertAlign w:val="superscript"/>
          <w:lang w:eastAsia="ru-RU"/>
        </w:rPr>
        <w:t>2</w:t>
      </w:r>
      <w:r>
        <w:rPr>
          <w:rFonts w:ascii="Arial" w:hAnsi="Arial" w:cs="Arial"/>
          <w:sz w:val="24"/>
          <w:szCs w:val="24"/>
          <w:lang w:eastAsia="ru-RU"/>
        </w:rPr>
        <w:t xml:space="preserve"> части 1 статьи 16 </w:t>
      </w:r>
      <w:r>
        <w:rPr>
          <w:rFonts w:ascii="Arial" w:eastAsia="Times New Roman" w:hAnsi="Arial" w:cs="Arial"/>
          <w:kern w:val="2"/>
          <w:sz w:val="24"/>
          <w:szCs w:val="24"/>
          <w:lang w:eastAsia="ru-RU"/>
        </w:rPr>
        <w:t xml:space="preserve">Федерального закона от 27 июля 2010 года </w:t>
      </w:r>
      <w:r>
        <w:rPr>
          <w:rFonts w:ascii="Arial" w:eastAsia="Times New Roman" w:hAnsi="Arial" w:cs="Arial"/>
          <w:kern w:val="2"/>
          <w:sz w:val="24"/>
          <w:szCs w:val="24"/>
          <w:lang w:eastAsia="ru-RU"/>
        </w:rPr>
        <w:br/>
        <w:t>№ 210-ФЗ «Об организации предоставления государственных и муниципальных услуг»</w:t>
      </w:r>
      <w:r>
        <w:rPr>
          <w:rFonts w:ascii="Arial" w:hAnsi="Arial" w:cs="Arial"/>
          <w:sz w:val="24"/>
          <w:szCs w:val="24"/>
          <w:lang w:eastAsia="ru-RU"/>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17044E" w:rsidRDefault="0017044E">
      <w:pPr>
        <w:spacing w:after="0" w:line="240" w:lineRule="auto"/>
        <w:ind w:firstLine="708"/>
        <w:rPr>
          <w:rFonts w:ascii="Arial" w:eastAsia="Times New Roman" w:hAnsi="Arial" w:cs="Arial"/>
          <w:kern w:val="2"/>
          <w:sz w:val="24"/>
          <w:szCs w:val="24"/>
          <w:lang w:eastAsia="ru-RU"/>
        </w:rPr>
      </w:pPr>
    </w:p>
    <w:p w:rsidR="0017044E" w:rsidRDefault="00A30513">
      <w:pPr>
        <w:keepNext/>
        <w:autoSpaceDE w:val="0"/>
        <w:autoSpaceDN w:val="0"/>
        <w:adjustRightInd w:val="0"/>
        <w:spacing w:after="0" w:line="240" w:lineRule="auto"/>
        <w:jc w:val="center"/>
        <w:outlineLvl w:val="0"/>
        <w:rPr>
          <w:rFonts w:ascii="Arial" w:hAnsi="Arial" w:cs="Arial"/>
          <w:sz w:val="24"/>
          <w:szCs w:val="24"/>
        </w:rPr>
      </w:pPr>
      <w:r>
        <w:rPr>
          <w:rFonts w:ascii="Arial" w:hAnsi="Arial" w:cs="Arial"/>
          <w:sz w:val="24"/>
          <w:szCs w:val="24"/>
        </w:rPr>
        <w:t>Глава 12. Исчерпывающий перечень оснований для отказа в приеме документов, необходимых для предоставления муниципальной услуги</w:t>
      </w:r>
    </w:p>
    <w:p w:rsidR="0017044E" w:rsidRDefault="0017044E">
      <w:pPr>
        <w:autoSpaceDE w:val="0"/>
        <w:autoSpaceDN w:val="0"/>
        <w:adjustRightInd w:val="0"/>
        <w:spacing w:after="0" w:line="240" w:lineRule="auto"/>
        <w:jc w:val="both"/>
        <w:rPr>
          <w:rFonts w:ascii="Arial" w:hAnsi="Arial" w:cs="Arial"/>
          <w:sz w:val="24"/>
          <w:szCs w:val="24"/>
        </w:rPr>
      </w:pPr>
    </w:p>
    <w:p w:rsidR="0017044E" w:rsidRDefault="00A30513">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36. Основаниями для отказа в приеме документов являются:</w:t>
      </w:r>
    </w:p>
    <w:p w:rsidR="0017044E" w:rsidRDefault="00A30513">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1) непредставление заявителем или его представителем хотя бы одного из документов, указанных в пунктах 26, 27 настоящего административного регламента;</w:t>
      </w:r>
    </w:p>
    <w:p w:rsidR="0017044E" w:rsidRDefault="00A30513">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2) несоответствие представленных заявителем или его представителем документов требованиям, указанным в пункте 31 настоящего административного регламента;</w:t>
      </w:r>
    </w:p>
    <w:p w:rsidR="0017044E" w:rsidRDefault="00A30513">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3) наличие в документах нецензурных либо оскорбительных выражений, угроз жизни, здоровью и имуществу должностных лиц администрации, а также членов их семей.</w:t>
      </w:r>
    </w:p>
    <w:p w:rsidR="0017044E" w:rsidRDefault="00A30513">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 xml:space="preserve">37. В случае установления оснований для отказа в принятии документов должностное лицо администрации совершает действия по уведомлению заявителя </w:t>
      </w:r>
      <w:r>
        <w:rPr>
          <w:rFonts w:ascii="Arial" w:eastAsia="Times New Roman" w:hAnsi="Arial" w:cs="Arial"/>
          <w:kern w:val="2"/>
          <w:sz w:val="24"/>
          <w:szCs w:val="24"/>
          <w:lang w:eastAsia="ru-RU"/>
        </w:rPr>
        <w:t xml:space="preserve">или его представителя </w:t>
      </w:r>
      <w:r>
        <w:rPr>
          <w:rFonts w:ascii="Arial" w:hAnsi="Arial" w:cs="Arial"/>
          <w:sz w:val="24"/>
          <w:szCs w:val="24"/>
        </w:rPr>
        <w:t>в порядке, предусмотренном пунктом 82 настоящего административного регламента.</w:t>
      </w:r>
    </w:p>
    <w:p w:rsidR="0017044E" w:rsidRDefault="00A30513">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 xml:space="preserve">38. Отказ в приеме документов не препятствует повторному обращению заявителей </w:t>
      </w:r>
      <w:r>
        <w:rPr>
          <w:rFonts w:ascii="Arial" w:eastAsia="Times New Roman" w:hAnsi="Arial" w:cs="Arial"/>
          <w:kern w:val="2"/>
          <w:sz w:val="24"/>
          <w:szCs w:val="24"/>
          <w:lang w:eastAsia="ru-RU"/>
        </w:rPr>
        <w:t xml:space="preserve">или их представителей </w:t>
      </w:r>
      <w:r>
        <w:rPr>
          <w:rFonts w:ascii="Arial" w:hAnsi="Arial" w:cs="Arial"/>
          <w:sz w:val="24"/>
          <w:szCs w:val="24"/>
        </w:rPr>
        <w:t xml:space="preserve">за предоставлением муниципальной услуги и может быть обжалован заявителем </w:t>
      </w:r>
      <w:r>
        <w:rPr>
          <w:rFonts w:ascii="Arial" w:eastAsia="Times New Roman" w:hAnsi="Arial" w:cs="Arial"/>
          <w:kern w:val="2"/>
          <w:sz w:val="24"/>
          <w:szCs w:val="24"/>
          <w:lang w:eastAsia="ru-RU"/>
        </w:rPr>
        <w:t xml:space="preserve">или его представителем </w:t>
      </w:r>
      <w:r>
        <w:rPr>
          <w:rFonts w:ascii="Arial" w:hAnsi="Arial" w:cs="Arial"/>
          <w:sz w:val="24"/>
          <w:szCs w:val="24"/>
        </w:rPr>
        <w:t>в порядке, установленном действующим законодательством.</w:t>
      </w:r>
    </w:p>
    <w:p w:rsidR="0017044E" w:rsidRDefault="0017044E">
      <w:pPr>
        <w:keepNext/>
        <w:keepLines/>
        <w:autoSpaceDE w:val="0"/>
        <w:autoSpaceDN w:val="0"/>
        <w:adjustRightInd w:val="0"/>
        <w:spacing w:after="0" w:line="240" w:lineRule="auto"/>
        <w:ind w:firstLine="708"/>
        <w:jc w:val="center"/>
        <w:outlineLvl w:val="2"/>
        <w:rPr>
          <w:rFonts w:ascii="Arial" w:hAnsi="Arial" w:cs="Arial"/>
          <w:sz w:val="24"/>
          <w:szCs w:val="24"/>
        </w:rPr>
      </w:pPr>
    </w:p>
    <w:p w:rsidR="0017044E" w:rsidRDefault="00A30513">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Pr>
          <w:rFonts w:ascii="Arial" w:eastAsia="Times New Roman" w:hAnsi="Arial" w:cs="Arial"/>
          <w:kern w:val="2"/>
          <w:sz w:val="24"/>
          <w:szCs w:val="24"/>
          <w:lang w:eastAsia="ru-RU"/>
        </w:rPr>
        <w:t>Глава 13. Исчерпывающий перечень оснований для приостановления</w:t>
      </w:r>
    </w:p>
    <w:p w:rsidR="0017044E" w:rsidRDefault="00A30513">
      <w:pPr>
        <w:keepNext/>
        <w:keepLines/>
        <w:autoSpaceDE w:val="0"/>
        <w:autoSpaceDN w:val="0"/>
        <w:adjustRightInd w:val="0"/>
        <w:spacing w:after="0" w:line="240" w:lineRule="auto"/>
        <w:jc w:val="center"/>
        <w:rPr>
          <w:rFonts w:ascii="Arial" w:eastAsia="Times New Roman" w:hAnsi="Arial" w:cs="Arial"/>
          <w:kern w:val="2"/>
          <w:sz w:val="24"/>
          <w:szCs w:val="24"/>
          <w:lang w:eastAsia="ru-RU"/>
        </w:rPr>
      </w:pPr>
      <w:r>
        <w:rPr>
          <w:rFonts w:ascii="Arial" w:eastAsia="Times New Roman" w:hAnsi="Arial" w:cs="Arial"/>
          <w:kern w:val="2"/>
          <w:sz w:val="24"/>
          <w:szCs w:val="24"/>
          <w:lang w:eastAsia="ru-RU"/>
        </w:rPr>
        <w:t>или отказа в предоставлении муниципальной услуги</w:t>
      </w:r>
    </w:p>
    <w:p w:rsidR="0017044E" w:rsidRDefault="0017044E">
      <w:pPr>
        <w:keepNext/>
        <w:keepLines/>
        <w:autoSpaceDE w:val="0"/>
        <w:autoSpaceDN w:val="0"/>
        <w:adjustRightInd w:val="0"/>
        <w:spacing w:after="0" w:line="240" w:lineRule="auto"/>
        <w:jc w:val="both"/>
        <w:rPr>
          <w:rFonts w:ascii="Arial" w:eastAsia="Times New Roman" w:hAnsi="Arial" w:cs="Arial"/>
          <w:kern w:val="2"/>
          <w:sz w:val="24"/>
          <w:szCs w:val="24"/>
          <w:lang w:eastAsia="ru-RU"/>
        </w:rPr>
      </w:pPr>
    </w:p>
    <w:p w:rsidR="0017044E" w:rsidRDefault="00A30513">
      <w:pPr>
        <w:autoSpaceDE w:val="0"/>
        <w:autoSpaceDN w:val="0"/>
        <w:adjustRightInd w:val="0"/>
        <w:spacing w:after="0" w:line="240" w:lineRule="auto"/>
        <w:ind w:firstLine="708"/>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39. Основания для приостановления или отказа в предоставлении муниципальной услуги федеральным законодательством и законодательством Иркутской области не предусмотрены.</w:t>
      </w:r>
    </w:p>
    <w:p w:rsidR="0017044E" w:rsidRDefault="0017044E">
      <w:pPr>
        <w:autoSpaceDE w:val="0"/>
        <w:autoSpaceDN w:val="0"/>
        <w:adjustRightInd w:val="0"/>
        <w:spacing w:after="0" w:line="240" w:lineRule="auto"/>
        <w:ind w:firstLine="708"/>
        <w:jc w:val="both"/>
        <w:rPr>
          <w:rFonts w:ascii="Arial" w:eastAsia="Times New Roman" w:hAnsi="Arial" w:cs="Arial"/>
          <w:kern w:val="2"/>
          <w:sz w:val="24"/>
          <w:szCs w:val="24"/>
          <w:lang w:eastAsia="ru-RU"/>
        </w:rPr>
      </w:pPr>
    </w:p>
    <w:p w:rsidR="0017044E" w:rsidRDefault="00A30513">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Pr>
          <w:rFonts w:ascii="Arial" w:eastAsia="Times New Roman" w:hAnsi="Arial" w:cs="Arial"/>
          <w:kern w:val="2"/>
          <w:sz w:val="24"/>
          <w:szCs w:val="24"/>
          <w:lang w:eastAsia="ru-RU"/>
        </w:rPr>
        <w:t>Глава 14. Перечень услуг, которые являются необходимыми</w:t>
      </w:r>
      <w:r>
        <w:rPr>
          <w:rFonts w:ascii="Arial" w:eastAsia="Times New Roman" w:hAnsi="Arial" w:cs="Arial"/>
          <w:kern w:val="2"/>
          <w:sz w:val="24"/>
          <w:szCs w:val="24"/>
          <w:lang w:eastAsia="ru-RU"/>
        </w:rPr>
        <w:br/>
        <w:t>и обязательными для предоставления муниципальной услуги,</w:t>
      </w:r>
      <w:r>
        <w:rPr>
          <w:rFonts w:ascii="Arial" w:eastAsia="Times New Roman" w:hAnsi="Arial" w:cs="Arial"/>
          <w:kern w:val="2"/>
          <w:sz w:val="24"/>
          <w:szCs w:val="24"/>
          <w:lang w:eastAsia="ru-RU"/>
        </w:rPr>
        <w:br/>
        <w:t>в том числе сведения о документе (документах), выдаваемом(выдаваемых) организациями, участвующими в предоставлении муниципальной услуги</w:t>
      </w:r>
    </w:p>
    <w:p w:rsidR="0017044E" w:rsidRDefault="0017044E">
      <w:pPr>
        <w:keepNext/>
        <w:keepLines/>
        <w:autoSpaceDE w:val="0"/>
        <w:autoSpaceDN w:val="0"/>
        <w:adjustRightInd w:val="0"/>
        <w:spacing w:after="0" w:line="240" w:lineRule="auto"/>
        <w:jc w:val="both"/>
        <w:rPr>
          <w:rFonts w:ascii="Arial" w:eastAsia="Times New Roman" w:hAnsi="Arial" w:cs="Arial"/>
          <w:kern w:val="2"/>
          <w:sz w:val="24"/>
          <w:szCs w:val="24"/>
          <w:lang w:eastAsia="ru-RU"/>
        </w:rPr>
      </w:pPr>
    </w:p>
    <w:p w:rsidR="0017044E" w:rsidRDefault="00C57901">
      <w:pPr>
        <w:autoSpaceDE w:val="0"/>
        <w:autoSpaceDN w:val="0"/>
        <w:adjustRightInd w:val="0"/>
        <w:spacing w:after="0" w:line="240" w:lineRule="auto"/>
        <w:ind w:firstLine="708"/>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40.</w:t>
      </w:r>
      <w:r w:rsidR="00A30513">
        <w:rPr>
          <w:rFonts w:ascii="Arial" w:eastAsia="Times New Roman" w:hAnsi="Arial" w:cs="Arial"/>
          <w:kern w:val="2"/>
          <w:sz w:val="24"/>
          <w:szCs w:val="24"/>
          <w:lang w:eastAsia="ru-RU"/>
        </w:rPr>
        <w:t>В соответствии с  утвержденным решением думы</w:t>
      </w:r>
      <w:r w:rsidR="00A30513" w:rsidRPr="00A30513">
        <w:rPr>
          <w:rFonts w:ascii="Arial" w:eastAsia="Times New Roman" w:hAnsi="Arial" w:cs="Arial"/>
          <w:kern w:val="2"/>
          <w:sz w:val="24"/>
          <w:szCs w:val="24"/>
          <w:lang w:eastAsia="ru-RU"/>
        </w:rPr>
        <w:t xml:space="preserve"> Перовского </w:t>
      </w:r>
      <w:r w:rsidRPr="00A30513">
        <w:rPr>
          <w:rFonts w:ascii="Arial" w:eastAsia="Times New Roman" w:hAnsi="Arial" w:cs="Arial"/>
          <w:kern w:val="2"/>
          <w:sz w:val="24"/>
          <w:szCs w:val="24"/>
          <w:lang w:eastAsia="ru-RU"/>
        </w:rPr>
        <w:t>муниципального</w:t>
      </w:r>
      <w:r w:rsidR="00A30513" w:rsidRPr="00A30513">
        <w:rPr>
          <w:rFonts w:ascii="Arial" w:eastAsia="Times New Roman" w:hAnsi="Arial" w:cs="Arial"/>
          <w:kern w:val="2"/>
          <w:sz w:val="24"/>
          <w:szCs w:val="24"/>
          <w:lang w:eastAsia="ru-RU"/>
        </w:rPr>
        <w:t xml:space="preserve"> образования </w:t>
      </w:r>
      <w:r w:rsidR="00A30513">
        <w:rPr>
          <w:rFonts w:ascii="Arial" w:eastAsia="Times New Roman" w:hAnsi="Arial" w:cs="Arial"/>
          <w:kern w:val="2"/>
          <w:sz w:val="24"/>
          <w:szCs w:val="24"/>
          <w:lang w:eastAsia="ru-RU"/>
        </w:rPr>
        <w:t xml:space="preserve">от </w:t>
      </w:r>
      <w:r w:rsidR="00A30513" w:rsidRPr="00A30513">
        <w:rPr>
          <w:rFonts w:ascii="Arial" w:eastAsia="Times New Roman" w:hAnsi="Arial" w:cs="Arial"/>
          <w:kern w:val="2"/>
          <w:sz w:val="24"/>
          <w:szCs w:val="24"/>
          <w:lang w:eastAsia="ru-RU"/>
        </w:rPr>
        <w:t>29.12.2019г.</w:t>
      </w:r>
      <w:r w:rsidR="00A30513">
        <w:rPr>
          <w:rFonts w:ascii="Arial" w:eastAsia="Times New Roman" w:hAnsi="Arial" w:cs="Arial"/>
          <w:kern w:val="2"/>
          <w:sz w:val="24"/>
          <w:szCs w:val="24"/>
          <w:lang w:eastAsia="ru-RU"/>
        </w:rPr>
        <w:t xml:space="preserve"> №</w:t>
      </w:r>
      <w:r w:rsidR="00A30513" w:rsidRPr="00A30513">
        <w:rPr>
          <w:rFonts w:ascii="Arial" w:eastAsia="Times New Roman" w:hAnsi="Arial" w:cs="Arial"/>
          <w:kern w:val="2"/>
          <w:sz w:val="24"/>
          <w:szCs w:val="24"/>
          <w:lang w:eastAsia="ru-RU"/>
        </w:rPr>
        <w:t>67/1</w:t>
      </w:r>
      <w:r w:rsidR="00A30513">
        <w:rPr>
          <w:rFonts w:ascii="Arial" w:eastAsia="Times New Roman" w:hAnsi="Arial" w:cs="Arial"/>
          <w:kern w:val="2"/>
          <w:sz w:val="24"/>
          <w:szCs w:val="24"/>
          <w:lang w:eastAsia="ru-RU"/>
        </w:rPr>
        <w:t xml:space="preserve">, необходимой и обязательной услугой для предоставления муниципальной услуги является </w:t>
      </w:r>
      <w:r w:rsidR="00A30513">
        <w:rPr>
          <w:rFonts w:ascii="Arial" w:hAnsi="Arial" w:cs="Arial"/>
          <w:bCs/>
          <w:sz w:val="24"/>
          <w:szCs w:val="24"/>
        </w:rPr>
        <w:t>утверждение схемы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rsidR="0017044E" w:rsidRDefault="0017044E">
      <w:pPr>
        <w:autoSpaceDE w:val="0"/>
        <w:autoSpaceDN w:val="0"/>
        <w:adjustRightInd w:val="0"/>
        <w:spacing w:after="0" w:line="240" w:lineRule="auto"/>
        <w:ind w:firstLine="708"/>
        <w:outlineLvl w:val="2"/>
        <w:rPr>
          <w:rFonts w:ascii="Arial" w:eastAsia="Times New Roman" w:hAnsi="Arial" w:cs="Arial"/>
          <w:kern w:val="2"/>
          <w:sz w:val="24"/>
          <w:szCs w:val="24"/>
          <w:lang w:eastAsia="ru-RU"/>
        </w:rPr>
      </w:pPr>
    </w:p>
    <w:p w:rsidR="0017044E" w:rsidRDefault="00A30513">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Pr>
          <w:rFonts w:ascii="Arial" w:eastAsia="Times New Roman" w:hAnsi="Arial" w:cs="Arial"/>
          <w:kern w:val="2"/>
          <w:sz w:val="24"/>
          <w:szCs w:val="24"/>
          <w:lang w:eastAsia="ru-RU"/>
        </w:rPr>
        <w:t>Глава 15. Порядок, размер и основания взимания государственной</w:t>
      </w:r>
      <w:r>
        <w:rPr>
          <w:rFonts w:ascii="Arial" w:eastAsia="Times New Roman" w:hAnsi="Arial" w:cs="Arial"/>
          <w:kern w:val="2"/>
          <w:sz w:val="24"/>
          <w:szCs w:val="24"/>
          <w:lang w:eastAsia="ru-RU"/>
        </w:rPr>
        <w:br/>
        <w:t>пошлины или иной платы, взимаемой за предоставление</w:t>
      </w:r>
      <w:r>
        <w:rPr>
          <w:rFonts w:ascii="Arial" w:eastAsia="Times New Roman" w:hAnsi="Arial" w:cs="Arial"/>
          <w:kern w:val="2"/>
          <w:sz w:val="24"/>
          <w:szCs w:val="24"/>
          <w:lang w:eastAsia="ru-RU"/>
        </w:rPr>
        <w:br/>
        <w:t>муниципальной услуги</w:t>
      </w:r>
    </w:p>
    <w:p w:rsidR="0017044E" w:rsidRDefault="0017044E">
      <w:pPr>
        <w:keepNext/>
        <w:keepLines/>
        <w:autoSpaceDE w:val="0"/>
        <w:autoSpaceDN w:val="0"/>
        <w:adjustRightInd w:val="0"/>
        <w:spacing w:after="0" w:line="240" w:lineRule="auto"/>
        <w:jc w:val="both"/>
        <w:rPr>
          <w:rFonts w:ascii="Arial" w:eastAsia="Times New Roman" w:hAnsi="Arial" w:cs="Arial"/>
          <w:kern w:val="2"/>
          <w:sz w:val="24"/>
          <w:szCs w:val="24"/>
          <w:lang w:eastAsia="ru-RU"/>
        </w:rPr>
      </w:pPr>
      <w:bookmarkStart w:id="2" w:name="Par277"/>
      <w:bookmarkEnd w:id="2"/>
    </w:p>
    <w:p w:rsidR="0017044E" w:rsidRDefault="00A30513">
      <w:pPr>
        <w:autoSpaceDE w:val="0"/>
        <w:autoSpaceDN w:val="0"/>
        <w:adjustRightInd w:val="0"/>
        <w:spacing w:after="0" w:line="240" w:lineRule="auto"/>
        <w:ind w:firstLine="708"/>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41. Муниципальная услуга предоставляется без взимания государственной пошлины или иной платы. </w:t>
      </w:r>
    </w:p>
    <w:p w:rsidR="0017044E" w:rsidRDefault="00A30513">
      <w:pPr>
        <w:spacing w:after="0" w:line="240" w:lineRule="auto"/>
        <w:ind w:firstLine="708"/>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42.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должностных лиц администрации плата с заявителя не взимается.</w:t>
      </w:r>
    </w:p>
    <w:p w:rsidR="0017044E" w:rsidRDefault="0017044E">
      <w:pPr>
        <w:spacing w:after="0" w:line="240" w:lineRule="auto"/>
        <w:ind w:firstLine="708"/>
        <w:jc w:val="both"/>
        <w:rPr>
          <w:rFonts w:ascii="Arial" w:eastAsia="Times New Roman" w:hAnsi="Arial" w:cs="Arial"/>
          <w:kern w:val="2"/>
          <w:sz w:val="24"/>
          <w:szCs w:val="24"/>
          <w:lang w:eastAsia="ru-RU"/>
        </w:rPr>
      </w:pPr>
    </w:p>
    <w:p w:rsidR="0017044E" w:rsidRDefault="00A30513">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Pr>
          <w:rFonts w:ascii="Arial" w:eastAsia="Times New Roman" w:hAnsi="Arial" w:cs="Arial"/>
          <w:kern w:val="2"/>
          <w:sz w:val="24"/>
          <w:szCs w:val="24"/>
          <w:lang w:eastAsia="ru-RU"/>
        </w:rPr>
        <w:t>Глава 16. Порядок, размер и основания взимания платы</w:t>
      </w:r>
      <w:r>
        <w:rPr>
          <w:rFonts w:ascii="Arial" w:eastAsia="Times New Roman" w:hAnsi="Arial" w:cs="Arial"/>
          <w:kern w:val="2"/>
          <w:sz w:val="24"/>
          <w:szCs w:val="24"/>
          <w:lang w:eastAsia="ru-RU"/>
        </w:rPr>
        <w:br/>
        <w:t>за предоставление услуг, которые являются необходимыми</w:t>
      </w:r>
      <w:r>
        <w:rPr>
          <w:rFonts w:ascii="Arial" w:eastAsia="Times New Roman" w:hAnsi="Arial" w:cs="Arial"/>
          <w:kern w:val="2"/>
          <w:sz w:val="24"/>
          <w:szCs w:val="24"/>
          <w:lang w:eastAsia="ru-RU"/>
        </w:rPr>
        <w:br/>
        <w:t>и обязательными для предоставления муниципальной услуги, включая информацию о методике расчета размера такой платы</w:t>
      </w:r>
    </w:p>
    <w:p w:rsidR="0017044E" w:rsidRDefault="0017044E">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17044E" w:rsidRDefault="00A30513">
      <w:pPr>
        <w:spacing w:after="0" w:line="240" w:lineRule="auto"/>
        <w:ind w:firstLine="708"/>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43. Плата за </w:t>
      </w:r>
      <w:r>
        <w:rPr>
          <w:rFonts w:ascii="Arial" w:eastAsia="Times New Roman" w:hAnsi="Arial" w:cs="Arial"/>
          <w:kern w:val="2"/>
          <w:sz w:val="24"/>
          <w:szCs w:val="24"/>
        </w:rPr>
        <w:t>услугу, которая является необходимой и обязательной для предоставления муниципальной услуги, не установлена</w:t>
      </w:r>
      <w:r>
        <w:rPr>
          <w:rFonts w:ascii="Arial" w:eastAsia="Times New Roman" w:hAnsi="Arial" w:cs="Arial"/>
          <w:kern w:val="2"/>
          <w:sz w:val="24"/>
          <w:szCs w:val="24"/>
          <w:lang w:eastAsia="ru-RU"/>
        </w:rPr>
        <w:t>.</w:t>
      </w:r>
    </w:p>
    <w:p w:rsidR="0017044E" w:rsidRDefault="0017044E">
      <w:pPr>
        <w:spacing w:after="0" w:line="240" w:lineRule="auto"/>
        <w:ind w:firstLine="708"/>
        <w:jc w:val="both"/>
        <w:rPr>
          <w:rFonts w:ascii="Arial" w:eastAsia="Times New Roman" w:hAnsi="Arial" w:cs="Arial"/>
          <w:kern w:val="2"/>
          <w:sz w:val="24"/>
          <w:szCs w:val="24"/>
          <w:lang w:eastAsia="ru-RU"/>
        </w:rPr>
      </w:pPr>
    </w:p>
    <w:p w:rsidR="0017044E" w:rsidRDefault="00A30513">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3" w:name="Par285"/>
      <w:bookmarkEnd w:id="3"/>
      <w:r>
        <w:rPr>
          <w:rFonts w:ascii="Arial" w:eastAsia="Times New Roman" w:hAnsi="Arial" w:cs="Arial"/>
          <w:kern w:val="2"/>
          <w:sz w:val="24"/>
          <w:szCs w:val="24"/>
          <w:lang w:eastAsia="ru-RU"/>
        </w:rPr>
        <w:t>Глава 17. Максимальный срок ожидания в очереди</w:t>
      </w:r>
      <w:r>
        <w:rPr>
          <w:rFonts w:ascii="Arial" w:eastAsia="Times New Roman" w:hAnsi="Arial" w:cs="Arial"/>
          <w:kern w:val="2"/>
          <w:sz w:val="24"/>
          <w:szCs w:val="24"/>
          <w:lang w:eastAsia="ru-RU"/>
        </w:rPr>
        <w:br/>
        <w:t>при подаче заявления и при получении</w:t>
      </w:r>
      <w:r>
        <w:rPr>
          <w:rFonts w:ascii="Arial" w:eastAsia="Times New Roman" w:hAnsi="Arial" w:cs="Arial"/>
          <w:kern w:val="2"/>
          <w:sz w:val="24"/>
          <w:szCs w:val="24"/>
          <w:lang w:eastAsia="ru-RU"/>
        </w:rPr>
        <w:br/>
        <w:t>результата предоставления такой услуги</w:t>
      </w:r>
    </w:p>
    <w:p w:rsidR="0017044E" w:rsidRDefault="0017044E">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17044E" w:rsidRDefault="00C57901">
      <w:pPr>
        <w:spacing w:after="0" w:line="240" w:lineRule="auto"/>
        <w:ind w:firstLine="708"/>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44.</w:t>
      </w:r>
      <w:r w:rsidR="00A30513">
        <w:rPr>
          <w:rFonts w:ascii="Arial" w:eastAsia="Times New Roman" w:hAnsi="Arial" w:cs="Arial"/>
          <w:kern w:val="2"/>
          <w:sz w:val="24"/>
          <w:szCs w:val="24"/>
          <w:lang w:eastAsia="ru-RU"/>
        </w:rPr>
        <w:t>Максимальное время ожидания в очереди при подаче заявления и документов не должно превышать 15 минут.</w:t>
      </w:r>
    </w:p>
    <w:p w:rsidR="0017044E" w:rsidRDefault="00C57901">
      <w:pPr>
        <w:spacing w:after="0" w:line="240" w:lineRule="auto"/>
        <w:ind w:firstLine="708"/>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45.</w:t>
      </w:r>
      <w:r w:rsidR="00A30513">
        <w:rPr>
          <w:rFonts w:ascii="Arial" w:eastAsia="Times New Roman" w:hAnsi="Arial" w:cs="Arial"/>
          <w:kern w:val="2"/>
          <w:sz w:val="24"/>
          <w:szCs w:val="24"/>
          <w:lang w:eastAsia="ru-RU"/>
        </w:rPr>
        <w:t>Максимальное время ожидания в очереди при получении результата муниципальной услуги не должно превышать 15 минут.</w:t>
      </w:r>
    </w:p>
    <w:p w:rsidR="0017044E" w:rsidRDefault="0017044E">
      <w:pPr>
        <w:spacing w:after="0" w:line="240" w:lineRule="auto"/>
        <w:ind w:firstLine="708"/>
        <w:jc w:val="center"/>
        <w:rPr>
          <w:rFonts w:ascii="Arial" w:eastAsia="Times New Roman" w:hAnsi="Arial" w:cs="Arial"/>
          <w:kern w:val="2"/>
          <w:sz w:val="24"/>
          <w:szCs w:val="24"/>
          <w:lang w:eastAsia="ru-RU"/>
        </w:rPr>
      </w:pPr>
    </w:p>
    <w:p w:rsidR="0017044E" w:rsidRDefault="00A30513">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Pr>
          <w:rFonts w:ascii="Arial" w:eastAsia="Times New Roman" w:hAnsi="Arial" w:cs="Arial"/>
          <w:kern w:val="2"/>
          <w:sz w:val="24"/>
          <w:szCs w:val="24"/>
          <w:lang w:eastAsia="ru-RU"/>
        </w:rPr>
        <w:lastRenderedPageBreak/>
        <w:t>Глава 18. Срок и порядок регистрации заявления,</w:t>
      </w:r>
      <w:r>
        <w:rPr>
          <w:rFonts w:ascii="Arial" w:eastAsia="Times New Roman" w:hAnsi="Arial" w:cs="Arial"/>
          <w:kern w:val="2"/>
          <w:sz w:val="24"/>
          <w:szCs w:val="24"/>
          <w:lang w:eastAsia="ru-RU"/>
        </w:rPr>
        <w:br/>
        <w:t>в том числе в электронной форме</w:t>
      </w:r>
    </w:p>
    <w:p w:rsidR="0017044E" w:rsidRDefault="0017044E">
      <w:pPr>
        <w:keepNext/>
        <w:keepLines/>
        <w:spacing w:after="0" w:line="240" w:lineRule="auto"/>
        <w:jc w:val="both"/>
        <w:rPr>
          <w:rFonts w:ascii="Arial" w:eastAsia="Times New Roman" w:hAnsi="Arial" w:cs="Arial"/>
          <w:kern w:val="2"/>
          <w:sz w:val="24"/>
          <w:szCs w:val="24"/>
          <w:lang w:eastAsia="ru-RU"/>
        </w:rPr>
      </w:pPr>
    </w:p>
    <w:p w:rsidR="0017044E" w:rsidRDefault="00C57901">
      <w:pPr>
        <w:autoSpaceDE w:val="0"/>
        <w:autoSpaceDN w:val="0"/>
        <w:adjustRightInd w:val="0"/>
        <w:spacing w:after="0" w:line="240" w:lineRule="auto"/>
        <w:ind w:firstLine="708"/>
        <w:jc w:val="both"/>
        <w:rPr>
          <w:rFonts w:ascii="Arial" w:eastAsia="Times New Roman" w:hAnsi="Arial" w:cs="Arial"/>
          <w:kern w:val="2"/>
          <w:sz w:val="24"/>
          <w:szCs w:val="24"/>
        </w:rPr>
      </w:pPr>
      <w:r>
        <w:rPr>
          <w:rFonts w:ascii="Arial" w:eastAsia="Times New Roman" w:hAnsi="Arial" w:cs="Arial"/>
          <w:kern w:val="2"/>
          <w:sz w:val="24"/>
          <w:szCs w:val="24"/>
          <w:lang w:eastAsia="ru-RU"/>
        </w:rPr>
        <w:t>46.</w:t>
      </w:r>
      <w:r w:rsidR="00A30513">
        <w:rPr>
          <w:rFonts w:ascii="Arial" w:eastAsia="Times New Roman" w:hAnsi="Arial" w:cs="Arial"/>
          <w:kern w:val="2"/>
          <w:sz w:val="24"/>
          <w:szCs w:val="24"/>
          <w:lang w:eastAsia="ru-RU"/>
        </w:rPr>
        <w:t>Регистрацию заявления и документов, предоставленных заявителем или его представителем, осуществляет должностное лицо администрации, ответственное за прием и регистрацию документов, в том числе в электронной форме,</w:t>
      </w:r>
      <w:r w:rsidR="00A30513">
        <w:rPr>
          <w:rFonts w:ascii="Arial" w:eastAsia="Times New Roman" w:hAnsi="Arial" w:cs="Arial"/>
          <w:kern w:val="2"/>
          <w:sz w:val="24"/>
          <w:szCs w:val="24"/>
        </w:rPr>
        <w:t xml:space="preserve"> в журнале регистрации путем присвоения указанным документам входящего номера с указанием даты получения.</w:t>
      </w:r>
    </w:p>
    <w:p w:rsidR="0017044E" w:rsidRDefault="00A30513">
      <w:pPr>
        <w:autoSpaceDE w:val="0"/>
        <w:autoSpaceDN w:val="0"/>
        <w:adjustRightInd w:val="0"/>
        <w:spacing w:after="0" w:line="240" w:lineRule="auto"/>
        <w:ind w:firstLine="708"/>
        <w:jc w:val="both"/>
        <w:rPr>
          <w:rFonts w:ascii="Arial" w:hAnsi="Arial" w:cs="Arial"/>
          <w:kern w:val="2"/>
          <w:sz w:val="24"/>
          <w:szCs w:val="24"/>
        </w:rPr>
      </w:pPr>
      <w:r>
        <w:rPr>
          <w:rFonts w:ascii="Arial" w:hAnsi="Arial" w:cs="Arial"/>
          <w:kern w:val="2"/>
          <w:sz w:val="24"/>
          <w:szCs w:val="24"/>
        </w:rPr>
        <w:t xml:space="preserve">47. Срок регистрации представленных в администрацию заявления и документов при непосредственном обращении заявителя </w:t>
      </w:r>
      <w:r>
        <w:rPr>
          <w:rFonts w:ascii="Arial" w:eastAsia="Times New Roman" w:hAnsi="Arial" w:cs="Arial"/>
          <w:kern w:val="2"/>
          <w:sz w:val="24"/>
          <w:szCs w:val="24"/>
          <w:lang w:eastAsia="ru-RU"/>
        </w:rPr>
        <w:t xml:space="preserve">или его представителя </w:t>
      </w:r>
      <w:r>
        <w:rPr>
          <w:rFonts w:ascii="Arial" w:hAnsi="Arial" w:cs="Arial"/>
          <w:kern w:val="2"/>
          <w:sz w:val="24"/>
          <w:szCs w:val="24"/>
        </w:rPr>
        <w:t>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администрацией указанных документов.</w:t>
      </w:r>
    </w:p>
    <w:p w:rsidR="0017044E" w:rsidRDefault="00A30513">
      <w:pPr>
        <w:autoSpaceDE w:val="0"/>
        <w:autoSpaceDN w:val="0"/>
        <w:adjustRightInd w:val="0"/>
        <w:spacing w:after="0" w:line="240" w:lineRule="auto"/>
        <w:ind w:firstLine="708"/>
        <w:jc w:val="both"/>
        <w:rPr>
          <w:rFonts w:ascii="Arial" w:hAnsi="Arial" w:cs="Arial"/>
          <w:kern w:val="2"/>
          <w:sz w:val="24"/>
          <w:szCs w:val="24"/>
        </w:rPr>
      </w:pPr>
      <w:r>
        <w:rPr>
          <w:rFonts w:ascii="Arial" w:hAnsi="Arial" w:cs="Arial"/>
          <w:kern w:val="2"/>
          <w:sz w:val="24"/>
          <w:szCs w:val="24"/>
        </w:rPr>
        <w:t>48. Днем регистрации документов является день их поступления в администрацию (до 16.00 часов). При поступлении документов после 16.00 часов их регистрация осуществляется следующим рабочим днем.</w:t>
      </w:r>
    </w:p>
    <w:p w:rsidR="0017044E" w:rsidRDefault="0017044E">
      <w:pPr>
        <w:keepNext/>
        <w:keepLines/>
        <w:autoSpaceDE w:val="0"/>
        <w:autoSpaceDN w:val="0"/>
        <w:adjustRightInd w:val="0"/>
        <w:spacing w:after="0" w:line="240" w:lineRule="auto"/>
        <w:ind w:firstLine="708"/>
        <w:jc w:val="center"/>
        <w:outlineLvl w:val="2"/>
        <w:rPr>
          <w:rFonts w:ascii="Arial" w:eastAsia="Times New Roman" w:hAnsi="Arial" w:cs="Arial"/>
          <w:kern w:val="2"/>
          <w:sz w:val="24"/>
          <w:szCs w:val="24"/>
          <w:lang w:eastAsia="ru-RU"/>
        </w:rPr>
      </w:pPr>
    </w:p>
    <w:p w:rsidR="0017044E" w:rsidRDefault="00A30513">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Pr>
          <w:rFonts w:ascii="Arial" w:eastAsia="Times New Roman" w:hAnsi="Arial" w:cs="Arial"/>
          <w:kern w:val="2"/>
          <w:sz w:val="24"/>
          <w:szCs w:val="24"/>
          <w:lang w:eastAsia="ru-RU"/>
        </w:rPr>
        <w:t>Глава 19. Требования к помещениям, в которых</w:t>
      </w:r>
      <w:r>
        <w:rPr>
          <w:rFonts w:ascii="Arial" w:eastAsia="Times New Roman" w:hAnsi="Arial" w:cs="Arial"/>
          <w:kern w:val="2"/>
          <w:sz w:val="24"/>
          <w:szCs w:val="24"/>
          <w:lang w:eastAsia="ru-RU"/>
        </w:rPr>
        <w:br/>
        <w:t>предоставляется муниципальная услуга</w:t>
      </w:r>
    </w:p>
    <w:p w:rsidR="0017044E" w:rsidRDefault="0017044E">
      <w:pPr>
        <w:keepNext/>
        <w:keepLines/>
        <w:autoSpaceDE w:val="0"/>
        <w:autoSpaceDN w:val="0"/>
        <w:spacing w:after="0" w:line="240" w:lineRule="auto"/>
        <w:jc w:val="both"/>
        <w:rPr>
          <w:rFonts w:ascii="Arial" w:eastAsia="Times New Roman" w:hAnsi="Arial" w:cs="Arial"/>
          <w:kern w:val="2"/>
          <w:sz w:val="24"/>
          <w:szCs w:val="24"/>
          <w:lang w:eastAsia="ru-RU"/>
        </w:rPr>
      </w:pPr>
    </w:p>
    <w:p w:rsidR="0017044E" w:rsidRDefault="00A30513">
      <w:pPr>
        <w:autoSpaceDE w:val="0"/>
        <w:autoSpaceDN w:val="0"/>
        <w:spacing w:after="0" w:line="240" w:lineRule="auto"/>
        <w:ind w:firstLine="708"/>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49. Вход в здание администрации оборудуется информационной табличкой (вывеской), содержащей информацию о полном наименовании администрации.</w:t>
      </w:r>
    </w:p>
    <w:p w:rsidR="0017044E" w:rsidRDefault="00A30513">
      <w:pPr>
        <w:autoSpaceDE w:val="0"/>
        <w:autoSpaceDN w:val="0"/>
        <w:spacing w:after="0" w:line="240" w:lineRule="auto"/>
        <w:ind w:firstLine="708"/>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50. Администрация обеспечивает инвалидам (включая инвалидов, использующих кресла-коляски и собак-проводников):</w:t>
      </w:r>
    </w:p>
    <w:p w:rsidR="0017044E" w:rsidRDefault="00A30513">
      <w:pPr>
        <w:autoSpaceDE w:val="0"/>
        <w:autoSpaceDN w:val="0"/>
        <w:spacing w:after="0" w:line="240" w:lineRule="auto"/>
        <w:ind w:firstLine="708"/>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17044E" w:rsidRDefault="00A30513">
      <w:pPr>
        <w:autoSpaceDE w:val="0"/>
        <w:autoSpaceDN w:val="0"/>
        <w:spacing w:after="0" w:line="240" w:lineRule="auto"/>
        <w:ind w:firstLine="708"/>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17044E" w:rsidRDefault="00A30513">
      <w:pPr>
        <w:autoSpaceDE w:val="0"/>
        <w:autoSpaceDN w:val="0"/>
        <w:spacing w:after="0" w:line="240" w:lineRule="auto"/>
        <w:ind w:firstLine="708"/>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17044E" w:rsidRDefault="00A30513">
      <w:pPr>
        <w:autoSpaceDE w:val="0"/>
        <w:autoSpaceDN w:val="0"/>
        <w:spacing w:after="0" w:line="240" w:lineRule="auto"/>
        <w:ind w:firstLine="708"/>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17044E" w:rsidRDefault="00A30513">
      <w:pPr>
        <w:autoSpaceDE w:val="0"/>
        <w:autoSpaceDN w:val="0"/>
        <w:spacing w:after="0" w:line="240" w:lineRule="auto"/>
        <w:ind w:firstLine="708"/>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51. 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17044E" w:rsidRDefault="00A30513">
      <w:pPr>
        <w:autoSpaceDE w:val="0"/>
        <w:autoSpaceDN w:val="0"/>
        <w:spacing w:after="0" w:line="240" w:lineRule="auto"/>
        <w:ind w:firstLine="708"/>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52.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17044E" w:rsidRDefault="00A30513">
      <w:pPr>
        <w:autoSpaceDE w:val="0"/>
        <w:autoSpaceDN w:val="0"/>
        <w:spacing w:after="0" w:line="240" w:lineRule="auto"/>
        <w:ind w:firstLine="708"/>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53.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17044E" w:rsidRDefault="00A30513">
      <w:pPr>
        <w:autoSpaceDE w:val="0"/>
        <w:autoSpaceDN w:val="0"/>
        <w:spacing w:after="0" w:line="240" w:lineRule="auto"/>
        <w:ind w:firstLine="708"/>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lastRenderedPageBreak/>
        <w:t>54.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17044E" w:rsidRDefault="00A30513">
      <w:pPr>
        <w:autoSpaceDE w:val="0"/>
        <w:autoSpaceDN w:val="0"/>
        <w:spacing w:after="0" w:line="240" w:lineRule="auto"/>
        <w:ind w:firstLine="708"/>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55.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17044E" w:rsidRDefault="00A30513">
      <w:pPr>
        <w:autoSpaceDE w:val="0"/>
        <w:autoSpaceDN w:val="0"/>
        <w:spacing w:after="0" w:line="240" w:lineRule="auto"/>
        <w:ind w:firstLine="708"/>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56.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17044E" w:rsidRDefault="00A30513">
      <w:pPr>
        <w:autoSpaceDE w:val="0"/>
        <w:autoSpaceDN w:val="0"/>
        <w:spacing w:after="0" w:line="240" w:lineRule="auto"/>
        <w:ind w:firstLine="708"/>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57. Места для заполнения документов оборудуются информационными стендами, стульями и столами для возможности оформления документов.</w:t>
      </w:r>
    </w:p>
    <w:p w:rsidR="0017044E" w:rsidRDefault="00A30513">
      <w:pPr>
        <w:autoSpaceDE w:val="0"/>
        <w:autoSpaceDN w:val="0"/>
        <w:adjustRightInd w:val="0"/>
        <w:spacing w:after="0" w:line="240" w:lineRule="auto"/>
        <w:ind w:firstLine="708"/>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58.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17044E" w:rsidRDefault="0017044E">
      <w:pPr>
        <w:autoSpaceDE w:val="0"/>
        <w:autoSpaceDN w:val="0"/>
        <w:adjustRightInd w:val="0"/>
        <w:spacing w:after="0" w:line="240" w:lineRule="auto"/>
        <w:ind w:firstLine="708"/>
        <w:jc w:val="both"/>
        <w:rPr>
          <w:rFonts w:ascii="Arial" w:eastAsia="Times New Roman" w:hAnsi="Arial" w:cs="Arial"/>
          <w:kern w:val="2"/>
          <w:sz w:val="24"/>
          <w:szCs w:val="24"/>
          <w:lang w:eastAsia="ru-RU"/>
        </w:rPr>
      </w:pPr>
    </w:p>
    <w:p w:rsidR="0017044E" w:rsidRDefault="00A30513">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Pr>
          <w:rFonts w:ascii="Arial" w:eastAsia="Times New Roman" w:hAnsi="Arial" w:cs="Arial"/>
          <w:kern w:val="2"/>
          <w:sz w:val="24"/>
          <w:szCs w:val="24"/>
          <w:lang w:eastAsia="ru-RU"/>
        </w:rPr>
        <w:t>Глава 20. Показатели доступности и качества муниципальной услуги,</w:t>
      </w:r>
      <w:r>
        <w:rPr>
          <w:rFonts w:ascii="Arial" w:eastAsia="Times New Roman" w:hAnsi="Arial" w:cs="Arial"/>
          <w:kern w:val="2"/>
          <w:sz w:val="24"/>
          <w:szCs w:val="24"/>
          <w:lang w:eastAsia="ru-RU"/>
        </w:rPr>
        <w:br/>
        <w:t>в том числе количество взаимодействий заявителя с должностными</w:t>
      </w:r>
      <w:r>
        <w:rPr>
          <w:rFonts w:ascii="Arial" w:eastAsia="Times New Roman" w:hAnsi="Arial" w:cs="Arial"/>
          <w:kern w:val="2"/>
          <w:sz w:val="24"/>
          <w:szCs w:val="24"/>
          <w:lang w:eastAsia="ru-RU"/>
        </w:rPr>
        <w:br/>
        <w:t>лицами при предоставлении муниципальной услуги</w:t>
      </w:r>
      <w:r>
        <w:rPr>
          <w:rFonts w:ascii="Arial" w:eastAsia="Times New Roman" w:hAnsi="Arial" w:cs="Arial"/>
          <w:kern w:val="2"/>
          <w:sz w:val="24"/>
          <w:szCs w:val="24"/>
          <w:lang w:eastAsia="ru-RU"/>
        </w:rPr>
        <w:br/>
        <w:t>и их продолжительность, возможность получения информации</w:t>
      </w:r>
      <w:r>
        <w:rPr>
          <w:rFonts w:ascii="Arial" w:eastAsia="Times New Roman" w:hAnsi="Arial" w:cs="Arial"/>
          <w:kern w:val="2"/>
          <w:sz w:val="24"/>
          <w:szCs w:val="24"/>
          <w:lang w:eastAsia="ru-RU"/>
        </w:rPr>
        <w:br/>
        <w:t>о ходе предоставления муниципальной услуги, в том числе</w:t>
      </w:r>
      <w:r>
        <w:rPr>
          <w:rFonts w:ascii="Arial" w:eastAsia="Times New Roman" w:hAnsi="Arial" w:cs="Arial"/>
          <w:kern w:val="2"/>
          <w:sz w:val="24"/>
          <w:szCs w:val="24"/>
          <w:lang w:eastAsia="ru-RU"/>
        </w:rPr>
        <w:br/>
        <w:t>с использованием информационно-коммуникационных технологий, возможность либо невозможность получения муниципальной</w:t>
      </w:r>
      <w:r>
        <w:rPr>
          <w:rFonts w:ascii="Arial" w:eastAsia="Times New Roman" w:hAnsi="Arial" w:cs="Arial"/>
          <w:kern w:val="2"/>
          <w:sz w:val="24"/>
          <w:szCs w:val="24"/>
          <w:lang w:eastAsia="ru-RU"/>
        </w:rPr>
        <w:br/>
        <w:t>услуги в МФЦ (в том числе в полном объеме), посредством</w:t>
      </w:r>
      <w:r>
        <w:rPr>
          <w:rFonts w:ascii="Arial" w:eastAsia="Times New Roman" w:hAnsi="Arial" w:cs="Arial"/>
          <w:kern w:val="2"/>
          <w:sz w:val="24"/>
          <w:szCs w:val="24"/>
          <w:lang w:eastAsia="ru-RU"/>
        </w:rPr>
        <w:br/>
        <w:t>комплексного запроса</w:t>
      </w:r>
    </w:p>
    <w:p w:rsidR="0017044E" w:rsidRDefault="0017044E">
      <w:pPr>
        <w:keepNext/>
        <w:keepLines/>
        <w:autoSpaceDE w:val="0"/>
        <w:autoSpaceDN w:val="0"/>
        <w:spacing w:after="0" w:line="240" w:lineRule="auto"/>
        <w:jc w:val="both"/>
        <w:rPr>
          <w:rFonts w:ascii="Arial" w:eastAsia="Times New Roman" w:hAnsi="Arial" w:cs="Arial"/>
          <w:kern w:val="2"/>
          <w:sz w:val="24"/>
          <w:szCs w:val="24"/>
          <w:lang w:eastAsia="ru-RU"/>
        </w:rPr>
      </w:pPr>
    </w:p>
    <w:p w:rsidR="0017044E" w:rsidRDefault="00A30513">
      <w:pPr>
        <w:autoSpaceDE w:val="0"/>
        <w:autoSpaceDN w:val="0"/>
        <w:spacing w:after="0" w:line="240" w:lineRule="auto"/>
        <w:ind w:firstLine="708"/>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59. Основными показателями доступности и качества муниципальной услуги являются:</w:t>
      </w:r>
    </w:p>
    <w:p w:rsidR="0017044E" w:rsidRDefault="00A30513">
      <w:pPr>
        <w:autoSpaceDE w:val="0"/>
        <w:autoSpaceDN w:val="0"/>
        <w:spacing w:after="0" w:line="240" w:lineRule="auto"/>
        <w:ind w:firstLine="708"/>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1) соблюдение требований к местам предоставления муниципальной услуги, их транспортной доступности;</w:t>
      </w:r>
    </w:p>
    <w:p w:rsidR="0017044E" w:rsidRDefault="00A30513">
      <w:pPr>
        <w:autoSpaceDE w:val="0"/>
        <w:autoSpaceDN w:val="0"/>
        <w:spacing w:after="0" w:line="240" w:lineRule="auto"/>
        <w:ind w:firstLine="708"/>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2) среднее время ожидания в очереди при подаче документов;</w:t>
      </w:r>
    </w:p>
    <w:p w:rsidR="0017044E" w:rsidRDefault="00A30513">
      <w:pPr>
        <w:autoSpaceDE w:val="0"/>
        <w:autoSpaceDN w:val="0"/>
        <w:spacing w:after="0" w:line="240" w:lineRule="auto"/>
        <w:ind w:firstLine="708"/>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3) количество обращений об обжаловании решений и действий (бездействия) администрации, а также должностных лиц администрации;</w:t>
      </w:r>
    </w:p>
    <w:p w:rsidR="0017044E" w:rsidRDefault="00A30513">
      <w:pPr>
        <w:autoSpaceDE w:val="0"/>
        <w:autoSpaceDN w:val="0"/>
        <w:spacing w:after="0" w:line="240" w:lineRule="auto"/>
        <w:ind w:firstLine="708"/>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4) количество взаимодействий с заявителем или его представителем с должностными лицами, их продолжительность;</w:t>
      </w:r>
    </w:p>
    <w:p w:rsidR="0017044E" w:rsidRDefault="00A30513">
      <w:pPr>
        <w:autoSpaceDE w:val="0"/>
        <w:autoSpaceDN w:val="0"/>
        <w:spacing w:after="0" w:line="240" w:lineRule="auto"/>
        <w:ind w:firstLine="708"/>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5) возможность получения информации о ходе предоставления муниципальной услуги.</w:t>
      </w:r>
    </w:p>
    <w:p w:rsidR="0017044E" w:rsidRDefault="00A30513">
      <w:pPr>
        <w:autoSpaceDE w:val="0"/>
        <w:autoSpaceDN w:val="0"/>
        <w:adjustRightInd w:val="0"/>
        <w:spacing w:after="0" w:line="240" w:lineRule="auto"/>
        <w:ind w:firstLine="708"/>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60.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17044E" w:rsidRDefault="00A30513">
      <w:pPr>
        <w:autoSpaceDE w:val="0"/>
        <w:autoSpaceDN w:val="0"/>
        <w:adjustRightInd w:val="0"/>
        <w:spacing w:after="0" w:line="240" w:lineRule="auto"/>
        <w:ind w:firstLine="708"/>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61.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17044E" w:rsidRDefault="00A30513">
      <w:pPr>
        <w:autoSpaceDE w:val="0"/>
        <w:autoSpaceDN w:val="0"/>
        <w:adjustRightInd w:val="0"/>
        <w:spacing w:after="0" w:line="240" w:lineRule="auto"/>
        <w:ind w:firstLine="708"/>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1) для подачи документов, необходимых для предоставления муниципальной услуги;</w:t>
      </w:r>
    </w:p>
    <w:p w:rsidR="0017044E" w:rsidRDefault="00A30513">
      <w:pPr>
        <w:autoSpaceDE w:val="0"/>
        <w:autoSpaceDN w:val="0"/>
        <w:adjustRightInd w:val="0"/>
        <w:spacing w:after="0" w:line="240" w:lineRule="auto"/>
        <w:ind w:firstLine="708"/>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2) для получения результата предоставления муниципальной услуги.</w:t>
      </w:r>
    </w:p>
    <w:p w:rsidR="0017044E" w:rsidRDefault="00A30513">
      <w:pPr>
        <w:autoSpaceDE w:val="0"/>
        <w:autoSpaceDN w:val="0"/>
        <w:adjustRightInd w:val="0"/>
        <w:spacing w:after="0" w:line="240" w:lineRule="auto"/>
        <w:ind w:firstLine="708"/>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62. Продолжительность взаимодействия заявителя или его представителя с должностными лицами администрации при предоставлении муниципальной услуги </w:t>
      </w:r>
      <w:r>
        <w:rPr>
          <w:rFonts w:ascii="Arial" w:eastAsia="Times New Roman" w:hAnsi="Arial" w:cs="Arial"/>
          <w:kern w:val="2"/>
          <w:sz w:val="24"/>
          <w:szCs w:val="24"/>
          <w:lang w:eastAsia="ru-RU"/>
        </w:rPr>
        <w:lastRenderedPageBreak/>
        <w:t>не должна превышать 10 минут по каждому из указанных в пункте 61 настоящего административного регламента видов взаимодействия.</w:t>
      </w:r>
    </w:p>
    <w:p w:rsidR="0017044E" w:rsidRDefault="00A30513">
      <w:pPr>
        <w:autoSpaceDE w:val="0"/>
        <w:autoSpaceDN w:val="0"/>
        <w:adjustRightInd w:val="0"/>
        <w:spacing w:after="0" w:line="240" w:lineRule="auto"/>
        <w:ind w:firstLine="708"/>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63.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17044E" w:rsidRDefault="00A30513">
      <w:pPr>
        <w:autoSpaceDE w:val="0"/>
        <w:autoSpaceDN w:val="0"/>
        <w:adjustRightInd w:val="0"/>
        <w:spacing w:after="0" w:line="240" w:lineRule="auto"/>
        <w:ind w:firstLine="708"/>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64. Заявителю обеспечивается возможность получения муниципальной услуги посредством использования электронной почты администрации, Портала.</w:t>
      </w:r>
    </w:p>
    <w:p w:rsidR="0017044E" w:rsidRDefault="00A30513">
      <w:pPr>
        <w:autoSpaceDE w:val="0"/>
        <w:autoSpaceDN w:val="0"/>
        <w:adjustRightInd w:val="0"/>
        <w:spacing w:after="0" w:line="240" w:lineRule="auto"/>
        <w:ind w:firstLine="708"/>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Возможность получения муниципальной услуги посредством  обращения в МФЦ (в том числе с комплексным запросом) не предусмотрена.</w:t>
      </w:r>
    </w:p>
    <w:p w:rsidR="0017044E" w:rsidRDefault="00A30513">
      <w:pPr>
        <w:autoSpaceDE w:val="0"/>
        <w:autoSpaceDN w:val="0"/>
        <w:adjustRightInd w:val="0"/>
        <w:spacing w:after="0" w:line="240" w:lineRule="auto"/>
        <w:ind w:firstLine="708"/>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65. Заявитель 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7–15 настоящего административного регламента.</w:t>
      </w:r>
    </w:p>
    <w:p w:rsidR="0017044E" w:rsidRDefault="0017044E">
      <w:pPr>
        <w:autoSpaceDE w:val="0"/>
        <w:autoSpaceDN w:val="0"/>
        <w:adjustRightInd w:val="0"/>
        <w:spacing w:after="0" w:line="240" w:lineRule="auto"/>
        <w:ind w:firstLine="708"/>
        <w:jc w:val="center"/>
        <w:outlineLvl w:val="2"/>
        <w:rPr>
          <w:rFonts w:ascii="Arial" w:eastAsia="Times New Roman" w:hAnsi="Arial" w:cs="Arial"/>
          <w:kern w:val="2"/>
          <w:sz w:val="24"/>
          <w:szCs w:val="24"/>
          <w:lang w:eastAsia="ru-RU"/>
        </w:rPr>
      </w:pPr>
    </w:p>
    <w:p w:rsidR="0017044E" w:rsidRDefault="00A30513">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Pr>
          <w:rFonts w:ascii="Arial" w:eastAsia="Times New Roman" w:hAnsi="Arial" w:cs="Arial"/>
          <w:kern w:val="2"/>
          <w:sz w:val="24"/>
          <w:szCs w:val="24"/>
          <w:lang w:eastAsia="ru-RU"/>
        </w:rPr>
        <w:t>Глава 21. Иные требования, в том числе учитывающие особенности предоставления муниципальной услуги в электронной форме</w:t>
      </w:r>
    </w:p>
    <w:p w:rsidR="0017044E" w:rsidRDefault="0017044E">
      <w:pPr>
        <w:keepNext/>
        <w:keepLines/>
        <w:autoSpaceDE w:val="0"/>
        <w:autoSpaceDN w:val="0"/>
        <w:adjustRightInd w:val="0"/>
        <w:spacing w:after="0" w:line="240" w:lineRule="auto"/>
        <w:ind w:firstLine="708"/>
        <w:jc w:val="center"/>
        <w:outlineLvl w:val="2"/>
        <w:rPr>
          <w:rFonts w:ascii="Arial" w:eastAsia="Times New Roman" w:hAnsi="Arial" w:cs="Arial"/>
          <w:kern w:val="2"/>
          <w:sz w:val="24"/>
          <w:szCs w:val="24"/>
          <w:lang w:eastAsia="ru-RU"/>
        </w:rPr>
      </w:pPr>
    </w:p>
    <w:p w:rsidR="0017044E" w:rsidRDefault="00A30513">
      <w:pPr>
        <w:autoSpaceDE w:val="0"/>
        <w:autoSpaceDN w:val="0"/>
        <w:adjustRightInd w:val="0"/>
        <w:spacing w:after="0" w:line="240" w:lineRule="auto"/>
        <w:ind w:firstLine="708"/>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66. Предоставление муниципальной услуги по экстерриториальному принципу не предоставляется.</w:t>
      </w:r>
    </w:p>
    <w:p w:rsidR="0017044E" w:rsidRDefault="00A30513">
      <w:pPr>
        <w:autoSpaceDE w:val="0"/>
        <w:autoSpaceDN w:val="0"/>
        <w:adjustRightInd w:val="0"/>
        <w:spacing w:after="0" w:line="240" w:lineRule="auto"/>
        <w:ind w:firstLine="708"/>
        <w:jc w:val="both"/>
        <w:rPr>
          <w:rFonts w:ascii="Arial" w:eastAsia="Calibri" w:hAnsi="Arial" w:cs="Arial"/>
          <w:kern w:val="2"/>
          <w:sz w:val="24"/>
          <w:szCs w:val="24"/>
          <w:lang w:eastAsia="ru-RU"/>
        </w:rPr>
      </w:pPr>
      <w:r>
        <w:rPr>
          <w:rFonts w:ascii="Arial" w:eastAsia="Times New Roman" w:hAnsi="Arial" w:cs="Arial"/>
          <w:kern w:val="2"/>
          <w:sz w:val="24"/>
          <w:szCs w:val="24"/>
          <w:lang w:eastAsia="ru-RU"/>
        </w:rPr>
        <w:t xml:space="preserve">67. </w:t>
      </w:r>
      <w:r>
        <w:rPr>
          <w:rFonts w:ascii="Arial" w:eastAsia="Calibri" w:hAnsi="Arial" w:cs="Arial"/>
          <w:kern w:val="2"/>
          <w:sz w:val="24"/>
          <w:szCs w:val="24"/>
          <w:lang w:eastAsia="ru-RU"/>
        </w:rPr>
        <w:t>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 утвержденным постановлением</w:t>
      </w:r>
      <w:r>
        <w:rPr>
          <w:rFonts w:ascii="Arial" w:eastAsia="Times New Roman" w:hAnsi="Arial" w:cs="Arial"/>
          <w:kern w:val="2"/>
          <w:sz w:val="24"/>
          <w:szCs w:val="24"/>
          <w:lang w:eastAsia="ru-RU"/>
        </w:rPr>
        <w:t xml:space="preserve"> администрации от </w:t>
      </w:r>
      <w:r w:rsidRPr="00A30513">
        <w:rPr>
          <w:rFonts w:ascii="Arial" w:eastAsia="Times New Roman" w:hAnsi="Arial" w:cs="Arial"/>
          <w:kern w:val="2"/>
          <w:sz w:val="24"/>
          <w:szCs w:val="24"/>
          <w:lang w:eastAsia="ru-RU"/>
        </w:rPr>
        <w:t xml:space="preserve">22.12.2020г. </w:t>
      </w:r>
      <w:r>
        <w:rPr>
          <w:rFonts w:ascii="Arial" w:eastAsia="Times New Roman" w:hAnsi="Arial" w:cs="Arial"/>
          <w:kern w:val="2"/>
          <w:sz w:val="24"/>
          <w:szCs w:val="24"/>
          <w:lang w:eastAsia="ru-RU"/>
        </w:rPr>
        <w:t>№</w:t>
      </w:r>
      <w:r w:rsidRPr="00A30513">
        <w:rPr>
          <w:rFonts w:ascii="Arial" w:eastAsia="Times New Roman" w:hAnsi="Arial" w:cs="Arial"/>
          <w:kern w:val="2"/>
          <w:sz w:val="24"/>
          <w:szCs w:val="24"/>
          <w:lang w:eastAsia="ru-RU"/>
        </w:rPr>
        <w:t>29</w:t>
      </w:r>
      <w:r>
        <w:rPr>
          <w:rFonts w:ascii="Arial" w:eastAsia="Times New Roman" w:hAnsi="Arial" w:cs="Arial"/>
          <w:kern w:val="2"/>
          <w:sz w:val="24"/>
          <w:szCs w:val="24"/>
          <w:lang w:eastAsia="ru-RU"/>
        </w:rPr>
        <w:t xml:space="preserve">, предусматривающим </w:t>
      </w:r>
      <w:r>
        <w:rPr>
          <w:rFonts w:ascii="Arial" w:eastAsia="Calibri" w:hAnsi="Arial" w:cs="Arial"/>
          <w:kern w:val="2"/>
          <w:sz w:val="24"/>
          <w:szCs w:val="24"/>
          <w:lang w:eastAsia="ru-RU"/>
        </w:rPr>
        <w:t>пять этапов:</w:t>
      </w:r>
    </w:p>
    <w:p w:rsidR="0017044E" w:rsidRDefault="00A30513">
      <w:pPr>
        <w:tabs>
          <w:tab w:val="left" w:pos="-142"/>
          <w:tab w:val="left" w:pos="0"/>
        </w:tabs>
        <w:autoSpaceDE w:val="0"/>
        <w:autoSpaceDN w:val="0"/>
        <w:adjustRightInd w:val="0"/>
        <w:spacing w:after="0" w:line="240" w:lineRule="auto"/>
        <w:ind w:firstLine="708"/>
        <w:jc w:val="both"/>
        <w:rPr>
          <w:rFonts w:ascii="Arial" w:eastAsia="Calibri" w:hAnsi="Arial" w:cs="Arial"/>
          <w:kern w:val="2"/>
          <w:sz w:val="24"/>
          <w:szCs w:val="24"/>
          <w:lang w:eastAsia="ru-RU"/>
        </w:rPr>
      </w:pPr>
      <w:r>
        <w:rPr>
          <w:rFonts w:ascii="Arial" w:eastAsia="Calibri" w:hAnsi="Arial" w:cs="Arial"/>
          <w:kern w:val="2"/>
          <w:sz w:val="24"/>
          <w:szCs w:val="24"/>
          <w:lang w:eastAsia="ru-RU"/>
        </w:rPr>
        <w:t>I этап – возможность получения информации о муниципальной услуге посредством Портала</w:t>
      </w:r>
      <w:r w:rsidRPr="00A30513">
        <w:rPr>
          <w:rFonts w:ascii="Arial" w:eastAsia="Calibri" w:hAnsi="Arial" w:cs="Arial"/>
          <w:kern w:val="2"/>
          <w:sz w:val="24"/>
          <w:szCs w:val="24"/>
          <w:lang w:eastAsia="ru-RU"/>
        </w:rPr>
        <w:t>- 31.12.2020г.</w:t>
      </w:r>
      <w:r>
        <w:rPr>
          <w:rFonts w:ascii="Arial" w:eastAsia="Calibri" w:hAnsi="Arial" w:cs="Arial"/>
          <w:kern w:val="2"/>
          <w:sz w:val="24"/>
          <w:szCs w:val="24"/>
          <w:lang w:eastAsia="ru-RU"/>
        </w:rPr>
        <w:t>;</w:t>
      </w:r>
    </w:p>
    <w:p w:rsidR="0017044E" w:rsidRDefault="00A30513">
      <w:pPr>
        <w:tabs>
          <w:tab w:val="left" w:pos="-142"/>
          <w:tab w:val="left" w:pos="0"/>
        </w:tabs>
        <w:autoSpaceDE w:val="0"/>
        <w:autoSpaceDN w:val="0"/>
        <w:adjustRightInd w:val="0"/>
        <w:spacing w:after="0" w:line="240" w:lineRule="auto"/>
        <w:ind w:firstLine="708"/>
        <w:jc w:val="both"/>
        <w:rPr>
          <w:rFonts w:ascii="Arial" w:eastAsia="Calibri" w:hAnsi="Arial" w:cs="Arial"/>
          <w:kern w:val="2"/>
          <w:sz w:val="24"/>
          <w:szCs w:val="24"/>
          <w:lang w:eastAsia="ru-RU"/>
        </w:rPr>
      </w:pPr>
      <w:r>
        <w:rPr>
          <w:rFonts w:ascii="Arial" w:eastAsia="Calibri" w:hAnsi="Arial" w:cs="Arial"/>
          <w:kern w:val="2"/>
          <w:sz w:val="24"/>
          <w:szCs w:val="24"/>
          <w:lang w:eastAsia="ru-RU"/>
        </w:rPr>
        <w:t>II этап – возможность копирования и заполнения в электронном виде форм заявления и иных документов, необходимых для получения муниципальной услуги, размещенных на Портале</w:t>
      </w:r>
      <w:r w:rsidRPr="00A30513">
        <w:rPr>
          <w:rFonts w:ascii="Arial" w:eastAsia="Calibri" w:hAnsi="Arial" w:cs="Arial"/>
          <w:kern w:val="2"/>
          <w:sz w:val="24"/>
          <w:szCs w:val="24"/>
          <w:lang w:eastAsia="ru-RU"/>
        </w:rPr>
        <w:t>-01.06.2021г.</w:t>
      </w:r>
      <w:r>
        <w:rPr>
          <w:rFonts w:ascii="Arial" w:eastAsia="Calibri" w:hAnsi="Arial" w:cs="Arial"/>
          <w:kern w:val="2"/>
          <w:sz w:val="24"/>
          <w:szCs w:val="24"/>
          <w:lang w:eastAsia="ru-RU"/>
        </w:rPr>
        <w:t>;</w:t>
      </w:r>
    </w:p>
    <w:p w:rsidR="0017044E" w:rsidRDefault="00A30513">
      <w:pPr>
        <w:tabs>
          <w:tab w:val="left" w:pos="-142"/>
          <w:tab w:val="left" w:pos="0"/>
        </w:tabs>
        <w:autoSpaceDE w:val="0"/>
        <w:autoSpaceDN w:val="0"/>
        <w:adjustRightInd w:val="0"/>
        <w:spacing w:after="0" w:line="240" w:lineRule="auto"/>
        <w:ind w:firstLine="708"/>
        <w:jc w:val="both"/>
        <w:rPr>
          <w:rFonts w:ascii="Arial" w:eastAsia="Calibri" w:hAnsi="Arial" w:cs="Arial"/>
          <w:kern w:val="2"/>
          <w:sz w:val="24"/>
          <w:szCs w:val="24"/>
          <w:lang w:eastAsia="ru-RU"/>
        </w:rPr>
      </w:pPr>
      <w:r>
        <w:rPr>
          <w:rFonts w:ascii="Arial" w:eastAsia="Calibri" w:hAnsi="Arial" w:cs="Arial"/>
          <w:kern w:val="2"/>
          <w:sz w:val="24"/>
          <w:szCs w:val="24"/>
          <w:lang w:eastAsia="ru-RU"/>
        </w:rPr>
        <w:t>III этап  – возможность в целях получения муниципальной услуги представления документов в электронном виде с использованием Портала</w:t>
      </w:r>
      <w:r w:rsidRPr="00A30513">
        <w:rPr>
          <w:rFonts w:ascii="Arial" w:eastAsia="Calibri" w:hAnsi="Arial" w:cs="Arial"/>
          <w:kern w:val="2"/>
          <w:sz w:val="24"/>
          <w:szCs w:val="24"/>
          <w:lang w:eastAsia="ru-RU"/>
        </w:rPr>
        <w:t>-01.01.2022г.</w:t>
      </w:r>
      <w:r>
        <w:rPr>
          <w:rFonts w:ascii="Arial" w:eastAsia="Calibri" w:hAnsi="Arial" w:cs="Arial"/>
          <w:kern w:val="2"/>
          <w:sz w:val="24"/>
          <w:szCs w:val="24"/>
          <w:lang w:eastAsia="ru-RU"/>
        </w:rPr>
        <w:t>;</w:t>
      </w:r>
    </w:p>
    <w:p w:rsidR="0017044E" w:rsidRDefault="00A30513">
      <w:pPr>
        <w:autoSpaceDE w:val="0"/>
        <w:autoSpaceDN w:val="0"/>
        <w:adjustRightInd w:val="0"/>
        <w:spacing w:after="0" w:line="240" w:lineRule="auto"/>
        <w:ind w:firstLine="708"/>
        <w:jc w:val="both"/>
        <w:rPr>
          <w:rFonts w:ascii="Arial" w:eastAsia="Calibri" w:hAnsi="Arial" w:cs="Arial"/>
          <w:kern w:val="2"/>
          <w:sz w:val="24"/>
          <w:szCs w:val="24"/>
          <w:lang w:eastAsia="ru-RU"/>
        </w:rPr>
      </w:pPr>
      <w:r>
        <w:rPr>
          <w:rFonts w:ascii="Arial" w:eastAsia="Calibri" w:hAnsi="Arial" w:cs="Arial"/>
          <w:kern w:val="2"/>
          <w:sz w:val="24"/>
          <w:szCs w:val="24"/>
          <w:lang w:eastAsia="ru-RU"/>
        </w:rPr>
        <w:t>IV этап – возможность осуществления мониторинга хода предоставления муниципальной услуги с использованием Портала</w:t>
      </w:r>
      <w:r w:rsidRPr="00A30513">
        <w:rPr>
          <w:rFonts w:ascii="Arial" w:eastAsia="Calibri" w:hAnsi="Arial" w:cs="Arial"/>
          <w:kern w:val="2"/>
          <w:sz w:val="24"/>
          <w:szCs w:val="24"/>
          <w:lang w:eastAsia="ru-RU"/>
        </w:rPr>
        <w:t>-01.01.2023г.</w:t>
      </w:r>
      <w:r>
        <w:rPr>
          <w:rFonts w:ascii="Arial" w:eastAsia="Calibri" w:hAnsi="Arial" w:cs="Arial"/>
          <w:kern w:val="2"/>
          <w:sz w:val="24"/>
          <w:szCs w:val="24"/>
          <w:lang w:eastAsia="ru-RU"/>
        </w:rPr>
        <w:t>;</w:t>
      </w:r>
    </w:p>
    <w:p w:rsidR="0017044E" w:rsidRDefault="00A30513">
      <w:pPr>
        <w:autoSpaceDE w:val="0"/>
        <w:autoSpaceDN w:val="0"/>
        <w:adjustRightInd w:val="0"/>
        <w:spacing w:after="0" w:line="240" w:lineRule="auto"/>
        <w:ind w:firstLine="708"/>
        <w:jc w:val="both"/>
        <w:rPr>
          <w:rFonts w:ascii="Arial" w:eastAsia="Times New Roman" w:hAnsi="Arial" w:cs="Arial"/>
          <w:kern w:val="2"/>
          <w:sz w:val="24"/>
          <w:szCs w:val="24"/>
          <w:lang w:eastAsia="ru-RU"/>
        </w:rPr>
      </w:pPr>
      <w:r>
        <w:rPr>
          <w:rFonts w:ascii="Arial" w:eastAsia="Calibri" w:hAnsi="Arial" w:cs="Arial"/>
          <w:kern w:val="2"/>
          <w:sz w:val="24"/>
          <w:szCs w:val="24"/>
          <w:lang w:val="en-US" w:eastAsia="ru-RU"/>
        </w:rPr>
        <w:t>V</w:t>
      </w:r>
      <w:r>
        <w:rPr>
          <w:rFonts w:ascii="Arial" w:eastAsia="Calibri" w:hAnsi="Arial" w:cs="Arial"/>
          <w:kern w:val="2"/>
          <w:sz w:val="24"/>
          <w:szCs w:val="24"/>
          <w:lang w:eastAsia="ru-RU"/>
        </w:rPr>
        <w:t xml:space="preserve"> этап</w:t>
      </w:r>
      <w:r w:rsidRPr="00A30513">
        <w:rPr>
          <w:rFonts w:ascii="Arial" w:eastAsia="Calibri" w:hAnsi="Arial" w:cs="Arial"/>
          <w:kern w:val="2"/>
          <w:sz w:val="24"/>
          <w:szCs w:val="24"/>
          <w:lang w:eastAsia="ru-RU"/>
        </w:rPr>
        <w:t xml:space="preserve"> </w:t>
      </w:r>
      <w:r>
        <w:rPr>
          <w:rFonts w:ascii="Arial" w:eastAsia="Calibri" w:hAnsi="Arial" w:cs="Arial"/>
          <w:kern w:val="2"/>
          <w:sz w:val="24"/>
          <w:szCs w:val="24"/>
          <w:lang w:eastAsia="ru-RU"/>
        </w:rPr>
        <w:t>– возможность получения результата предоставления муниципальной услуги в электронном виде с использованием Портала</w:t>
      </w:r>
      <w:r w:rsidRPr="00A30513">
        <w:rPr>
          <w:rFonts w:ascii="Arial" w:eastAsia="Calibri" w:hAnsi="Arial" w:cs="Arial"/>
          <w:kern w:val="2"/>
          <w:sz w:val="24"/>
          <w:szCs w:val="24"/>
          <w:lang w:eastAsia="ru-RU"/>
        </w:rPr>
        <w:t>-01.01.2024г</w:t>
      </w:r>
      <w:r>
        <w:rPr>
          <w:rFonts w:ascii="Arial" w:eastAsia="Calibri" w:hAnsi="Arial" w:cs="Arial"/>
          <w:kern w:val="2"/>
          <w:sz w:val="24"/>
          <w:szCs w:val="24"/>
          <w:lang w:eastAsia="ru-RU"/>
        </w:rPr>
        <w:t>.</w:t>
      </w:r>
    </w:p>
    <w:p w:rsidR="0017044E" w:rsidRDefault="00A30513">
      <w:pPr>
        <w:autoSpaceDE w:val="0"/>
        <w:autoSpaceDN w:val="0"/>
        <w:adjustRightInd w:val="0"/>
        <w:spacing w:after="0" w:line="240" w:lineRule="auto"/>
        <w:ind w:firstLine="708"/>
        <w:jc w:val="both"/>
        <w:rPr>
          <w:rFonts w:ascii="Arial" w:eastAsia="Calibri" w:hAnsi="Arial" w:cs="Arial"/>
          <w:kern w:val="2"/>
          <w:sz w:val="24"/>
          <w:szCs w:val="24"/>
          <w:lang w:eastAsia="ru-RU"/>
        </w:rPr>
      </w:pPr>
      <w:r>
        <w:rPr>
          <w:rFonts w:ascii="Arial" w:eastAsia="Times New Roman" w:hAnsi="Arial" w:cs="Arial"/>
          <w:kern w:val="2"/>
          <w:sz w:val="24"/>
          <w:szCs w:val="24"/>
          <w:lang w:eastAsia="ru-RU"/>
        </w:rPr>
        <w:t xml:space="preserve">68. </w:t>
      </w:r>
      <w:r>
        <w:rPr>
          <w:rFonts w:ascii="Arial" w:eastAsia="Calibri" w:hAnsi="Arial" w:cs="Arial"/>
          <w:kern w:val="2"/>
          <w:sz w:val="24"/>
          <w:szCs w:val="24"/>
          <w:lang w:eastAsia="ru-RU"/>
        </w:rPr>
        <w:t>Доступ к информации о сроках и порядке предоставления муниципальной услуги, размещенной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17044E" w:rsidRDefault="00A30513">
      <w:pPr>
        <w:autoSpaceDE w:val="0"/>
        <w:autoSpaceDN w:val="0"/>
        <w:adjustRightInd w:val="0"/>
        <w:spacing w:after="0" w:line="240" w:lineRule="auto"/>
        <w:ind w:firstLine="708"/>
        <w:jc w:val="both"/>
        <w:rPr>
          <w:rFonts w:ascii="Arial" w:eastAsia="Calibri" w:hAnsi="Arial" w:cs="Arial"/>
          <w:kern w:val="2"/>
          <w:sz w:val="24"/>
          <w:szCs w:val="24"/>
          <w:lang w:eastAsia="ru-RU"/>
        </w:rPr>
      </w:pPr>
      <w:r>
        <w:rPr>
          <w:rFonts w:ascii="Arial" w:eastAsia="Calibri" w:hAnsi="Arial" w:cs="Arial"/>
          <w:kern w:val="2"/>
          <w:sz w:val="24"/>
          <w:szCs w:val="24"/>
          <w:lang w:eastAsia="ru-RU"/>
        </w:rPr>
        <w:t>69.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17044E" w:rsidRDefault="00A30513">
      <w:pPr>
        <w:autoSpaceDE w:val="0"/>
        <w:autoSpaceDN w:val="0"/>
        <w:adjustRightInd w:val="0"/>
        <w:spacing w:after="0" w:line="240" w:lineRule="auto"/>
        <w:ind w:firstLine="708"/>
        <w:jc w:val="both"/>
        <w:rPr>
          <w:rFonts w:ascii="Arial" w:eastAsia="Calibri" w:hAnsi="Arial" w:cs="Arial"/>
          <w:kern w:val="2"/>
          <w:sz w:val="24"/>
          <w:szCs w:val="24"/>
          <w:lang w:eastAsia="ru-RU"/>
        </w:rPr>
      </w:pPr>
      <w:r>
        <w:rPr>
          <w:rFonts w:ascii="Arial" w:eastAsia="Calibri" w:hAnsi="Arial" w:cs="Arial"/>
          <w:kern w:val="2"/>
          <w:sz w:val="24"/>
          <w:szCs w:val="24"/>
          <w:lang w:eastAsia="ru-RU"/>
        </w:rPr>
        <w:t>70. 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17044E" w:rsidRDefault="00A30513">
      <w:pPr>
        <w:autoSpaceDE w:val="0"/>
        <w:autoSpaceDN w:val="0"/>
        <w:adjustRightInd w:val="0"/>
        <w:spacing w:after="0" w:line="240" w:lineRule="auto"/>
        <w:ind w:firstLine="708"/>
        <w:jc w:val="both"/>
        <w:rPr>
          <w:rFonts w:ascii="Arial" w:eastAsia="Calibri" w:hAnsi="Arial" w:cs="Arial"/>
          <w:kern w:val="2"/>
          <w:sz w:val="24"/>
          <w:szCs w:val="24"/>
          <w:lang w:eastAsia="ru-RU"/>
        </w:rPr>
      </w:pPr>
      <w:r>
        <w:rPr>
          <w:rFonts w:ascii="Arial" w:eastAsia="Calibri" w:hAnsi="Arial" w:cs="Arial"/>
          <w:kern w:val="2"/>
          <w:sz w:val="24"/>
          <w:szCs w:val="24"/>
          <w:lang w:eastAsia="ru-RU"/>
        </w:rPr>
        <w:lastRenderedPageBreak/>
        <w:t xml:space="preserve">Подача заявителем </w:t>
      </w:r>
      <w:r>
        <w:rPr>
          <w:rFonts w:ascii="Arial" w:eastAsia="Times New Roman" w:hAnsi="Arial" w:cs="Arial"/>
          <w:kern w:val="2"/>
          <w:sz w:val="24"/>
          <w:szCs w:val="24"/>
          <w:lang w:eastAsia="ru-RU"/>
        </w:rPr>
        <w:t xml:space="preserve">или его представителем </w:t>
      </w:r>
      <w:r>
        <w:rPr>
          <w:rFonts w:ascii="Arial" w:eastAsia="Calibri" w:hAnsi="Arial" w:cs="Arial"/>
          <w:kern w:val="2"/>
          <w:sz w:val="24"/>
          <w:szCs w:val="24"/>
          <w:lang w:eastAsia="ru-RU"/>
        </w:rPr>
        <w:t xml:space="preserve">заявления в форме электронного документа посредством электронной почты осуществляется в виде файлов в формате doc, docx, </w:t>
      </w:r>
      <w:r>
        <w:rPr>
          <w:rFonts w:ascii="Arial" w:eastAsia="Calibri" w:hAnsi="Arial" w:cs="Arial"/>
          <w:kern w:val="2"/>
          <w:sz w:val="24"/>
          <w:szCs w:val="24"/>
          <w:lang w:val="en-US" w:eastAsia="ru-RU"/>
        </w:rPr>
        <w:t>odt</w:t>
      </w:r>
      <w:r>
        <w:rPr>
          <w:rFonts w:ascii="Arial" w:eastAsia="Calibri" w:hAnsi="Arial" w:cs="Arial"/>
          <w:kern w:val="2"/>
          <w:sz w:val="24"/>
          <w:szCs w:val="24"/>
          <w:lang w:eastAsia="ru-RU"/>
        </w:rPr>
        <w:t xml:space="preserve">, txt, xls, xlsx, </w:t>
      </w:r>
      <w:r>
        <w:rPr>
          <w:rFonts w:ascii="Arial" w:eastAsia="Calibri" w:hAnsi="Arial" w:cs="Arial"/>
          <w:kern w:val="2"/>
          <w:sz w:val="24"/>
          <w:szCs w:val="24"/>
          <w:lang w:val="en-US" w:eastAsia="ru-RU"/>
        </w:rPr>
        <w:t>ods</w:t>
      </w:r>
      <w:r>
        <w:rPr>
          <w:rFonts w:ascii="Arial" w:eastAsia="Calibri" w:hAnsi="Arial" w:cs="Arial"/>
          <w:kern w:val="2"/>
          <w:sz w:val="24"/>
          <w:szCs w:val="24"/>
          <w:lang w:eastAsia="ru-RU"/>
        </w:rPr>
        <w:t>, rtf.</w:t>
      </w:r>
    </w:p>
    <w:p w:rsidR="0017044E" w:rsidRDefault="00A30513">
      <w:pPr>
        <w:autoSpaceDE w:val="0"/>
        <w:autoSpaceDN w:val="0"/>
        <w:adjustRightInd w:val="0"/>
        <w:spacing w:after="0" w:line="240" w:lineRule="auto"/>
        <w:ind w:firstLine="708"/>
        <w:jc w:val="both"/>
        <w:rPr>
          <w:rFonts w:ascii="Arial" w:eastAsia="Calibri" w:hAnsi="Arial" w:cs="Arial"/>
          <w:kern w:val="2"/>
          <w:sz w:val="24"/>
          <w:szCs w:val="24"/>
          <w:lang w:eastAsia="ru-RU"/>
        </w:rPr>
      </w:pPr>
      <w:r>
        <w:rPr>
          <w:rFonts w:ascii="Arial" w:eastAsia="Calibri" w:hAnsi="Arial" w:cs="Arial"/>
          <w:kern w:val="2"/>
          <w:sz w:val="24"/>
          <w:szCs w:val="24"/>
          <w:lang w:eastAsia="ru-RU"/>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17044E" w:rsidRDefault="00A30513">
      <w:pPr>
        <w:autoSpaceDE w:val="0"/>
        <w:autoSpaceDN w:val="0"/>
        <w:adjustRightInd w:val="0"/>
        <w:spacing w:after="0" w:line="240" w:lineRule="auto"/>
        <w:ind w:firstLine="708"/>
        <w:jc w:val="both"/>
        <w:rPr>
          <w:rFonts w:ascii="Arial" w:eastAsia="Calibri" w:hAnsi="Arial" w:cs="Arial"/>
          <w:kern w:val="2"/>
          <w:sz w:val="24"/>
          <w:szCs w:val="24"/>
          <w:lang w:eastAsia="ru-RU"/>
        </w:rPr>
      </w:pPr>
      <w:r>
        <w:rPr>
          <w:rFonts w:ascii="Arial" w:eastAsia="Calibri" w:hAnsi="Arial" w:cs="Arial"/>
          <w:kern w:val="2"/>
          <w:sz w:val="24"/>
          <w:szCs w:val="24"/>
          <w:lang w:eastAsia="ru-RU"/>
        </w:rPr>
        <w:t>71. При обращении за предоставлением муниципальной услуги в электронной форме заявитель 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rsidR="0017044E" w:rsidRDefault="00A30513">
      <w:pPr>
        <w:autoSpaceDE w:val="0"/>
        <w:autoSpaceDN w:val="0"/>
        <w:adjustRightInd w:val="0"/>
        <w:spacing w:after="0" w:line="240" w:lineRule="auto"/>
        <w:ind w:firstLine="708"/>
        <w:jc w:val="both"/>
        <w:rPr>
          <w:rFonts w:ascii="Arial" w:eastAsia="Calibri" w:hAnsi="Arial" w:cs="Arial"/>
          <w:kern w:val="2"/>
          <w:sz w:val="24"/>
          <w:szCs w:val="24"/>
          <w:lang w:eastAsia="ru-RU"/>
        </w:rPr>
      </w:pPr>
      <w:r>
        <w:rPr>
          <w:rFonts w:ascii="Arial" w:eastAsia="Calibri" w:hAnsi="Arial" w:cs="Arial"/>
          <w:kern w:val="2"/>
          <w:sz w:val="24"/>
          <w:szCs w:val="24"/>
          <w:lang w:eastAsia="ru-RU"/>
        </w:rPr>
        <w:t>Усиленная квалифицированная электронная подпись должна соответствовать следующим требованиям:</w:t>
      </w:r>
    </w:p>
    <w:p w:rsidR="0017044E" w:rsidRDefault="00A30513">
      <w:pPr>
        <w:autoSpaceDE w:val="0"/>
        <w:autoSpaceDN w:val="0"/>
        <w:adjustRightInd w:val="0"/>
        <w:spacing w:after="0" w:line="240" w:lineRule="auto"/>
        <w:ind w:firstLine="708"/>
        <w:jc w:val="both"/>
        <w:rPr>
          <w:rFonts w:ascii="Arial" w:eastAsia="Calibri" w:hAnsi="Arial" w:cs="Arial"/>
          <w:kern w:val="2"/>
          <w:sz w:val="24"/>
          <w:szCs w:val="24"/>
          <w:lang w:eastAsia="ru-RU"/>
        </w:rPr>
      </w:pPr>
      <w:r>
        <w:rPr>
          <w:rFonts w:ascii="Arial" w:eastAsia="Calibri" w:hAnsi="Arial" w:cs="Arial"/>
          <w:kern w:val="2"/>
          <w:sz w:val="24"/>
          <w:szCs w:val="24"/>
          <w:lang w:eastAsia="ru-RU"/>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17044E" w:rsidRDefault="00A30513">
      <w:pPr>
        <w:autoSpaceDE w:val="0"/>
        <w:autoSpaceDN w:val="0"/>
        <w:adjustRightInd w:val="0"/>
        <w:spacing w:after="0" w:line="240" w:lineRule="auto"/>
        <w:ind w:firstLine="708"/>
        <w:jc w:val="both"/>
        <w:rPr>
          <w:rFonts w:ascii="Arial" w:eastAsia="Calibri" w:hAnsi="Arial" w:cs="Arial"/>
          <w:kern w:val="2"/>
          <w:sz w:val="24"/>
          <w:szCs w:val="24"/>
          <w:lang w:eastAsia="ru-RU"/>
        </w:rPr>
      </w:pPr>
      <w:r>
        <w:rPr>
          <w:rFonts w:ascii="Arial" w:eastAsia="Calibri" w:hAnsi="Arial" w:cs="Arial"/>
          <w:kern w:val="2"/>
          <w:sz w:val="24"/>
          <w:szCs w:val="24"/>
          <w:lang w:eastAsia="ru-RU"/>
        </w:rPr>
        <w:t>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17044E" w:rsidRDefault="00A30513">
      <w:pPr>
        <w:autoSpaceDE w:val="0"/>
        <w:autoSpaceDN w:val="0"/>
        <w:adjustRightInd w:val="0"/>
        <w:spacing w:after="0" w:line="240" w:lineRule="auto"/>
        <w:ind w:firstLine="708"/>
        <w:jc w:val="both"/>
        <w:rPr>
          <w:rFonts w:ascii="Arial" w:eastAsia="Calibri" w:hAnsi="Arial" w:cs="Arial"/>
          <w:kern w:val="2"/>
          <w:sz w:val="24"/>
          <w:szCs w:val="24"/>
          <w:lang w:eastAsia="ru-RU"/>
        </w:rPr>
      </w:pPr>
      <w:r>
        <w:rPr>
          <w:rFonts w:ascii="Arial" w:eastAsia="Calibri" w:hAnsi="Arial" w:cs="Arial"/>
          <w:kern w:val="2"/>
          <w:sz w:val="24"/>
          <w:szCs w:val="24"/>
          <w:lang w:eastAsia="ru-RU"/>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 и прилагаемые к нему документы.</w:t>
      </w:r>
    </w:p>
    <w:p w:rsidR="0017044E" w:rsidRDefault="00A30513">
      <w:pPr>
        <w:autoSpaceDE w:val="0"/>
        <w:autoSpaceDN w:val="0"/>
        <w:adjustRightInd w:val="0"/>
        <w:spacing w:after="0" w:line="240" w:lineRule="auto"/>
        <w:ind w:firstLine="708"/>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72. 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17044E" w:rsidRDefault="0017044E">
      <w:pPr>
        <w:autoSpaceDE w:val="0"/>
        <w:autoSpaceDN w:val="0"/>
        <w:adjustRightInd w:val="0"/>
        <w:spacing w:after="0" w:line="240" w:lineRule="auto"/>
        <w:ind w:firstLine="708"/>
        <w:jc w:val="both"/>
        <w:rPr>
          <w:rFonts w:ascii="Arial" w:eastAsia="Times New Roman" w:hAnsi="Arial" w:cs="Arial"/>
          <w:kern w:val="2"/>
          <w:sz w:val="24"/>
          <w:szCs w:val="24"/>
          <w:lang w:eastAsia="ru-RU"/>
        </w:rPr>
      </w:pPr>
    </w:p>
    <w:p w:rsidR="0017044E" w:rsidRDefault="00A30513">
      <w:pPr>
        <w:keepNext/>
        <w:keepLines/>
        <w:autoSpaceDE w:val="0"/>
        <w:autoSpaceDN w:val="0"/>
        <w:adjustRightInd w:val="0"/>
        <w:spacing w:after="0" w:line="240" w:lineRule="auto"/>
        <w:ind w:firstLine="708"/>
        <w:jc w:val="center"/>
        <w:rPr>
          <w:rFonts w:ascii="Arial" w:eastAsia="Times New Roman" w:hAnsi="Arial" w:cs="Arial"/>
          <w:kern w:val="2"/>
          <w:sz w:val="24"/>
          <w:szCs w:val="24"/>
          <w:lang w:eastAsia="ru-RU"/>
        </w:rPr>
      </w:pPr>
      <w:r>
        <w:rPr>
          <w:rFonts w:ascii="Arial" w:eastAsia="Times New Roman" w:hAnsi="Arial" w:cs="Arial"/>
          <w:kern w:val="2"/>
          <w:sz w:val="24"/>
          <w:szCs w:val="24"/>
          <w:lang w:eastAsia="ru-RU"/>
        </w:rPr>
        <w:t>РАЗДЕЛ III. СОСТАВ, ПОСЛЕДОВАТЕЛЬНОСТЬ И СРОКИ ВЫПОЛНЕНИЯ АДМИНИСТРАТИВНЫХ ПРОЦЕДУР,</w:t>
      </w:r>
      <w:r>
        <w:rPr>
          <w:rFonts w:ascii="Arial" w:eastAsia="Times New Roman" w:hAnsi="Arial" w:cs="Arial"/>
          <w:kern w:val="2"/>
          <w:sz w:val="24"/>
          <w:szCs w:val="24"/>
          <w:lang w:eastAsia="ru-RU"/>
        </w:rPr>
        <w:br/>
        <w:t>ТРЕБОВАНИЯ К ПОРЯДКУ ИХ ВЫПОЛНЕНИЯ, В ТОМ ЧИСЛЕ ОСОБЕННОСТИ ВЫПОЛНЕНИЯ АДМИНИСТРАТИВНЫХ</w:t>
      </w:r>
      <w:r>
        <w:rPr>
          <w:rFonts w:ascii="Arial" w:eastAsia="Times New Roman" w:hAnsi="Arial" w:cs="Arial"/>
          <w:kern w:val="2"/>
          <w:sz w:val="24"/>
          <w:szCs w:val="24"/>
          <w:lang w:eastAsia="ru-RU"/>
        </w:rPr>
        <w:br/>
        <w:t>ПРОЦЕДУР В ЭЛЕКТРОННОЙ ФОРМЕ</w:t>
      </w:r>
    </w:p>
    <w:p w:rsidR="0017044E" w:rsidRDefault="0017044E">
      <w:pPr>
        <w:keepNext/>
        <w:keepLines/>
        <w:autoSpaceDE w:val="0"/>
        <w:autoSpaceDN w:val="0"/>
        <w:adjustRightInd w:val="0"/>
        <w:spacing w:after="0" w:line="240" w:lineRule="auto"/>
        <w:ind w:firstLine="708"/>
        <w:jc w:val="both"/>
        <w:rPr>
          <w:rFonts w:ascii="Arial" w:eastAsia="Times New Roman" w:hAnsi="Arial" w:cs="Arial"/>
          <w:kern w:val="2"/>
          <w:sz w:val="24"/>
          <w:szCs w:val="24"/>
          <w:lang w:eastAsia="ru-RU"/>
        </w:rPr>
      </w:pPr>
    </w:p>
    <w:p w:rsidR="0017044E" w:rsidRDefault="00A30513">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4" w:name="Par343"/>
      <w:bookmarkEnd w:id="4"/>
      <w:r>
        <w:rPr>
          <w:rFonts w:ascii="Arial" w:eastAsia="Times New Roman" w:hAnsi="Arial" w:cs="Arial"/>
          <w:kern w:val="2"/>
          <w:sz w:val="24"/>
          <w:szCs w:val="24"/>
          <w:lang w:eastAsia="ru-RU"/>
        </w:rPr>
        <w:t>Глава 22. Состав и последовательность административных процедур</w:t>
      </w:r>
    </w:p>
    <w:p w:rsidR="0017044E" w:rsidRDefault="0017044E">
      <w:pPr>
        <w:keepNext/>
        <w:keepLines/>
        <w:autoSpaceDE w:val="0"/>
        <w:autoSpaceDN w:val="0"/>
        <w:adjustRightInd w:val="0"/>
        <w:spacing w:after="0" w:line="240" w:lineRule="auto"/>
        <w:jc w:val="both"/>
        <w:rPr>
          <w:rFonts w:ascii="Arial" w:eastAsia="Times New Roman" w:hAnsi="Arial" w:cs="Arial"/>
          <w:kern w:val="2"/>
          <w:sz w:val="24"/>
          <w:szCs w:val="24"/>
          <w:lang w:eastAsia="ru-RU"/>
        </w:rPr>
      </w:pPr>
    </w:p>
    <w:p w:rsidR="0017044E" w:rsidRDefault="00A30513">
      <w:pPr>
        <w:autoSpaceDE w:val="0"/>
        <w:autoSpaceDN w:val="0"/>
        <w:adjustRightInd w:val="0"/>
        <w:spacing w:after="0" w:line="240" w:lineRule="auto"/>
        <w:ind w:firstLine="708"/>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73. Предоставление муниципальной услуги включает в себя следующие административные процедуры:</w:t>
      </w:r>
    </w:p>
    <w:p w:rsidR="0017044E" w:rsidRDefault="00A30513">
      <w:pPr>
        <w:autoSpaceDE w:val="0"/>
        <w:autoSpaceDN w:val="0"/>
        <w:adjustRightInd w:val="0"/>
        <w:spacing w:after="0" w:line="240" w:lineRule="auto"/>
        <w:ind w:firstLine="708"/>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1) прием, регистрация заявления и документов, представленных заявителем или его представителем;</w:t>
      </w:r>
    </w:p>
    <w:p w:rsidR="0017044E" w:rsidRDefault="00A30513">
      <w:pPr>
        <w:autoSpaceDE w:val="0"/>
        <w:autoSpaceDN w:val="0"/>
        <w:adjustRightInd w:val="0"/>
        <w:spacing w:after="0" w:line="240" w:lineRule="auto"/>
        <w:ind w:firstLine="708"/>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2) формирование и направление межведомственных запросов в органы (организации), участвующие в предоставлении муниципальной услуги;</w:t>
      </w:r>
    </w:p>
    <w:p w:rsidR="0017044E" w:rsidRDefault="00A30513">
      <w:pPr>
        <w:autoSpaceDE w:val="0"/>
        <w:autoSpaceDN w:val="0"/>
        <w:adjustRightInd w:val="0"/>
        <w:spacing w:after="0" w:line="240" w:lineRule="auto"/>
        <w:ind w:firstLine="708"/>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lastRenderedPageBreak/>
        <w:t xml:space="preserve">3) </w:t>
      </w:r>
      <w:r>
        <w:rPr>
          <w:rFonts w:ascii="Arial" w:eastAsia="Times New Roman" w:hAnsi="Arial" w:cs="Arial"/>
          <w:sz w:val="24"/>
          <w:szCs w:val="24"/>
          <w:lang w:eastAsia="ru-RU"/>
        </w:rPr>
        <w:t>принятие решения о проведении аукциона или решения об отказе в проведении аукциона;</w:t>
      </w:r>
    </w:p>
    <w:p w:rsidR="0017044E" w:rsidRDefault="00A30513">
      <w:pPr>
        <w:autoSpaceDE w:val="0"/>
        <w:autoSpaceDN w:val="0"/>
        <w:adjustRightInd w:val="0"/>
        <w:spacing w:after="0" w:line="240" w:lineRule="auto"/>
        <w:ind w:firstLine="708"/>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4) направление (выдача) заявителю или его представителю результата предоставления муниципальной услуги.</w:t>
      </w:r>
    </w:p>
    <w:p w:rsidR="0017044E" w:rsidRDefault="00A30513">
      <w:pPr>
        <w:autoSpaceDE w:val="0"/>
        <w:autoSpaceDN w:val="0"/>
        <w:adjustRightInd w:val="0"/>
        <w:spacing w:after="0" w:line="240" w:lineRule="auto"/>
        <w:ind w:firstLine="708"/>
        <w:jc w:val="both"/>
        <w:rPr>
          <w:rFonts w:ascii="Arial" w:eastAsia="Times New Roman" w:hAnsi="Arial" w:cs="Arial"/>
          <w:kern w:val="2"/>
          <w:sz w:val="24"/>
          <w:szCs w:val="24"/>
          <w:lang w:eastAsia="ru-RU"/>
        </w:rPr>
      </w:pPr>
      <w:r>
        <w:rPr>
          <w:rFonts w:ascii="Arial" w:eastAsia="Times New Roman" w:hAnsi="Arial" w:cs="Arial"/>
          <w:kern w:val="2"/>
          <w:sz w:val="24"/>
          <w:szCs w:val="24"/>
        </w:rPr>
        <w:t>74. В электронной форме при предоставлении муниципальной услуги осуществляются следующие административные процедуры (действия):</w:t>
      </w:r>
    </w:p>
    <w:p w:rsidR="0017044E" w:rsidRDefault="00A30513">
      <w:pPr>
        <w:autoSpaceDE w:val="0"/>
        <w:autoSpaceDN w:val="0"/>
        <w:adjustRightInd w:val="0"/>
        <w:spacing w:after="0" w:line="240" w:lineRule="auto"/>
        <w:ind w:firstLine="708"/>
        <w:jc w:val="both"/>
        <w:rPr>
          <w:rFonts w:ascii="Arial" w:eastAsia="Times New Roman" w:hAnsi="Arial" w:cs="Arial"/>
          <w:kern w:val="2"/>
          <w:sz w:val="24"/>
          <w:szCs w:val="24"/>
        </w:rPr>
      </w:pPr>
      <w:r>
        <w:rPr>
          <w:rFonts w:ascii="Arial" w:eastAsia="Times New Roman" w:hAnsi="Arial" w:cs="Arial"/>
          <w:kern w:val="2"/>
          <w:sz w:val="24"/>
          <w:szCs w:val="24"/>
        </w:rPr>
        <w:t xml:space="preserve">1) прием, регистрация заявления и документов, предоставленных заявителем </w:t>
      </w:r>
      <w:r>
        <w:rPr>
          <w:rFonts w:ascii="Arial" w:eastAsia="Times New Roman" w:hAnsi="Arial" w:cs="Arial"/>
          <w:kern w:val="2"/>
          <w:sz w:val="24"/>
          <w:szCs w:val="24"/>
          <w:lang w:eastAsia="ru-RU"/>
        </w:rPr>
        <w:t>или его представителем</w:t>
      </w:r>
      <w:r>
        <w:rPr>
          <w:rFonts w:ascii="Arial" w:eastAsia="Times New Roman" w:hAnsi="Arial" w:cs="Arial"/>
          <w:kern w:val="2"/>
          <w:sz w:val="24"/>
          <w:szCs w:val="24"/>
        </w:rPr>
        <w:t>;</w:t>
      </w:r>
    </w:p>
    <w:p w:rsidR="0017044E" w:rsidRDefault="00A30513">
      <w:pPr>
        <w:autoSpaceDE w:val="0"/>
        <w:autoSpaceDN w:val="0"/>
        <w:adjustRightInd w:val="0"/>
        <w:spacing w:after="0" w:line="240" w:lineRule="auto"/>
        <w:ind w:firstLine="708"/>
        <w:jc w:val="both"/>
        <w:rPr>
          <w:rFonts w:ascii="Arial" w:eastAsia="Times New Roman" w:hAnsi="Arial" w:cs="Arial"/>
          <w:kern w:val="2"/>
          <w:sz w:val="24"/>
          <w:szCs w:val="24"/>
        </w:rPr>
      </w:pPr>
      <w:r>
        <w:rPr>
          <w:rFonts w:ascii="Arial" w:eastAsia="Times New Roman" w:hAnsi="Arial" w:cs="Arial"/>
          <w:kern w:val="2"/>
          <w:sz w:val="24"/>
          <w:szCs w:val="24"/>
        </w:rPr>
        <w:t>2) формирование и направление межведомственных запросов в органы, участвующие в предоставлении муниципальной услуги.</w:t>
      </w:r>
    </w:p>
    <w:p w:rsidR="0017044E" w:rsidRDefault="0017044E">
      <w:pPr>
        <w:autoSpaceDE w:val="0"/>
        <w:autoSpaceDN w:val="0"/>
        <w:adjustRightInd w:val="0"/>
        <w:spacing w:after="0" w:line="240" w:lineRule="auto"/>
        <w:ind w:firstLine="708"/>
        <w:jc w:val="both"/>
        <w:rPr>
          <w:rFonts w:ascii="Arial" w:eastAsia="Times New Roman" w:hAnsi="Arial" w:cs="Arial"/>
          <w:kern w:val="2"/>
          <w:sz w:val="24"/>
          <w:szCs w:val="24"/>
          <w:lang w:eastAsia="ru-RU"/>
        </w:rPr>
      </w:pPr>
    </w:p>
    <w:p w:rsidR="0017044E" w:rsidRDefault="00A30513">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Pr>
          <w:rFonts w:ascii="Arial" w:eastAsia="Times New Roman" w:hAnsi="Arial" w:cs="Arial"/>
          <w:kern w:val="2"/>
          <w:sz w:val="24"/>
          <w:szCs w:val="24"/>
          <w:lang w:eastAsia="ru-RU"/>
        </w:rPr>
        <w:t>Глава 23. Прием, регистрация заявления и документов,</w:t>
      </w:r>
    </w:p>
    <w:p w:rsidR="0017044E" w:rsidRDefault="00A30513">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Pr>
          <w:rFonts w:ascii="Arial" w:eastAsia="Times New Roman" w:hAnsi="Arial" w:cs="Arial"/>
          <w:kern w:val="2"/>
          <w:sz w:val="24"/>
          <w:szCs w:val="24"/>
          <w:lang w:eastAsia="ru-RU"/>
        </w:rPr>
        <w:t>представленных заявителем или его представителем</w:t>
      </w:r>
    </w:p>
    <w:p w:rsidR="0017044E" w:rsidRDefault="0017044E">
      <w:pPr>
        <w:autoSpaceDE w:val="0"/>
        <w:autoSpaceDN w:val="0"/>
        <w:adjustRightInd w:val="0"/>
        <w:spacing w:after="0" w:line="240" w:lineRule="auto"/>
        <w:jc w:val="both"/>
        <w:rPr>
          <w:rFonts w:ascii="Arial" w:eastAsia="Times New Roman" w:hAnsi="Arial" w:cs="Arial"/>
          <w:kern w:val="2"/>
          <w:sz w:val="24"/>
          <w:szCs w:val="24"/>
          <w:lang w:eastAsia="ru-RU"/>
        </w:rPr>
      </w:pPr>
    </w:p>
    <w:p w:rsidR="0017044E" w:rsidRDefault="00A30513">
      <w:pPr>
        <w:autoSpaceDE w:val="0"/>
        <w:autoSpaceDN w:val="0"/>
        <w:spacing w:after="0" w:line="240" w:lineRule="auto"/>
        <w:ind w:firstLine="708"/>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75.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29 настоящего административного регламента.</w:t>
      </w:r>
    </w:p>
    <w:p w:rsidR="0017044E" w:rsidRDefault="00A30513">
      <w:pPr>
        <w:autoSpaceDE w:val="0"/>
        <w:autoSpaceDN w:val="0"/>
        <w:spacing w:after="0" w:line="240" w:lineRule="auto"/>
        <w:ind w:firstLine="708"/>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76. Прием заявления и документов от заявителя или его представителя осуществляется в администрации по предварительной записи, которая осуществляется по телефону, указанному на официальном сайте администрации,</w:t>
      </w:r>
      <w:r w:rsidRPr="00A30513">
        <w:rPr>
          <w:rFonts w:ascii="Arial" w:eastAsia="Times New Roman" w:hAnsi="Arial" w:cs="Arial"/>
          <w:kern w:val="2"/>
          <w:sz w:val="24"/>
          <w:szCs w:val="24"/>
          <w:lang w:eastAsia="ru-RU"/>
        </w:rPr>
        <w:t xml:space="preserve"> </w:t>
      </w:r>
      <w:r>
        <w:rPr>
          <w:rFonts w:ascii="Arial" w:eastAsia="Times New Roman" w:hAnsi="Arial" w:cs="Arial"/>
          <w:kern w:val="2"/>
          <w:sz w:val="24"/>
          <w:szCs w:val="24"/>
          <w:lang w:eastAsia="ru-RU"/>
        </w:rPr>
        <w:t xml:space="preserve">либо при личном обращении заявителя или его представителя в </w:t>
      </w:r>
      <w:r>
        <w:rPr>
          <w:rFonts w:ascii="Arial" w:hAnsi="Arial" w:cs="Arial"/>
          <w:sz w:val="24"/>
          <w:szCs w:val="24"/>
        </w:rPr>
        <w:t>администрацию</w:t>
      </w:r>
      <w:r>
        <w:rPr>
          <w:rFonts w:ascii="Arial" w:eastAsia="Times New Roman" w:hAnsi="Arial" w:cs="Arial"/>
          <w:kern w:val="2"/>
          <w:sz w:val="24"/>
          <w:szCs w:val="24"/>
          <w:lang w:eastAsia="ru-RU"/>
        </w:rPr>
        <w:t>.</w:t>
      </w:r>
    </w:p>
    <w:p w:rsidR="0017044E" w:rsidRDefault="00A30513">
      <w:pPr>
        <w:autoSpaceDE w:val="0"/>
        <w:autoSpaceDN w:val="0"/>
        <w:spacing w:after="0" w:line="240" w:lineRule="auto"/>
        <w:ind w:firstLine="708"/>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77. В день поступления (получения через организации почтовой связи, по адресу электронной почты администрации) заявление регистрируется должностным лицом администрации, ответственным за прием и регистрацию документов, в </w:t>
      </w:r>
      <w:r>
        <w:rPr>
          <w:rFonts w:ascii="Arial" w:eastAsia="Times New Roman" w:hAnsi="Arial" w:cs="Arial"/>
          <w:kern w:val="2"/>
          <w:sz w:val="24"/>
          <w:szCs w:val="24"/>
        </w:rPr>
        <w:t>журнал регистрации</w:t>
      </w:r>
      <w:r>
        <w:rPr>
          <w:rFonts w:ascii="Arial" w:eastAsia="Times New Roman" w:hAnsi="Arial" w:cs="Arial"/>
          <w:kern w:val="2"/>
          <w:sz w:val="24"/>
          <w:szCs w:val="24"/>
          <w:lang w:eastAsia="ru-RU"/>
        </w:rPr>
        <w:t>.</w:t>
      </w:r>
    </w:p>
    <w:p w:rsidR="0017044E" w:rsidRDefault="00A30513">
      <w:pPr>
        <w:autoSpaceDE w:val="0"/>
        <w:autoSpaceDN w:val="0"/>
        <w:spacing w:after="0" w:line="240" w:lineRule="auto"/>
        <w:ind w:firstLine="708"/>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78. Должностное лицо </w:t>
      </w:r>
      <w:r>
        <w:rPr>
          <w:rFonts w:ascii="Arial" w:hAnsi="Arial" w:cs="Arial"/>
          <w:sz w:val="24"/>
          <w:szCs w:val="24"/>
        </w:rPr>
        <w:t>администрации</w:t>
      </w:r>
      <w:r>
        <w:rPr>
          <w:rFonts w:ascii="Arial" w:eastAsia="Times New Roman" w:hAnsi="Arial" w:cs="Arial"/>
          <w:kern w:val="2"/>
          <w:sz w:val="24"/>
          <w:szCs w:val="24"/>
          <w:lang w:eastAsia="ru-RU"/>
        </w:rPr>
        <w:t xml:space="preserve">, ответственное за прием и регистрацию документов, просматривает поступившие документы, проверяет их целостность и комплектность, устанавливает их соответствие требованиям, предусмотренным пунктом 31 </w:t>
      </w:r>
      <w:r>
        <w:rPr>
          <w:rFonts w:ascii="Arial" w:hAnsi="Arial" w:cs="Arial"/>
          <w:sz w:val="24"/>
          <w:szCs w:val="24"/>
        </w:rPr>
        <w:t>настоящего административного регламента</w:t>
      </w:r>
      <w:r>
        <w:rPr>
          <w:rFonts w:ascii="Arial" w:eastAsia="Times New Roman" w:hAnsi="Arial" w:cs="Arial"/>
          <w:kern w:val="2"/>
          <w:sz w:val="24"/>
          <w:szCs w:val="24"/>
          <w:lang w:eastAsia="ru-RU"/>
        </w:rPr>
        <w:t xml:space="preserve">, </w:t>
      </w:r>
      <w:r>
        <w:rPr>
          <w:rFonts w:ascii="Arial" w:hAnsi="Arial" w:cs="Arial"/>
          <w:sz w:val="24"/>
          <w:szCs w:val="24"/>
        </w:rPr>
        <w:t>не позднее трех рабочих дней со дня получения заявления и документов</w:t>
      </w:r>
      <w:r>
        <w:rPr>
          <w:rFonts w:ascii="Arial" w:eastAsia="Times New Roman" w:hAnsi="Arial" w:cs="Arial"/>
          <w:kern w:val="2"/>
          <w:sz w:val="24"/>
          <w:szCs w:val="24"/>
          <w:lang w:eastAsia="ru-RU"/>
        </w:rPr>
        <w:t>.</w:t>
      </w:r>
    </w:p>
    <w:p w:rsidR="0017044E" w:rsidRDefault="00A30513">
      <w:pPr>
        <w:autoSpaceDE w:val="0"/>
        <w:autoSpaceDN w:val="0"/>
        <w:adjustRightInd w:val="0"/>
        <w:spacing w:after="0" w:line="240" w:lineRule="auto"/>
        <w:ind w:firstLine="708"/>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79. В случае поступления заявления, подписанного усиленной квалифицированной электронной подписью, должностным лицом </w:t>
      </w:r>
      <w:r>
        <w:rPr>
          <w:rFonts w:ascii="Arial" w:hAnsi="Arial" w:cs="Arial"/>
          <w:sz w:val="24"/>
          <w:szCs w:val="24"/>
        </w:rPr>
        <w:t>администрации</w:t>
      </w:r>
      <w:r>
        <w:rPr>
          <w:rFonts w:ascii="Arial" w:eastAsia="Times New Roman" w:hAnsi="Arial" w:cs="Arial"/>
          <w:kern w:val="2"/>
          <w:sz w:val="24"/>
          <w:szCs w:val="24"/>
          <w:lang w:eastAsia="ru-RU"/>
        </w:rPr>
        <w:t xml:space="preserve">, ответственным за прием и регистрацию документов, в ходе проверки, предусмотренной пунктом 78 настоящего 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 запрос, на соблюдение требований, предусмотренных пунктом 71 Регламента. </w:t>
      </w:r>
    </w:p>
    <w:p w:rsidR="0017044E" w:rsidRDefault="00A30513">
      <w:pPr>
        <w:autoSpaceDE w:val="0"/>
        <w:autoSpaceDN w:val="0"/>
        <w:adjustRightInd w:val="0"/>
        <w:spacing w:after="0" w:line="240" w:lineRule="auto"/>
        <w:ind w:firstLine="708"/>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80. Проверка усиленной квалифицированной электронной подписи может осуществляться должностным лицом </w:t>
      </w:r>
      <w:r>
        <w:rPr>
          <w:rFonts w:ascii="Arial" w:hAnsi="Arial" w:cs="Arial"/>
          <w:sz w:val="24"/>
          <w:szCs w:val="24"/>
        </w:rPr>
        <w:t>администрации</w:t>
      </w:r>
      <w:r>
        <w:rPr>
          <w:rFonts w:ascii="Arial" w:eastAsia="Times New Roman" w:hAnsi="Arial" w:cs="Arial"/>
          <w:kern w:val="2"/>
          <w:sz w:val="24"/>
          <w:szCs w:val="24"/>
          <w:lang w:eastAsia="ru-RU"/>
        </w:rPr>
        <w:t>,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17044E" w:rsidRDefault="00A30513">
      <w:pPr>
        <w:autoSpaceDE w:val="0"/>
        <w:autoSpaceDN w:val="0"/>
        <w:adjustRightInd w:val="0"/>
        <w:spacing w:after="0" w:line="240" w:lineRule="auto"/>
        <w:ind w:firstLine="708"/>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17044E" w:rsidRDefault="00A30513">
      <w:pPr>
        <w:autoSpaceDE w:val="0"/>
        <w:autoSpaceDN w:val="0"/>
        <w:spacing w:after="0" w:line="240" w:lineRule="auto"/>
        <w:ind w:firstLine="708"/>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81. В случае выявления в представленных документах хотя бы одного из обстоятельств, предусмотренных пунктом 36 </w:t>
      </w:r>
      <w:r>
        <w:rPr>
          <w:rFonts w:ascii="Arial" w:hAnsi="Arial" w:cs="Arial"/>
          <w:sz w:val="24"/>
          <w:szCs w:val="24"/>
        </w:rPr>
        <w:t xml:space="preserve">настоящего административного регламента, </w:t>
      </w:r>
      <w:r>
        <w:rPr>
          <w:rFonts w:ascii="Arial" w:eastAsia="Times New Roman" w:hAnsi="Arial" w:cs="Arial"/>
          <w:kern w:val="2"/>
          <w:sz w:val="24"/>
          <w:szCs w:val="24"/>
          <w:lang w:eastAsia="ru-RU"/>
        </w:rPr>
        <w:t xml:space="preserve">должностное лицо </w:t>
      </w:r>
      <w:r>
        <w:rPr>
          <w:rFonts w:ascii="Arial" w:hAnsi="Arial" w:cs="Arial"/>
          <w:sz w:val="24"/>
          <w:szCs w:val="24"/>
        </w:rPr>
        <w:t>администрации</w:t>
      </w:r>
      <w:r>
        <w:rPr>
          <w:rFonts w:ascii="Arial" w:eastAsia="Times New Roman" w:hAnsi="Arial" w:cs="Arial"/>
          <w:kern w:val="2"/>
          <w:sz w:val="24"/>
          <w:szCs w:val="24"/>
          <w:lang w:eastAsia="ru-RU"/>
        </w:rPr>
        <w:t xml:space="preserve">, ответственное за прием и </w:t>
      </w:r>
      <w:r>
        <w:rPr>
          <w:rFonts w:ascii="Arial" w:eastAsia="Times New Roman" w:hAnsi="Arial" w:cs="Arial"/>
          <w:kern w:val="2"/>
          <w:sz w:val="24"/>
          <w:szCs w:val="24"/>
          <w:lang w:eastAsia="ru-RU"/>
        </w:rPr>
        <w:lastRenderedPageBreak/>
        <w:t>регистрацию документов, не позднее срока, предусмотренного пунктом 78 настоящего административного регламента, принимает решение об отказе в приеме документов, подготавливает письменное уведомление об отказе в приеме документов и обеспечивает его подписание главой администрации.</w:t>
      </w:r>
    </w:p>
    <w:p w:rsidR="0017044E" w:rsidRDefault="00A30513">
      <w:pPr>
        <w:autoSpaceDE w:val="0"/>
        <w:autoSpaceDN w:val="0"/>
        <w:spacing w:after="0" w:line="240" w:lineRule="auto"/>
        <w:ind w:firstLine="708"/>
        <w:jc w:val="both"/>
        <w:rPr>
          <w:rFonts w:ascii="Arial" w:eastAsia="Times New Roman" w:hAnsi="Arial" w:cs="Arial"/>
          <w:kern w:val="2"/>
          <w:sz w:val="24"/>
          <w:szCs w:val="24"/>
          <w:lang w:eastAsia="ru-RU"/>
        </w:rPr>
      </w:pPr>
      <w:r>
        <w:rPr>
          <w:rFonts w:ascii="Arial" w:hAnsi="Arial" w:cs="Arial"/>
          <w:sz w:val="24"/>
          <w:szCs w:val="24"/>
        </w:rPr>
        <w:t xml:space="preserve">82. В случае отказа в приеме документов, поданных путем личного обращения, </w:t>
      </w:r>
      <w:r>
        <w:rPr>
          <w:rFonts w:ascii="Arial" w:eastAsia="Times New Roman" w:hAnsi="Arial" w:cs="Arial"/>
          <w:kern w:val="2"/>
          <w:sz w:val="24"/>
          <w:szCs w:val="24"/>
          <w:lang w:eastAsia="ru-RU"/>
        </w:rPr>
        <w:t xml:space="preserve">должностное лицо </w:t>
      </w:r>
      <w:r>
        <w:rPr>
          <w:rFonts w:ascii="Arial" w:hAnsi="Arial" w:cs="Arial"/>
          <w:sz w:val="24"/>
          <w:szCs w:val="24"/>
        </w:rPr>
        <w:t>администрации</w:t>
      </w:r>
      <w:r>
        <w:rPr>
          <w:rFonts w:ascii="Arial" w:eastAsia="Times New Roman" w:hAnsi="Arial" w:cs="Arial"/>
          <w:kern w:val="2"/>
          <w:sz w:val="24"/>
          <w:szCs w:val="24"/>
          <w:lang w:eastAsia="ru-RU"/>
        </w:rPr>
        <w:t>, ответственное за прием и регистрацию документов,</w:t>
      </w:r>
      <w:r>
        <w:rPr>
          <w:rFonts w:ascii="Arial" w:hAnsi="Arial" w:cs="Arial"/>
          <w:sz w:val="24"/>
          <w:szCs w:val="24"/>
        </w:rPr>
        <w:t xml:space="preserve"> выдает (направляет) заявителю </w:t>
      </w:r>
      <w:r>
        <w:rPr>
          <w:rFonts w:ascii="Arial" w:eastAsia="Times New Roman" w:hAnsi="Arial" w:cs="Arial"/>
          <w:kern w:val="2"/>
          <w:sz w:val="24"/>
          <w:szCs w:val="24"/>
          <w:lang w:eastAsia="ru-RU"/>
        </w:rPr>
        <w:t xml:space="preserve">или его представителю </w:t>
      </w:r>
      <w:r>
        <w:rPr>
          <w:rFonts w:ascii="Arial" w:hAnsi="Arial" w:cs="Arial"/>
          <w:sz w:val="24"/>
          <w:szCs w:val="24"/>
        </w:rPr>
        <w:t>в течение трех рабочих дней со дня получения заявления и документов письменное уведомление об отказе в приеме документов с указанием причин отказа.</w:t>
      </w:r>
    </w:p>
    <w:p w:rsidR="0017044E" w:rsidRDefault="00A30513">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 xml:space="preserve">В случае отказа в приеме документов, поданных через организации почтовой связи, </w:t>
      </w:r>
      <w:r>
        <w:rPr>
          <w:rFonts w:ascii="Arial" w:eastAsia="Times New Roman" w:hAnsi="Arial" w:cs="Arial"/>
          <w:kern w:val="2"/>
          <w:sz w:val="24"/>
          <w:szCs w:val="24"/>
          <w:lang w:eastAsia="ru-RU"/>
        </w:rPr>
        <w:t>должностное лицо</w:t>
      </w:r>
      <w:r>
        <w:rPr>
          <w:rFonts w:ascii="Arial" w:hAnsi="Arial" w:cs="Arial"/>
          <w:sz w:val="24"/>
          <w:szCs w:val="24"/>
        </w:rPr>
        <w:t xml:space="preserve"> администрации</w:t>
      </w:r>
      <w:r>
        <w:rPr>
          <w:rFonts w:ascii="Arial" w:eastAsia="Times New Roman" w:hAnsi="Arial" w:cs="Arial"/>
          <w:kern w:val="2"/>
          <w:sz w:val="24"/>
          <w:szCs w:val="24"/>
          <w:lang w:eastAsia="ru-RU"/>
        </w:rPr>
        <w:t>, ответственное за прием и регистрацию документов</w:t>
      </w:r>
      <w:r>
        <w:rPr>
          <w:rFonts w:ascii="Arial" w:hAnsi="Arial" w:cs="Arial"/>
          <w:sz w:val="24"/>
          <w:szCs w:val="24"/>
        </w:rPr>
        <w:t xml:space="preserve">, не позднее трех рабочих дней со дня получения заявления и документов направляет заявителю </w:t>
      </w:r>
      <w:r>
        <w:rPr>
          <w:rFonts w:ascii="Arial" w:eastAsia="Times New Roman" w:hAnsi="Arial" w:cs="Arial"/>
          <w:kern w:val="2"/>
          <w:sz w:val="24"/>
          <w:szCs w:val="24"/>
          <w:lang w:eastAsia="ru-RU"/>
        </w:rPr>
        <w:t xml:space="preserve">или его представителю </w:t>
      </w:r>
      <w:r>
        <w:rPr>
          <w:rFonts w:ascii="Arial" w:hAnsi="Arial" w:cs="Arial"/>
          <w:sz w:val="24"/>
          <w:szCs w:val="24"/>
        </w:rPr>
        <w:t>уведомление об отказе в приеме документов с указанием причин отказа на адрес, указанный в заявлении.</w:t>
      </w:r>
    </w:p>
    <w:p w:rsidR="0017044E" w:rsidRDefault="00A30513">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 xml:space="preserve">В случае отказа в приеме документов, поданных в форме электронных документов, заявителю </w:t>
      </w:r>
      <w:r>
        <w:rPr>
          <w:rFonts w:ascii="Arial" w:eastAsia="Times New Roman" w:hAnsi="Arial" w:cs="Arial"/>
          <w:kern w:val="2"/>
          <w:sz w:val="24"/>
          <w:szCs w:val="24"/>
          <w:lang w:eastAsia="ru-RU"/>
        </w:rPr>
        <w:t xml:space="preserve">или его представителю </w:t>
      </w:r>
      <w:r>
        <w:rPr>
          <w:rFonts w:ascii="Arial" w:hAnsi="Arial" w:cs="Arial"/>
          <w:sz w:val="24"/>
          <w:szCs w:val="24"/>
        </w:rPr>
        <w:t xml:space="preserve">с использованием сети «Интернет» в течение трех рабочих дней со дня получения заявления и документов, поданных в форме электронных документов, </w:t>
      </w:r>
      <w:r>
        <w:rPr>
          <w:rFonts w:ascii="Arial" w:eastAsia="Times New Roman" w:hAnsi="Arial" w:cs="Arial"/>
          <w:kern w:val="2"/>
          <w:sz w:val="24"/>
          <w:szCs w:val="24"/>
          <w:lang w:eastAsia="ru-RU"/>
        </w:rPr>
        <w:t>должностное лицо</w:t>
      </w:r>
      <w:r>
        <w:rPr>
          <w:rFonts w:ascii="Arial" w:hAnsi="Arial" w:cs="Arial"/>
          <w:sz w:val="24"/>
          <w:szCs w:val="24"/>
        </w:rPr>
        <w:t xml:space="preserve"> администрации</w:t>
      </w:r>
      <w:r>
        <w:rPr>
          <w:rFonts w:ascii="Arial" w:eastAsia="Times New Roman" w:hAnsi="Arial" w:cs="Arial"/>
          <w:kern w:val="2"/>
          <w:sz w:val="24"/>
          <w:szCs w:val="24"/>
          <w:lang w:eastAsia="ru-RU"/>
        </w:rPr>
        <w:t>, ответственное за прием и регистрацию документов</w:t>
      </w:r>
      <w:r>
        <w:rPr>
          <w:rFonts w:ascii="Arial" w:hAnsi="Arial" w:cs="Arial"/>
          <w:sz w:val="24"/>
          <w:szCs w:val="24"/>
        </w:rPr>
        <w:t>, направляет уведомление об отказе в приеме документов с указанием причин отказа на адрес электронной почты, указанный в заявлении.</w:t>
      </w:r>
    </w:p>
    <w:p w:rsidR="0017044E" w:rsidRDefault="00A30513">
      <w:pPr>
        <w:autoSpaceDE w:val="0"/>
        <w:autoSpaceDN w:val="0"/>
        <w:spacing w:after="0" w:line="240" w:lineRule="auto"/>
        <w:ind w:firstLine="708"/>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83. При отсутствии в представленных заявителем или его представителем документах оснований, предусмотренных пунктом 36 </w:t>
      </w:r>
      <w:r>
        <w:rPr>
          <w:rFonts w:ascii="Arial" w:hAnsi="Arial" w:cs="Arial"/>
          <w:sz w:val="24"/>
          <w:szCs w:val="24"/>
        </w:rPr>
        <w:t>настоящего административного регламента</w:t>
      </w:r>
      <w:r>
        <w:rPr>
          <w:rFonts w:ascii="Arial" w:eastAsia="Times New Roman" w:hAnsi="Arial" w:cs="Arial"/>
          <w:kern w:val="2"/>
          <w:sz w:val="24"/>
          <w:szCs w:val="24"/>
          <w:lang w:eastAsia="ru-RU"/>
        </w:rPr>
        <w:t xml:space="preserve">, должностное лицо </w:t>
      </w:r>
      <w:r>
        <w:rPr>
          <w:rFonts w:ascii="Arial" w:hAnsi="Arial" w:cs="Arial"/>
          <w:sz w:val="24"/>
          <w:szCs w:val="24"/>
        </w:rPr>
        <w:t>администрации</w:t>
      </w:r>
      <w:r>
        <w:rPr>
          <w:rFonts w:ascii="Arial" w:eastAsia="Times New Roman" w:hAnsi="Arial" w:cs="Arial"/>
          <w:kern w:val="2"/>
          <w:sz w:val="24"/>
          <w:szCs w:val="24"/>
          <w:lang w:eastAsia="ru-RU"/>
        </w:rPr>
        <w:t xml:space="preserve">, ответственное за прием и регистрацию документов, не позднее срока, предусмотренного пунктом 78 настоящего административного регламента, принимает решение о передаче представленных документов должностному лицу </w:t>
      </w:r>
      <w:r>
        <w:rPr>
          <w:rFonts w:ascii="Arial" w:hAnsi="Arial" w:cs="Arial"/>
          <w:sz w:val="24"/>
          <w:szCs w:val="24"/>
        </w:rPr>
        <w:t>администрации</w:t>
      </w:r>
      <w:r>
        <w:rPr>
          <w:rFonts w:ascii="Arial" w:eastAsia="Times New Roman" w:hAnsi="Arial" w:cs="Arial"/>
          <w:kern w:val="2"/>
          <w:sz w:val="24"/>
          <w:szCs w:val="24"/>
          <w:lang w:eastAsia="ru-RU"/>
        </w:rPr>
        <w:t>, ответственному за предоставление муниципальной услуги.</w:t>
      </w:r>
    </w:p>
    <w:p w:rsidR="0017044E" w:rsidRDefault="00A30513">
      <w:pPr>
        <w:autoSpaceDE w:val="0"/>
        <w:autoSpaceDN w:val="0"/>
        <w:spacing w:after="0" w:line="240" w:lineRule="auto"/>
        <w:ind w:firstLine="708"/>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84. В случае принятия указанного в пункте 83 </w:t>
      </w:r>
      <w:r>
        <w:rPr>
          <w:rFonts w:ascii="Arial" w:hAnsi="Arial" w:cs="Arial"/>
          <w:sz w:val="24"/>
          <w:szCs w:val="24"/>
        </w:rPr>
        <w:t>настоящего административного регламента</w:t>
      </w:r>
      <w:r>
        <w:rPr>
          <w:rFonts w:ascii="Arial" w:eastAsia="Times New Roman" w:hAnsi="Arial" w:cs="Arial"/>
          <w:kern w:val="2"/>
          <w:sz w:val="24"/>
          <w:szCs w:val="24"/>
          <w:lang w:eastAsia="ru-RU"/>
        </w:rPr>
        <w:t xml:space="preserve"> решения должностное лицо </w:t>
      </w:r>
      <w:r>
        <w:rPr>
          <w:rFonts w:ascii="Arial" w:hAnsi="Arial" w:cs="Arial"/>
          <w:sz w:val="24"/>
          <w:szCs w:val="24"/>
        </w:rPr>
        <w:t>администрации</w:t>
      </w:r>
      <w:r>
        <w:rPr>
          <w:rFonts w:ascii="Arial" w:eastAsia="Times New Roman" w:hAnsi="Arial" w:cs="Arial"/>
          <w:kern w:val="2"/>
          <w:sz w:val="24"/>
          <w:szCs w:val="24"/>
          <w:lang w:eastAsia="ru-RU"/>
        </w:rPr>
        <w:t xml:space="preserve">, ответственное за прием и регистрацию документов, оформляет расписку в получении указанных документов в двух экземплярах. В случае подачи заявления посредством личного обращения заявителя или его представителя или направления его посредством почтовой связи первый экземпляр расписки выдается лично или направляется почтовым отправлением с уведомлением о вручении через организации почтовой связи на почтовый адрес, указанный в заявлении, заявителю или его представителю в течение трех рабочих дней со дня получения </w:t>
      </w:r>
      <w:r>
        <w:rPr>
          <w:rFonts w:ascii="Arial" w:hAnsi="Arial" w:cs="Arial"/>
          <w:sz w:val="24"/>
          <w:szCs w:val="24"/>
        </w:rPr>
        <w:t xml:space="preserve">администрацией </w:t>
      </w:r>
      <w:r>
        <w:rPr>
          <w:rFonts w:ascii="Arial" w:eastAsia="Times New Roman" w:hAnsi="Arial" w:cs="Arial"/>
          <w:kern w:val="2"/>
          <w:sz w:val="24"/>
          <w:szCs w:val="24"/>
          <w:lang w:eastAsia="ru-RU"/>
        </w:rPr>
        <w:t xml:space="preserve">документов. Второй экземпляр расписки приобщается к представленным в </w:t>
      </w:r>
      <w:r>
        <w:rPr>
          <w:rFonts w:ascii="Arial" w:hAnsi="Arial" w:cs="Arial"/>
          <w:sz w:val="24"/>
          <w:szCs w:val="24"/>
        </w:rPr>
        <w:t xml:space="preserve">администрацию </w:t>
      </w:r>
      <w:r>
        <w:rPr>
          <w:rFonts w:ascii="Arial" w:eastAsia="Times New Roman" w:hAnsi="Arial" w:cs="Arial"/>
          <w:kern w:val="2"/>
          <w:sz w:val="24"/>
          <w:szCs w:val="24"/>
          <w:lang w:eastAsia="ru-RU"/>
        </w:rPr>
        <w:t>документам.</w:t>
      </w:r>
    </w:p>
    <w:p w:rsidR="0017044E" w:rsidRDefault="00A30513">
      <w:pPr>
        <w:autoSpaceDE w:val="0"/>
        <w:autoSpaceDN w:val="0"/>
        <w:spacing w:after="0" w:line="240" w:lineRule="auto"/>
        <w:ind w:firstLine="708"/>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В случае поступления заявления и прилагаемых к нему документов в электронной форме должностное лицо </w:t>
      </w:r>
      <w:r>
        <w:rPr>
          <w:rFonts w:ascii="Arial" w:hAnsi="Arial" w:cs="Arial"/>
          <w:sz w:val="24"/>
          <w:szCs w:val="24"/>
        </w:rPr>
        <w:t>администрации</w:t>
      </w:r>
      <w:r>
        <w:rPr>
          <w:rFonts w:ascii="Arial" w:eastAsia="Times New Roman" w:hAnsi="Arial" w:cs="Arial"/>
          <w:kern w:val="2"/>
          <w:sz w:val="24"/>
          <w:szCs w:val="24"/>
          <w:lang w:eastAsia="ru-RU"/>
        </w:rPr>
        <w:t xml:space="preserve">, ответственное за прием и регистрацию документов, направляет заявителю или его представителю уведомление о поступлении в </w:t>
      </w:r>
      <w:r>
        <w:rPr>
          <w:rFonts w:ascii="Arial" w:hAnsi="Arial" w:cs="Arial"/>
          <w:sz w:val="24"/>
          <w:szCs w:val="24"/>
        </w:rPr>
        <w:t>администрацию</w:t>
      </w:r>
      <w:r>
        <w:rPr>
          <w:rFonts w:ascii="Arial" w:eastAsia="Times New Roman" w:hAnsi="Arial" w:cs="Arial"/>
          <w:kern w:val="2"/>
          <w:sz w:val="24"/>
          <w:szCs w:val="24"/>
          <w:lang w:eastAsia="ru-RU"/>
        </w:rPr>
        <w:t xml:space="preserve"> заявления с указанием перечня документов, приложенных к заявлению, через личный кабинет на Портале (в случае поступления в </w:t>
      </w:r>
      <w:r>
        <w:rPr>
          <w:rFonts w:ascii="Arial" w:hAnsi="Arial" w:cs="Arial"/>
          <w:sz w:val="24"/>
          <w:szCs w:val="24"/>
        </w:rPr>
        <w:t xml:space="preserve">администрацию </w:t>
      </w:r>
      <w:r>
        <w:rPr>
          <w:rFonts w:ascii="Arial" w:eastAsia="Times New Roman" w:hAnsi="Arial" w:cs="Arial"/>
          <w:kern w:val="2"/>
          <w:sz w:val="24"/>
          <w:szCs w:val="24"/>
          <w:lang w:eastAsia="ru-RU"/>
        </w:rPr>
        <w:t xml:space="preserve">документов через Портал) или на адрес электронной почты, указанный в запросе (в случае поступления заявления и документов на адрес электронный почты </w:t>
      </w:r>
      <w:r>
        <w:rPr>
          <w:rFonts w:ascii="Arial" w:hAnsi="Arial" w:cs="Arial"/>
          <w:sz w:val="24"/>
          <w:szCs w:val="24"/>
        </w:rPr>
        <w:t>администрации</w:t>
      </w:r>
      <w:r>
        <w:rPr>
          <w:rFonts w:ascii="Arial" w:eastAsia="Times New Roman" w:hAnsi="Arial" w:cs="Arial"/>
          <w:kern w:val="2"/>
          <w:sz w:val="24"/>
          <w:szCs w:val="24"/>
          <w:lang w:eastAsia="ru-RU"/>
        </w:rPr>
        <w:t xml:space="preserve">) в течение трех рабочих дней со дня получения </w:t>
      </w:r>
      <w:r>
        <w:rPr>
          <w:rFonts w:ascii="Arial" w:hAnsi="Arial" w:cs="Arial"/>
          <w:sz w:val="24"/>
          <w:szCs w:val="24"/>
        </w:rPr>
        <w:t xml:space="preserve">администрацией </w:t>
      </w:r>
      <w:r>
        <w:rPr>
          <w:rFonts w:ascii="Arial" w:eastAsia="Times New Roman" w:hAnsi="Arial" w:cs="Arial"/>
          <w:kern w:val="2"/>
          <w:sz w:val="24"/>
          <w:szCs w:val="24"/>
          <w:lang w:eastAsia="ru-RU"/>
        </w:rPr>
        <w:t>документов.</w:t>
      </w:r>
    </w:p>
    <w:p w:rsidR="0017044E" w:rsidRDefault="00A30513">
      <w:pPr>
        <w:autoSpaceDE w:val="0"/>
        <w:autoSpaceDN w:val="0"/>
        <w:spacing w:after="0" w:line="240" w:lineRule="auto"/>
        <w:ind w:firstLine="708"/>
        <w:jc w:val="both"/>
        <w:rPr>
          <w:rFonts w:ascii="Arial" w:hAnsi="Arial" w:cs="Arial"/>
          <w:sz w:val="24"/>
          <w:szCs w:val="24"/>
        </w:rPr>
      </w:pPr>
      <w:r>
        <w:rPr>
          <w:rFonts w:ascii="Arial" w:eastAsia="Times New Roman" w:hAnsi="Arial" w:cs="Arial"/>
          <w:kern w:val="2"/>
          <w:sz w:val="24"/>
          <w:szCs w:val="24"/>
          <w:lang w:eastAsia="ru-RU"/>
        </w:rPr>
        <w:t xml:space="preserve">85. Результатом административной процедуры является прием </w:t>
      </w:r>
      <w:r>
        <w:rPr>
          <w:rFonts w:ascii="Arial" w:hAnsi="Arial" w:cs="Arial"/>
          <w:sz w:val="24"/>
          <w:szCs w:val="24"/>
        </w:rPr>
        <w:t xml:space="preserve">представленных заявителем </w:t>
      </w:r>
      <w:r>
        <w:rPr>
          <w:rFonts w:ascii="Arial" w:eastAsia="Times New Roman" w:hAnsi="Arial" w:cs="Arial"/>
          <w:kern w:val="2"/>
          <w:sz w:val="24"/>
          <w:szCs w:val="24"/>
          <w:lang w:eastAsia="ru-RU"/>
        </w:rPr>
        <w:t xml:space="preserve">или его представителем </w:t>
      </w:r>
      <w:r>
        <w:rPr>
          <w:rFonts w:ascii="Arial" w:hAnsi="Arial" w:cs="Arial"/>
          <w:sz w:val="24"/>
          <w:szCs w:val="24"/>
        </w:rPr>
        <w:t xml:space="preserve">документов </w:t>
      </w:r>
      <w:r>
        <w:rPr>
          <w:rFonts w:ascii="Arial" w:eastAsia="Times New Roman" w:hAnsi="Arial" w:cs="Arial"/>
          <w:kern w:val="2"/>
          <w:sz w:val="24"/>
          <w:szCs w:val="24"/>
          <w:lang w:eastAsia="ru-RU"/>
        </w:rPr>
        <w:t xml:space="preserve">и их </w:t>
      </w:r>
      <w:r>
        <w:rPr>
          <w:rFonts w:ascii="Arial" w:hAnsi="Arial" w:cs="Arial"/>
          <w:sz w:val="24"/>
          <w:szCs w:val="24"/>
        </w:rPr>
        <w:t xml:space="preserve">передача </w:t>
      </w:r>
      <w:r>
        <w:rPr>
          <w:rFonts w:ascii="Arial" w:hAnsi="Arial" w:cs="Arial"/>
          <w:sz w:val="24"/>
          <w:szCs w:val="24"/>
        </w:rPr>
        <w:lastRenderedPageBreak/>
        <w:t xml:space="preserve">должностному лицу, ответственному за предоставление муниципальной услуги, либо направление заявителю </w:t>
      </w:r>
      <w:r>
        <w:rPr>
          <w:rFonts w:ascii="Arial" w:eastAsia="Times New Roman" w:hAnsi="Arial" w:cs="Arial"/>
          <w:kern w:val="2"/>
          <w:sz w:val="24"/>
          <w:szCs w:val="24"/>
          <w:lang w:eastAsia="ru-RU"/>
        </w:rPr>
        <w:t xml:space="preserve">или его представителю </w:t>
      </w:r>
      <w:r>
        <w:rPr>
          <w:rFonts w:ascii="Arial" w:hAnsi="Arial" w:cs="Arial"/>
          <w:sz w:val="24"/>
          <w:szCs w:val="24"/>
        </w:rPr>
        <w:t>уведомления об отказе в приеме представленных документов.</w:t>
      </w:r>
    </w:p>
    <w:p w:rsidR="0017044E" w:rsidRDefault="00A30513">
      <w:pPr>
        <w:autoSpaceDE w:val="0"/>
        <w:autoSpaceDN w:val="0"/>
        <w:spacing w:after="0" w:line="240" w:lineRule="auto"/>
        <w:ind w:firstLine="708"/>
        <w:jc w:val="both"/>
        <w:rPr>
          <w:rFonts w:ascii="Arial" w:hAnsi="Arial" w:cs="Arial"/>
          <w:sz w:val="24"/>
          <w:szCs w:val="24"/>
        </w:rPr>
      </w:pPr>
      <w:r>
        <w:rPr>
          <w:rFonts w:ascii="Arial" w:eastAsia="Times New Roman" w:hAnsi="Arial" w:cs="Arial"/>
          <w:kern w:val="2"/>
          <w:sz w:val="24"/>
          <w:szCs w:val="24"/>
          <w:lang w:eastAsia="ru-RU"/>
        </w:rPr>
        <w:t xml:space="preserve">86. Способом фиксации результата административной процедуры является регистрация должностным лицом </w:t>
      </w:r>
      <w:r>
        <w:rPr>
          <w:rFonts w:ascii="Arial" w:hAnsi="Arial" w:cs="Arial"/>
          <w:sz w:val="24"/>
          <w:szCs w:val="24"/>
        </w:rPr>
        <w:t>администрации</w:t>
      </w:r>
      <w:r>
        <w:rPr>
          <w:rFonts w:ascii="Arial" w:eastAsia="Times New Roman" w:hAnsi="Arial" w:cs="Arial"/>
          <w:kern w:val="2"/>
          <w:sz w:val="24"/>
          <w:szCs w:val="24"/>
          <w:lang w:eastAsia="ru-RU"/>
        </w:rPr>
        <w:t xml:space="preserve">, ответственным за прием и регистрацию корреспонденции, факта передачи представленных документов должностному лицу </w:t>
      </w:r>
      <w:r>
        <w:rPr>
          <w:rFonts w:ascii="Arial" w:hAnsi="Arial" w:cs="Arial"/>
          <w:sz w:val="24"/>
          <w:szCs w:val="24"/>
        </w:rPr>
        <w:t>администрации</w:t>
      </w:r>
      <w:r>
        <w:rPr>
          <w:rFonts w:ascii="Arial" w:eastAsia="Times New Roman" w:hAnsi="Arial" w:cs="Arial"/>
          <w:kern w:val="2"/>
          <w:sz w:val="24"/>
          <w:szCs w:val="24"/>
          <w:lang w:eastAsia="ru-RU"/>
        </w:rPr>
        <w:t xml:space="preserve">, ответственному за предоставление муниципальной услуги, в журнале входящей корреспонденции, </w:t>
      </w:r>
      <w:r>
        <w:rPr>
          <w:rFonts w:ascii="Arial" w:hAnsi="Arial" w:cs="Arial"/>
          <w:sz w:val="24"/>
          <w:szCs w:val="24"/>
        </w:rPr>
        <w:t>либо уведомления об отказе в приеме представленных документов в журнале исходящей корреспонденции.</w:t>
      </w:r>
    </w:p>
    <w:p w:rsidR="0017044E" w:rsidRDefault="0017044E">
      <w:pPr>
        <w:keepNext/>
        <w:keepLines/>
        <w:autoSpaceDE w:val="0"/>
        <w:autoSpaceDN w:val="0"/>
        <w:adjustRightInd w:val="0"/>
        <w:spacing w:after="0" w:line="240" w:lineRule="auto"/>
        <w:ind w:firstLine="708"/>
        <w:jc w:val="center"/>
        <w:outlineLvl w:val="2"/>
        <w:rPr>
          <w:rFonts w:ascii="Arial" w:eastAsia="Times New Roman" w:hAnsi="Arial" w:cs="Arial"/>
          <w:kern w:val="2"/>
          <w:sz w:val="24"/>
          <w:szCs w:val="24"/>
          <w:lang w:eastAsia="ru-RU"/>
        </w:rPr>
      </w:pPr>
    </w:p>
    <w:p w:rsidR="0017044E" w:rsidRDefault="00A30513">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Pr>
          <w:rFonts w:ascii="Arial" w:eastAsia="Times New Roman" w:hAnsi="Arial" w:cs="Arial"/>
          <w:kern w:val="2"/>
          <w:sz w:val="24"/>
          <w:szCs w:val="24"/>
          <w:lang w:eastAsia="ru-RU"/>
        </w:rPr>
        <w:t>Глава 24. Формирование и направление межведомственных</w:t>
      </w:r>
      <w:r>
        <w:rPr>
          <w:rFonts w:ascii="Arial" w:eastAsia="Times New Roman" w:hAnsi="Arial" w:cs="Arial"/>
          <w:kern w:val="2"/>
          <w:sz w:val="24"/>
          <w:szCs w:val="24"/>
          <w:lang w:eastAsia="ru-RU"/>
        </w:rPr>
        <w:br/>
        <w:t>запросов в органы (организации), участвующие</w:t>
      </w:r>
      <w:r>
        <w:rPr>
          <w:rFonts w:ascii="Arial" w:eastAsia="Times New Roman" w:hAnsi="Arial" w:cs="Arial"/>
          <w:kern w:val="2"/>
          <w:sz w:val="24"/>
          <w:szCs w:val="24"/>
          <w:lang w:eastAsia="ru-RU"/>
        </w:rPr>
        <w:br/>
        <w:t>в предоставлении муниципальной услуги</w:t>
      </w:r>
    </w:p>
    <w:p w:rsidR="0017044E" w:rsidRDefault="0017044E">
      <w:pPr>
        <w:keepNext/>
        <w:keepLines/>
        <w:autoSpaceDE w:val="0"/>
        <w:autoSpaceDN w:val="0"/>
        <w:adjustRightInd w:val="0"/>
        <w:spacing w:after="0" w:line="240" w:lineRule="auto"/>
        <w:jc w:val="both"/>
        <w:rPr>
          <w:rFonts w:ascii="Arial" w:eastAsia="Times New Roman" w:hAnsi="Arial" w:cs="Arial"/>
          <w:kern w:val="2"/>
          <w:sz w:val="24"/>
          <w:szCs w:val="24"/>
        </w:rPr>
      </w:pPr>
    </w:p>
    <w:p w:rsidR="0017044E" w:rsidRDefault="00A30513">
      <w:pPr>
        <w:autoSpaceDE w:val="0"/>
        <w:autoSpaceDN w:val="0"/>
        <w:adjustRightInd w:val="0"/>
        <w:spacing w:after="0" w:line="240" w:lineRule="auto"/>
        <w:ind w:firstLine="708"/>
        <w:jc w:val="both"/>
        <w:rPr>
          <w:rFonts w:ascii="Arial" w:eastAsia="Times New Roman" w:hAnsi="Arial" w:cs="Arial"/>
          <w:kern w:val="2"/>
          <w:sz w:val="24"/>
          <w:szCs w:val="24"/>
        </w:rPr>
      </w:pPr>
      <w:r>
        <w:rPr>
          <w:rFonts w:ascii="Arial" w:eastAsia="Times New Roman" w:hAnsi="Arial" w:cs="Arial"/>
          <w:kern w:val="2"/>
          <w:sz w:val="24"/>
          <w:szCs w:val="24"/>
        </w:rPr>
        <w:t xml:space="preserve">87. Основанием для начала административной процедуры является непредставление заявителем </w:t>
      </w:r>
      <w:r>
        <w:rPr>
          <w:rFonts w:ascii="Arial" w:eastAsia="Times New Roman" w:hAnsi="Arial" w:cs="Arial"/>
          <w:kern w:val="2"/>
          <w:sz w:val="24"/>
          <w:szCs w:val="24"/>
          <w:lang w:eastAsia="ru-RU"/>
        </w:rPr>
        <w:t xml:space="preserve">или его представителем </w:t>
      </w:r>
      <w:r>
        <w:rPr>
          <w:rFonts w:ascii="Arial" w:eastAsia="Times New Roman" w:hAnsi="Arial" w:cs="Arial"/>
          <w:kern w:val="2"/>
          <w:sz w:val="24"/>
          <w:szCs w:val="24"/>
        </w:rPr>
        <w:t>хотя бы одного из документов, указанных в пункте 32 настоящего административного регламента.</w:t>
      </w:r>
    </w:p>
    <w:p w:rsidR="0017044E" w:rsidRDefault="00A30513">
      <w:pPr>
        <w:autoSpaceDE w:val="0"/>
        <w:autoSpaceDN w:val="0"/>
        <w:adjustRightInd w:val="0"/>
        <w:spacing w:after="0" w:line="240" w:lineRule="auto"/>
        <w:ind w:firstLine="708"/>
        <w:jc w:val="both"/>
        <w:rPr>
          <w:rFonts w:ascii="Arial" w:eastAsia="Times New Roman" w:hAnsi="Arial" w:cs="Arial"/>
          <w:kern w:val="2"/>
          <w:sz w:val="24"/>
          <w:szCs w:val="24"/>
        </w:rPr>
      </w:pPr>
      <w:r>
        <w:rPr>
          <w:rFonts w:ascii="Arial" w:eastAsia="Times New Roman" w:hAnsi="Arial" w:cs="Arial"/>
          <w:kern w:val="2"/>
          <w:sz w:val="24"/>
          <w:szCs w:val="24"/>
        </w:rPr>
        <w:t xml:space="preserve">88. Должностное лицо </w:t>
      </w:r>
      <w:r>
        <w:rPr>
          <w:rFonts w:ascii="Arial" w:hAnsi="Arial" w:cs="Arial"/>
          <w:sz w:val="24"/>
          <w:szCs w:val="24"/>
        </w:rPr>
        <w:t>администрации</w:t>
      </w:r>
      <w:r>
        <w:rPr>
          <w:rFonts w:ascii="Arial" w:eastAsia="Times New Roman" w:hAnsi="Arial" w:cs="Arial"/>
          <w:kern w:val="2"/>
          <w:sz w:val="24"/>
          <w:szCs w:val="24"/>
        </w:rPr>
        <w:t>, ответственное за предоставление муниципальной услуги, в течение трех рабочих дней со дня передачи ему документов, представленных заявителем или его представителем, формирует и направляет межведомственные запросы:</w:t>
      </w:r>
    </w:p>
    <w:p w:rsidR="0017044E" w:rsidRDefault="00A30513">
      <w:pPr>
        <w:autoSpaceDE w:val="0"/>
        <w:autoSpaceDN w:val="0"/>
        <w:adjustRightInd w:val="0"/>
        <w:spacing w:after="0" w:line="240" w:lineRule="auto"/>
        <w:ind w:firstLine="708"/>
        <w:jc w:val="both"/>
        <w:rPr>
          <w:rFonts w:ascii="Arial" w:eastAsia="Times New Roman" w:hAnsi="Arial" w:cs="Arial"/>
          <w:kern w:val="2"/>
          <w:sz w:val="24"/>
          <w:szCs w:val="24"/>
        </w:rPr>
      </w:pPr>
      <w:r>
        <w:rPr>
          <w:rFonts w:ascii="Arial" w:eastAsia="Times New Roman" w:hAnsi="Arial" w:cs="Arial"/>
          <w:kern w:val="2"/>
          <w:sz w:val="24"/>
          <w:szCs w:val="24"/>
        </w:rPr>
        <w:t>1) в Федеральную налоговую службу – в целях получения выписки из Единого государственного реестра индивидуальных предпринимателей (в случае, если заявителем является индивидуальный предприниматель) либо выписки из Единого государственного реестра юридических лиц (в случае, если заявителем является юридическое лицо);</w:t>
      </w:r>
    </w:p>
    <w:p w:rsidR="0017044E" w:rsidRDefault="00A30513">
      <w:pPr>
        <w:autoSpaceDE w:val="0"/>
        <w:autoSpaceDN w:val="0"/>
        <w:adjustRightInd w:val="0"/>
        <w:spacing w:after="0" w:line="240" w:lineRule="auto"/>
        <w:ind w:firstLine="708"/>
        <w:jc w:val="both"/>
        <w:rPr>
          <w:rFonts w:ascii="Arial" w:eastAsia="Times New Roman" w:hAnsi="Arial" w:cs="Arial"/>
          <w:kern w:val="2"/>
          <w:sz w:val="24"/>
          <w:szCs w:val="24"/>
        </w:rPr>
      </w:pPr>
      <w:r>
        <w:rPr>
          <w:rFonts w:ascii="Arial" w:eastAsia="Times New Roman" w:hAnsi="Arial" w:cs="Arial"/>
          <w:kern w:val="2"/>
          <w:sz w:val="24"/>
          <w:szCs w:val="24"/>
        </w:rPr>
        <w:t xml:space="preserve">2) в Федеральную службу государственной регистрации, кадастра и картографии – в целях получения выписки из Единого государственного реестра недвижимости </w:t>
      </w:r>
      <w:r>
        <w:rPr>
          <w:rFonts w:ascii="Arial" w:hAnsi="Arial" w:cs="Arial"/>
          <w:kern w:val="2"/>
          <w:sz w:val="24"/>
          <w:szCs w:val="24"/>
        </w:rPr>
        <w:t>на земельный участок</w:t>
      </w:r>
      <w:r>
        <w:rPr>
          <w:rFonts w:ascii="Arial" w:eastAsia="Times New Roman" w:hAnsi="Arial" w:cs="Arial"/>
          <w:kern w:val="2"/>
          <w:sz w:val="24"/>
          <w:szCs w:val="24"/>
        </w:rPr>
        <w:t>.</w:t>
      </w:r>
    </w:p>
    <w:p w:rsidR="0017044E" w:rsidRDefault="00A30513">
      <w:pPr>
        <w:autoSpaceDE w:val="0"/>
        <w:autoSpaceDN w:val="0"/>
        <w:adjustRightInd w:val="0"/>
        <w:spacing w:after="0" w:line="240" w:lineRule="auto"/>
        <w:ind w:firstLine="708"/>
        <w:jc w:val="both"/>
        <w:rPr>
          <w:rFonts w:ascii="Arial" w:eastAsia="Times New Roman" w:hAnsi="Arial" w:cs="Arial"/>
          <w:kern w:val="2"/>
          <w:sz w:val="24"/>
          <w:szCs w:val="24"/>
        </w:rPr>
      </w:pPr>
      <w:r>
        <w:rPr>
          <w:rFonts w:ascii="Arial" w:eastAsia="Times New Roman" w:hAnsi="Arial" w:cs="Arial"/>
          <w:kern w:val="2"/>
          <w:sz w:val="24"/>
          <w:szCs w:val="24"/>
        </w:rPr>
        <w:t>89. Межведомственный запрос о представлении документов, указанных в пункте 32 настоящего административного регламента, формируется в соответствии с требованиями статьи 7</w:t>
      </w:r>
      <w:r>
        <w:rPr>
          <w:rFonts w:ascii="Arial" w:eastAsia="Times New Roman" w:hAnsi="Arial" w:cs="Arial"/>
          <w:kern w:val="2"/>
          <w:sz w:val="24"/>
          <w:szCs w:val="24"/>
          <w:vertAlign w:val="superscript"/>
        </w:rPr>
        <w:t xml:space="preserve">2 </w:t>
      </w:r>
      <w:hyperlink r:id="rId10" w:history="1"/>
      <w:r>
        <w:rPr>
          <w:rFonts w:ascii="Arial" w:eastAsia="Times New Roman" w:hAnsi="Arial" w:cs="Arial"/>
          <w:kern w:val="2"/>
          <w:sz w:val="24"/>
          <w:szCs w:val="24"/>
        </w:rPr>
        <w:t>Федерального закона от 27 июля 2010 года № 210</w:t>
      </w:r>
      <w:r>
        <w:rPr>
          <w:rFonts w:ascii="Arial" w:eastAsia="Times New Roman" w:hAnsi="Arial" w:cs="Arial"/>
          <w:kern w:val="2"/>
          <w:sz w:val="24"/>
          <w:szCs w:val="24"/>
        </w:rPr>
        <w:noBreakHyphen/>
        <w:t>ФЗ«Об организации предоставления государственных и муниципальных услуг».</w:t>
      </w:r>
    </w:p>
    <w:p w:rsidR="0017044E" w:rsidRDefault="00A30513">
      <w:pPr>
        <w:autoSpaceDE w:val="0"/>
        <w:autoSpaceDN w:val="0"/>
        <w:adjustRightInd w:val="0"/>
        <w:spacing w:after="0" w:line="240" w:lineRule="auto"/>
        <w:ind w:firstLine="708"/>
        <w:jc w:val="both"/>
        <w:rPr>
          <w:rFonts w:ascii="Arial" w:eastAsia="Times New Roman" w:hAnsi="Arial" w:cs="Arial"/>
          <w:kern w:val="2"/>
          <w:sz w:val="24"/>
          <w:szCs w:val="24"/>
        </w:rPr>
      </w:pPr>
      <w:r>
        <w:rPr>
          <w:rFonts w:ascii="Arial" w:eastAsia="Times New Roman" w:hAnsi="Arial" w:cs="Arial"/>
          <w:kern w:val="2"/>
          <w:sz w:val="24"/>
          <w:szCs w:val="24"/>
        </w:rPr>
        <w:t>90.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17044E" w:rsidRDefault="00A30513">
      <w:pPr>
        <w:autoSpaceDE w:val="0"/>
        <w:autoSpaceDN w:val="0"/>
        <w:adjustRightInd w:val="0"/>
        <w:spacing w:after="0" w:line="240" w:lineRule="auto"/>
        <w:ind w:firstLine="708"/>
        <w:jc w:val="both"/>
        <w:rPr>
          <w:rFonts w:ascii="Arial" w:eastAsia="Times New Roman" w:hAnsi="Arial" w:cs="Arial"/>
          <w:kern w:val="2"/>
          <w:sz w:val="24"/>
          <w:szCs w:val="24"/>
        </w:rPr>
      </w:pPr>
      <w:r>
        <w:rPr>
          <w:rFonts w:ascii="Arial" w:eastAsia="Times New Roman" w:hAnsi="Arial" w:cs="Arial"/>
          <w:kern w:val="2"/>
          <w:sz w:val="24"/>
          <w:szCs w:val="24"/>
        </w:rPr>
        <w:t xml:space="preserve">91. Не позднее одного рабочего дня со дня поступления ответа на межведомственный запрос должностное лицо </w:t>
      </w:r>
      <w:r>
        <w:rPr>
          <w:rFonts w:ascii="Arial" w:hAnsi="Arial" w:cs="Arial"/>
          <w:sz w:val="24"/>
          <w:szCs w:val="24"/>
        </w:rPr>
        <w:t>администрации</w:t>
      </w:r>
      <w:r>
        <w:rPr>
          <w:rFonts w:ascii="Arial" w:eastAsia="Times New Roman" w:hAnsi="Arial" w:cs="Arial"/>
          <w:kern w:val="2"/>
          <w:sz w:val="24"/>
          <w:szCs w:val="24"/>
        </w:rPr>
        <w:t>, ответственное за предоставление муниципальной услуги, регистрирует полученный ответ на межведомственный запрос в журнале регистрации.</w:t>
      </w:r>
    </w:p>
    <w:p w:rsidR="0017044E" w:rsidRDefault="00A30513">
      <w:pPr>
        <w:autoSpaceDE w:val="0"/>
        <w:autoSpaceDN w:val="0"/>
        <w:adjustRightInd w:val="0"/>
        <w:spacing w:after="0" w:line="240" w:lineRule="auto"/>
        <w:ind w:firstLine="708"/>
        <w:jc w:val="both"/>
        <w:rPr>
          <w:rFonts w:ascii="Arial" w:eastAsia="Times New Roman" w:hAnsi="Arial" w:cs="Arial"/>
          <w:kern w:val="2"/>
          <w:sz w:val="24"/>
          <w:szCs w:val="24"/>
        </w:rPr>
      </w:pPr>
      <w:r>
        <w:rPr>
          <w:rFonts w:ascii="Arial" w:eastAsia="Times New Roman" w:hAnsi="Arial" w:cs="Arial"/>
          <w:kern w:val="2"/>
          <w:sz w:val="24"/>
          <w:szCs w:val="24"/>
        </w:rPr>
        <w:t>92. Результатом административной процедуры является получение в рамках межведомственного взаимодействия информации (документов), указанных в пункте 32 настоящего административного регламента.</w:t>
      </w:r>
    </w:p>
    <w:p w:rsidR="0017044E" w:rsidRDefault="00A30513">
      <w:pPr>
        <w:autoSpaceDE w:val="0"/>
        <w:autoSpaceDN w:val="0"/>
        <w:adjustRightInd w:val="0"/>
        <w:spacing w:after="0" w:line="240" w:lineRule="auto"/>
        <w:ind w:firstLine="708"/>
        <w:jc w:val="both"/>
        <w:rPr>
          <w:rFonts w:ascii="Arial" w:eastAsia="Times New Roman" w:hAnsi="Arial" w:cs="Arial"/>
          <w:kern w:val="2"/>
          <w:sz w:val="24"/>
          <w:szCs w:val="24"/>
        </w:rPr>
      </w:pPr>
      <w:r>
        <w:rPr>
          <w:rFonts w:ascii="Arial" w:eastAsia="Times New Roman" w:hAnsi="Arial" w:cs="Arial"/>
          <w:kern w:val="2"/>
          <w:sz w:val="24"/>
          <w:szCs w:val="24"/>
        </w:rPr>
        <w:t>93.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w:t>
      </w:r>
    </w:p>
    <w:p w:rsidR="0017044E" w:rsidRDefault="0017044E">
      <w:pPr>
        <w:autoSpaceDE w:val="0"/>
        <w:autoSpaceDN w:val="0"/>
        <w:adjustRightInd w:val="0"/>
        <w:spacing w:after="0" w:line="240" w:lineRule="auto"/>
        <w:ind w:firstLine="708"/>
        <w:jc w:val="center"/>
        <w:rPr>
          <w:rFonts w:ascii="Arial" w:eastAsia="Times New Roman" w:hAnsi="Arial" w:cs="Arial"/>
          <w:kern w:val="2"/>
          <w:sz w:val="24"/>
          <w:szCs w:val="24"/>
          <w:lang w:eastAsia="ru-RU"/>
        </w:rPr>
      </w:pPr>
    </w:p>
    <w:p w:rsidR="0017044E" w:rsidRDefault="00A30513">
      <w:pPr>
        <w:autoSpaceDE w:val="0"/>
        <w:autoSpaceDN w:val="0"/>
        <w:adjustRightInd w:val="0"/>
        <w:spacing w:after="0" w:line="240" w:lineRule="auto"/>
        <w:jc w:val="center"/>
        <w:rPr>
          <w:rFonts w:ascii="Arial" w:hAnsi="Arial" w:cs="Arial"/>
          <w:sz w:val="24"/>
          <w:szCs w:val="24"/>
          <w:lang w:eastAsia="ru-RU"/>
        </w:rPr>
      </w:pPr>
      <w:r>
        <w:rPr>
          <w:rFonts w:ascii="Arial" w:eastAsia="Times New Roman" w:hAnsi="Arial" w:cs="Arial"/>
          <w:kern w:val="2"/>
          <w:sz w:val="24"/>
          <w:szCs w:val="24"/>
          <w:lang w:eastAsia="ru-RU"/>
        </w:rPr>
        <w:lastRenderedPageBreak/>
        <w:t xml:space="preserve">Глава 25. </w:t>
      </w:r>
      <w:r>
        <w:rPr>
          <w:rFonts w:ascii="Arial" w:eastAsia="Times New Roman" w:hAnsi="Arial" w:cs="Arial"/>
          <w:kern w:val="2"/>
          <w:sz w:val="24"/>
          <w:szCs w:val="24"/>
        </w:rPr>
        <w:t xml:space="preserve">Принятие </w:t>
      </w:r>
      <w:r>
        <w:rPr>
          <w:rFonts w:ascii="Arial" w:hAnsi="Arial" w:cs="Arial"/>
          <w:sz w:val="24"/>
          <w:szCs w:val="24"/>
          <w:lang w:eastAsia="ru-RU"/>
        </w:rPr>
        <w:t>решения о проведении аукциона</w:t>
      </w:r>
      <w:r>
        <w:rPr>
          <w:rFonts w:ascii="Arial" w:hAnsi="Arial" w:cs="Arial"/>
          <w:sz w:val="24"/>
          <w:szCs w:val="24"/>
          <w:lang w:eastAsia="ru-RU"/>
        </w:rPr>
        <w:br/>
        <w:t>или решения об отказе в проведении аукциона</w:t>
      </w:r>
    </w:p>
    <w:p w:rsidR="0017044E" w:rsidRDefault="0017044E">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17044E" w:rsidRDefault="00A30513">
      <w:pPr>
        <w:suppressAutoHyphens/>
        <w:autoSpaceDE w:val="0"/>
        <w:autoSpaceDN w:val="0"/>
        <w:adjustRightInd w:val="0"/>
        <w:spacing w:after="0" w:line="240" w:lineRule="auto"/>
        <w:ind w:firstLine="708"/>
        <w:contextualSpacing/>
        <w:jc w:val="both"/>
        <w:rPr>
          <w:rFonts w:ascii="Arial" w:eastAsia="Times New Roman" w:hAnsi="Arial" w:cs="Arial"/>
          <w:kern w:val="2"/>
          <w:sz w:val="24"/>
          <w:szCs w:val="24"/>
        </w:rPr>
      </w:pPr>
      <w:r>
        <w:rPr>
          <w:rFonts w:ascii="Arial" w:eastAsia="Times New Roman" w:hAnsi="Arial" w:cs="Arial"/>
          <w:kern w:val="2"/>
          <w:sz w:val="24"/>
          <w:szCs w:val="24"/>
          <w:lang w:eastAsia="ru-RU"/>
        </w:rPr>
        <w:t xml:space="preserve">94.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w:t>
      </w:r>
      <w:r>
        <w:rPr>
          <w:rFonts w:ascii="Arial" w:eastAsia="Times New Roman" w:hAnsi="Arial" w:cs="Arial"/>
          <w:kern w:val="2"/>
          <w:sz w:val="24"/>
          <w:szCs w:val="24"/>
        </w:rPr>
        <w:t xml:space="preserve">документов, необходимых для предоставления муниципальной услуги, указанных в пунктах 26, 27 и 32 </w:t>
      </w:r>
      <w:r>
        <w:rPr>
          <w:rFonts w:ascii="Arial" w:hAnsi="Arial" w:cs="Arial"/>
          <w:kern w:val="2"/>
          <w:sz w:val="24"/>
          <w:szCs w:val="24"/>
        </w:rPr>
        <w:t xml:space="preserve">настоящего </w:t>
      </w:r>
      <w:r>
        <w:rPr>
          <w:rFonts w:ascii="Arial" w:eastAsia="Times New Roman" w:hAnsi="Arial" w:cs="Arial"/>
          <w:kern w:val="2"/>
          <w:sz w:val="24"/>
          <w:szCs w:val="24"/>
        </w:rPr>
        <w:t>административного регламента.</w:t>
      </w:r>
    </w:p>
    <w:p w:rsidR="0017044E" w:rsidRDefault="00A30513">
      <w:pPr>
        <w:suppressAutoHyphens/>
        <w:autoSpaceDE w:val="0"/>
        <w:autoSpaceDN w:val="0"/>
        <w:adjustRightInd w:val="0"/>
        <w:spacing w:line="240" w:lineRule="auto"/>
        <w:ind w:firstLine="708"/>
        <w:contextualSpacing/>
        <w:jc w:val="both"/>
        <w:rPr>
          <w:rFonts w:ascii="Arial" w:hAnsi="Arial" w:cs="Arial"/>
          <w:sz w:val="24"/>
          <w:szCs w:val="24"/>
        </w:rPr>
      </w:pPr>
      <w:r>
        <w:rPr>
          <w:rFonts w:ascii="Arial" w:hAnsi="Arial" w:cs="Arial"/>
          <w:sz w:val="24"/>
          <w:szCs w:val="24"/>
        </w:rPr>
        <w:t xml:space="preserve">95. </w:t>
      </w:r>
      <w:r>
        <w:rPr>
          <w:rFonts w:ascii="Arial" w:eastAsia="Times New Roman" w:hAnsi="Arial" w:cs="Arial"/>
          <w:kern w:val="2"/>
          <w:sz w:val="24"/>
          <w:szCs w:val="24"/>
          <w:lang w:eastAsia="ru-RU"/>
        </w:rPr>
        <w:t>Должностное лицо администрации, ответственное за предоставление муниципальной услуги,</w:t>
      </w:r>
      <w:r>
        <w:rPr>
          <w:rFonts w:ascii="Arial" w:eastAsia="Times New Roman" w:hAnsi="Arial" w:cs="Arial"/>
          <w:kern w:val="2"/>
          <w:sz w:val="24"/>
          <w:szCs w:val="24"/>
        </w:rPr>
        <w:t xml:space="preserve"> в срок не более двух месяцев со дня поступления </w:t>
      </w:r>
      <w:r>
        <w:rPr>
          <w:rFonts w:ascii="Arial" w:hAnsi="Arial" w:cs="Arial"/>
          <w:sz w:val="24"/>
          <w:szCs w:val="24"/>
        </w:rPr>
        <w:t>заявления о проведении аукциона в администрацию получает технические условия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w:t>
      </w:r>
    </w:p>
    <w:p w:rsidR="0017044E" w:rsidRDefault="00A30513">
      <w:pPr>
        <w:suppressAutoHyphens/>
        <w:autoSpaceDE w:val="0"/>
        <w:autoSpaceDN w:val="0"/>
        <w:adjustRightInd w:val="0"/>
        <w:spacing w:line="240" w:lineRule="auto"/>
        <w:ind w:firstLine="708"/>
        <w:contextualSpacing/>
        <w:jc w:val="both"/>
        <w:rPr>
          <w:rFonts w:ascii="Arial" w:hAnsi="Arial" w:cs="Arial"/>
          <w:sz w:val="24"/>
          <w:szCs w:val="24"/>
        </w:rPr>
      </w:pPr>
      <w:r>
        <w:rPr>
          <w:rFonts w:ascii="Arial" w:hAnsi="Arial" w:cs="Arial"/>
          <w:sz w:val="24"/>
          <w:szCs w:val="24"/>
        </w:rPr>
        <w:t xml:space="preserve">96. </w:t>
      </w:r>
      <w:r>
        <w:rPr>
          <w:rFonts w:ascii="Arial" w:eastAsia="Times New Roman" w:hAnsi="Arial" w:cs="Arial"/>
          <w:kern w:val="2"/>
          <w:sz w:val="24"/>
          <w:szCs w:val="24"/>
          <w:lang w:eastAsia="ru-RU"/>
        </w:rPr>
        <w:t xml:space="preserve">Должностное лицо администрации, ответственное за предоставление муниципальной услуги, после выполнения административного действия, предусмотренного пунктом 95 настоящего административного регламента, но </w:t>
      </w:r>
      <w:r>
        <w:rPr>
          <w:rFonts w:ascii="Arial" w:eastAsia="Times New Roman" w:hAnsi="Arial" w:cs="Arial"/>
          <w:kern w:val="2"/>
          <w:sz w:val="24"/>
          <w:szCs w:val="24"/>
        </w:rPr>
        <w:t xml:space="preserve">в срок не более двух месяцев со дня поступления </w:t>
      </w:r>
      <w:r>
        <w:rPr>
          <w:rFonts w:ascii="Arial" w:hAnsi="Arial" w:cs="Arial"/>
          <w:sz w:val="24"/>
          <w:szCs w:val="24"/>
        </w:rPr>
        <w:t xml:space="preserve">заявления о проведении аукциона в администрацию проверяет наличие или отсутствие оснований для отказа </w:t>
      </w:r>
      <w:r>
        <w:rPr>
          <w:rFonts w:ascii="Arial" w:eastAsia="Times New Roman" w:hAnsi="Arial" w:cs="Arial"/>
          <w:kern w:val="2"/>
          <w:sz w:val="24"/>
          <w:szCs w:val="24"/>
          <w:lang w:eastAsia="ru-RU"/>
        </w:rPr>
        <w:t>в принятии решения о проведении аукциона</w:t>
      </w:r>
      <w:r>
        <w:rPr>
          <w:rFonts w:ascii="Arial" w:hAnsi="Arial" w:cs="Arial"/>
          <w:sz w:val="24"/>
          <w:szCs w:val="24"/>
        </w:rPr>
        <w:t xml:space="preserve"> и по результатам этой проверки принимает решение </w:t>
      </w:r>
      <w:r>
        <w:rPr>
          <w:rFonts w:ascii="Arial" w:eastAsia="Times New Roman" w:hAnsi="Arial" w:cs="Arial"/>
          <w:kern w:val="2"/>
          <w:sz w:val="24"/>
          <w:szCs w:val="24"/>
          <w:lang w:eastAsia="ru-RU"/>
        </w:rPr>
        <w:t xml:space="preserve">о проведении аукциона </w:t>
      </w:r>
      <w:r>
        <w:rPr>
          <w:rFonts w:ascii="Arial" w:hAnsi="Arial" w:cs="Arial"/>
          <w:sz w:val="24"/>
          <w:szCs w:val="24"/>
        </w:rPr>
        <w:t xml:space="preserve">или при наличии оснований, указанных в пункте 98 </w:t>
      </w:r>
      <w:r>
        <w:rPr>
          <w:rFonts w:ascii="Arial" w:hAnsi="Arial" w:cs="Arial"/>
          <w:kern w:val="2"/>
          <w:sz w:val="24"/>
          <w:szCs w:val="24"/>
        </w:rPr>
        <w:t xml:space="preserve">настоящего </w:t>
      </w:r>
      <w:r>
        <w:rPr>
          <w:rFonts w:ascii="Arial" w:hAnsi="Arial" w:cs="Arial"/>
          <w:sz w:val="24"/>
          <w:szCs w:val="24"/>
        </w:rPr>
        <w:t xml:space="preserve">административного регламента, решение об отказе в проведении аукциона, а также </w:t>
      </w:r>
      <w:r>
        <w:rPr>
          <w:rFonts w:ascii="Arial" w:eastAsia="Times New Roman" w:hAnsi="Arial" w:cs="Arial"/>
          <w:kern w:val="2"/>
          <w:sz w:val="24"/>
          <w:szCs w:val="24"/>
          <w:lang w:eastAsia="ru-RU"/>
        </w:rPr>
        <w:t>обеспечивает подписание принятого решения главой администрации.</w:t>
      </w:r>
    </w:p>
    <w:p w:rsidR="0017044E" w:rsidRDefault="00A30513">
      <w:pPr>
        <w:suppressAutoHyphens/>
        <w:autoSpaceDE w:val="0"/>
        <w:autoSpaceDN w:val="0"/>
        <w:adjustRightInd w:val="0"/>
        <w:spacing w:line="240" w:lineRule="auto"/>
        <w:ind w:firstLine="708"/>
        <w:contextualSpacing/>
        <w:jc w:val="both"/>
        <w:rPr>
          <w:rFonts w:ascii="Arial" w:eastAsia="Times New Roman" w:hAnsi="Arial" w:cs="Arial"/>
          <w:kern w:val="2"/>
          <w:sz w:val="24"/>
          <w:szCs w:val="24"/>
          <w:lang w:eastAsia="ru-RU"/>
        </w:rPr>
      </w:pPr>
      <w:r>
        <w:rPr>
          <w:rFonts w:ascii="Arial" w:hAnsi="Arial" w:cs="Arial"/>
          <w:sz w:val="24"/>
          <w:szCs w:val="24"/>
        </w:rPr>
        <w:t xml:space="preserve">97. По результатам проверки, предусмотренной пунктом 96 настоящего административного регламента, должностное лицо администрации, ответственное за предоставление муниципальной услуги, </w:t>
      </w:r>
      <w:r>
        <w:rPr>
          <w:rFonts w:ascii="Arial" w:eastAsia="Times New Roman" w:hAnsi="Arial" w:cs="Arial"/>
          <w:kern w:val="2"/>
          <w:sz w:val="24"/>
          <w:szCs w:val="24"/>
          <w:lang w:eastAsia="ru-RU"/>
        </w:rPr>
        <w:t>подготавливает один из следующих документов:</w:t>
      </w:r>
    </w:p>
    <w:p w:rsidR="0017044E" w:rsidRDefault="00A30513">
      <w:pPr>
        <w:autoSpaceDE w:val="0"/>
        <w:autoSpaceDN w:val="0"/>
        <w:adjustRightInd w:val="0"/>
        <w:spacing w:after="0" w:line="240" w:lineRule="auto"/>
        <w:ind w:firstLine="708"/>
        <w:jc w:val="both"/>
        <w:rPr>
          <w:rFonts w:ascii="Arial" w:hAnsi="Arial" w:cs="Arial"/>
          <w:kern w:val="2"/>
          <w:sz w:val="24"/>
          <w:szCs w:val="24"/>
        </w:rPr>
      </w:pPr>
      <w:r>
        <w:rPr>
          <w:rFonts w:ascii="Arial" w:hAnsi="Arial" w:cs="Arial"/>
          <w:sz w:val="24"/>
          <w:szCs w:val="24"/>
          <w:lang w:eastAsia="ru-RU"/>
        </w:rPr>
        <w:t>1) решение о проведении аукциона;</w:t>
      </w:r>
    </w:p>
    <w:p w:rsidR="0017044E" w:rsidRDefault="00A30513">
      <w:pPr>
        <w:autoSpaceDE w:val="0"/>
        <w:autoSpaceDN w:val="0"/>
        <w:adjustRightInd w:val="0"/>
        <w:spacing w:after="0" w:line="240" w:lineRule="auto"/>
        <w:ind w:firstLine="708"/>
        <w:jc w:val="both"/>
        <w:rPr>
          <w:rFonts w:ascii="Arial" w:hAnsi="Arial" w:cs="Arial"/>
          <w:kern w:val="2"/>
          <w:sz w:val="24"/>
          <w:szCs w:val="24"/>
        </w:rPr>
      </w:pPr>
      <w:r>
        <w:rPr>
          <w:rFonts w:ascii="Arial" w:hAnsi="Arial" w:cs="Arial"/>
          <w:kern w:val="2"/>
          <w:sz w:val="24"/>
          <w:szCs w:val="24"/>
        </w:rPr>
        <w:t xml:space="preserve">2) </w:t>
      </w:r>
      <w:r>
        <w:rPr>
          <w:rFonts w:ascii="Arial" w:hAnsi="Arial" w:cs="Arial"/>
          <w:sz w:val="24"/>
          <w:szCs w:val="24"/>
          <w:lang w:eastAsia="ru-RU"/>
        </w:rPr>
        <w:t>решение об отказе в проведении аукциона.</w:t>
      </w:r>
    </w:p>
    <w:p w:rsidR="0017044E" w:rsidRDefault="00A30513">
      <w:pPr>
        <w:suppressAutoHyphens/>
        <w:autoSpaceDE w:val="0"/>
        <w:autoSpaceDN w:val="0"/>
        <w:adjustRightInd w:val="0"/>
        <w:spacing w:line="240" w:lineRule="auto"/>
        <w:ind w:firstLine="708"/>
        <w:contextualSpacing/>
        <w:jc w:val="both"/>
        <w:rPr>
          <w:rFonts w:ascii="Arial" w:hAnsi="Arial" w:cs="Arial"/>
          <w:sz w:val="24"/>
          <w:szCs w:val="24"/>
        </w:rPr>
      </w:pPr>
      <w:r>
        <w:rPr>
          <w:rFonts w:ascii="Arial" w:eastAsia="Times New Roman" w:hAnsi="Arial" w:cs="Arial"/>
          <w:kern w:val="2"/>
          <w:sz w:val="24"/>
          <w:szCs w:val="24"/>
          <w:lang w:eastAsia="ru-RU"/>
        </w:rPr>
        <w:t>98. Должностное лицо администрации, ответственное за предоставление муниципальной услуги,</w:t>
      </w:r>
      <w:r>
        <w:rPr>
          <w:rFonts w:ascii="Arial" w:eastAsia="Times New Roman" w:hAnsi="Arial" w:cs="Arial"/>
          <w:kern w:val="2"/>
          <w:sz w:val="24"/>
          <w:szCs w:val="24"/>
        </w:rPr>
        <w:t xml:space="preserve"> принимает решение об отказе в проведении аукциона при наличии хотя бы одного из следующих оснований:</w:t>
      </w:r>
    </w:p>
    <w:p w:rsidR="0017044E" w:rsidRDefault="00A30513">
      <w:pPr>
        <w:suppressAutoHyphens/>
        <w:spacing w:after="0" w:line="240" w:lineRule="auto"/>
        <w:ind w:firstLine="708"/>
        <w:contextualSpacing/>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1) границы земельного участка подлежат уточнению в соответствии с требованиями Федерального закона от 13 июля 2015 года № 218-ФЗ </w:t>
      </w:r>
      <w:r>
        <w:rPr>
          <w:rFonts w:ascii="Arial" w:eastAsia="Times New Roman" w:hAnsi="Arial" w:cs="Arial"/>
          <w:sz w:val="24"/>
          <w:szCs w:val="24"/>
          <w:lang w:eastAsia="ru-RU"/>
        </w:rPr>
        <w:br/>
        <w:t>«О государственной регистрации недвижимости»;</w:t>
      </w:r>
      <w:bookmarkStart w:id="5" w:name="dst622"/>
      <w:bookmarkEnd w:id="5"/>
    </w:p>
    <w:p w:rsidR="0017044E" w:rsidRDefault="00A30513">
      <w:pPr>
        <w:autoSpaceDE w:val="0"/>
        <w:autoSpaceDN w:val="0"/>
        <w:adjustRightInd w:val="0"/>
        <w:spacing w:after="0" w:line="240" w:lineRule="auto"/>
        <w:ind w:firstLine="708"/>
        <w:jc w:val="both"/>
        <w:rPr>
          <w:rFonts w:ascii="Arial" w:hAnsi="Arial" w:cs="Arial"/>
          <w:sz w:val="24"/>
          <w:szCs w:val="24"/>
        </w:rPr>
      </w:pPr>
      <w:r>
        <w:rPr>
          <w:rFonts w:ascii="Arial" w:eastAsia="Times New Roman" w:hAnsi="Arial" w:cs="Arial"/>
          <w:sz w:val="24"/>
          <w:szCs w:val="24"/>
          <w:lang w:eastAsia="ru-RU"/>
        </w:rPr>
        <w:t xml:space="preserve">2) </w:t>
      </w:r>
      <w:r>
        <w:rPr>
          <w:rFonts w:ascii="Arial" w:hAnsi="Arial" w:cs="Arial"/>
          <w:sz w:val="24"/>
          <w:szCs w:val="24"/>
        </w:rPr>
        <w:t>на земельный участок не зарегистрировано право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17044E" w:rsidRDefault="00A30513">
      <w:pPr>
        <w:suppressAutoHyphens/>
        <w:spacing w:after="0" w:line="240" w:lineRule="auto"/>
        <w:ind w:firstLine="708"/>
        <w:contextualSpacing/>
        <w:jc w:val="both"/>
        <w:rPr>
          <w:rFonts w:ascii="Arial" w:eastAsia="Times New Roman" w:hAnsi="Arial" w:cs="Arial"/>
          <w:sz w:val="24"/>
          <w:szCs w:val="24"/>
          <w:lang w:eastAsia="ru-RU"/>
        </w:rPr>
      </w:pPr>
      <w:bookmarkStart w:id="6" w:name="dst623"/>
      <w:bookmarkEnd w:id="6"/>
      <w:r>
        <w:rPr>
          <w:rFonts w:ascii="Arial" w:eastAsia="Times New Roman" w:hAnsi="Arial" w:cs="Arial"/>
          <w:sz w:val="24"/>
          <w:szCs w:val="24"/>
          <w:lang w:eastAsia="ru-RU"/>
        </w:rP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17044E" w:rsidRDefault="00A30513">
      <w:pPr>
        <w:suppressAutoHyphens/>
        <w:autoSpaceDE w:val="0"/>
        <w:autoSpaceDN w:val="0"/>
        <w:adjustRightInd w:val="0"/>
        <w:spacing w:after="0" w:line="240" w:lineRule="auto"/>
        <w:ind w:firstLine="708"/>
        <w:contextualSpacing/>
        <w:jc w:val="both"/>
        <w:rPr>
          <w:rFonts w:ascii="Arial" w:hAnsi="Arial" w:cs="Arial"/>
          <w:sz w:val="24"/>
          <w:szCs w:val="24"/>
        </w:rPr>
      </w:pPr>
      <w:bookmarkStart w:id="7" w:name="dst624"/>
      <w:bookmarkEnd w:id="7"/>
      <w:r>
        <w:rPr>
          <w:rFonts w:ascii="Arial" w:eastAsia="Times New Roman" w:hAnsi="Arial" w:cs="Arial"/>
          <w:sz w:val="24"/>
          <w:szCs w:val="24"/>
          <w:lang w:eastAsia="ru-RU"/>
        </w:rPr>
        <w:t>4)</w:t>
      </w:r>
      <w:r>
        <w:rPr>
          <w:rFonts w:ascii="Arial" w:hAnsi="Arial" w:cs="Arial"/>
          <w:sz w:val="24"/>
          <w:szCs w:val="24"/>
        </w:rPr>
        <w:t xml:space="preserve"> </w:t>
      </w:r>
      <w:r>
        <w:rPr>
          <w:rFonts w:ascii="Arial" w:hAnsi="Arial" w:cs="Arial"/>
          <w:color w:val="000000"/>
          <w:sz w:val="24"/>
          <w:szCs w:val="24"/>
          <w:shd w:val="clear" w:color="auto" w:fill="FFFFFF"/>
        </w:rPr>
        <w:t>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17044E" w:rsidRDefault="00A30513">
      <w:pPr>
        <w:suppressAutoHyphens/>
        <w:spacing w:after="0" w:line="240" w:lineRule="auto"/>
        <w:ind w:firstLine="708"/>
        <w:contextualSpacing/>
        <w:jc w:val="both"/>
        <w:rPr>
          <w:rFonts w:ascii="Arial" w:eastAsia="Times New Roman" w:hAnsi="Arial" w:cs="Arial"/>
          <w:sz w:val="24"/>
          <w:szCs w:val="24"/>
          <w:lang w:eastAsia="ru-RU"/>
        </w:rPr>
      </w:pPr>
      <w:bookmarkStart w:id="8" w:name="dst625"/>
      <w:bookmarkEnd w:id="8"/>
      <w:r>
        <w:rPr>
          <w:rFonts w:ascii="Arial" w:eastAsia="Times New Roman" w:hAnsi="Arial" w:cs="Arial"/>
          <w:sz w:val="24"/>
          <w:szCs w:val="24"/>
          <w:lang w:eastAsia="ru-RU"/>
        </w:rPr>
        <w:t xml:space="preserve">5) в отношении земельного участка не установлено разрешенное использование или разрешенное использование земельного участка не </w:t>
      </w:r>
      <w:r>
        <w:rPr>
          <w:rFonts w:ascii="Arial" w:eastAsia="Times New Roman" w:hAnsi="Arial" w:cs="Arial"/>
          <w:sz w:val="24"/>
          <w:szCs w:val="24"/>
          <w:lang w:eastAsia="ru-RU"/>
        </w:rPr>
        <w:lastRenderedPageBreak/>
        <w:t>соответствует целям использования земельного участка, указанным в заявлении о проведении аукциона;</w:t>
      </w:r>
    </w:p>
    <w:p w:rsidR="0017044E" w:rsidRDefault="00A30513">
      <w:pPr>
        <w:suppressAutoHyphens/>
        <w:spacing w:after="0" w:line="240" w:lineRule="auto"/>
        <w:ind w:firstLine="708"/>
        <w:contextualSpacing/>
        <w:jc w:val="both"/>
        <w:rPr>
          <w:rFonts w:ascii="Arial" w:eastAsia="Times New Roman" w:hAnsi="Arial" w:cs="Arial"/>
          <w:sz w:val="24"/>
          <w:szCs w:val="24"/>
          <w:lang w:eastAsia="ru-RU"/>
        </w:rPr>
      </w:pPr>
      <w:bookmarkStart w:id="9" w:name="dst1759"/>
      <w:bookmarkEnd w:id="9"/>
      <w:r>
        <w:rPr>
          <w:rFonts w:ascii="Arial" w:eastAsia="Times New Roman" w:hAnsi="Arial" w:cs="Arial"/>
          <w:sz w:val="24"/>
          <w:szCs w:val="24"/>
          <w:lang w:eastAsia="ru-RU"/>
        </w:rPr>
        <w:t>6)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17044E" w:rsidRDefault="00A30513">
      <w:pPr>
        <w:suppressAutoHyphens/>
        <w:spacing w:after="0" w:line="240" w:lineRule="auto"/>
        <w:ind w:firstLine="708"/>
        <w:contextualSpacing/>
        <w:jc w:val="both"/>
        <w:rPr>
          <w:rFonts w:ascii="Arial" w:eastAsia="Times New Roman" w:hAnsi="Arial" w:cs="Arial"/>
          <w:sz w:val="24"/>
          <w:szCs w:val="24"/>
          <w:lang w:eastAsia="ru-RU"/>
        </w:rPr>
      </w:pPr>
      <w:bookmarkStart w:id="10" w:name="dst626"/>
      <w:bookmarkEnd w:id="10"/>
      <w:r>
        <w:rPr>
          <w:rFonts w:ascii="Arial" w:eastAsia="Times New Roman" w:hAnsi="Arial" w:cs="Arial"/>
          <w:sz w:val="24"/>
          <w:szCs w:val="24"/>
          <w:lang w:eastAsia="ru-RU"/>
        </w:rPr>
        <w:t>7) земельный участок не отнесен к определенной категории земель;</w:t>
      </w:r>
    </w:p>
    <w:p w:rsidR="0017044E" w:rsidRDefault="00A30513">
      <w:pPr>
        <w:suppressAutoHyphens/>
        <w:spacing w:after="0" w:line="240" w:lineRule="auto"/>
        <w:ind w:firstLine="708"/>
        <w:contextualSpacing/>
        <w:jc w:val="both"/>
        <w:rPr>
          <w:rFonts w:ascii="Arial" w:eastAsia="Times New Roman" w:hAnsi="Arial" w:cs="Arial"/>
          <w:sz w:val="24"/>
          <w:szCs w:val="24"/>
          <w:lang w:eastAsia="ru-RU"/>
        </w:rPr>
      </w:pPr>
      <w:bookmarkStart w:id="11" w:name="dst627"/>
      <w:bookmarkEnd w:id="11"/>
      <w:r>
        <w:rPr>
          <w:rFonts w:ascii="Arial" w:eastAsia="Times New Roman" w:hAnsi="Arial" w:cs="Arial"/>
          <w:sz w:val="24"/>
          <w:szCs w:val="24"/>
          <w:lang w:eastAsia="ru-RU"/>
        </w:rPr>
        <w:t>8)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17044E" w:rsidRDefault="00A30513">
      <w:pPr>
        <w:suppressAutoHyphens/>
        <w:spacing w:after="0" w:line="240" w:lineRule="auto"/>
        <w:ind w:firstLine="708"/>
        <w:contextualSpacing/>
        <w:jc w:val="both"/>
        <w:rPr>
          <w:rFonts w:ascii="Arial" w:eastAsia="Times New Roman" w:hAnsi="Arial" w:cs="Arial"/>
          <w:sz w:val="24"/>
          <w:szCs w:val="24"/>
          <w:lang w:eastAsia="ru-RU"/>
        </w:rPr>
      </w:pPr>
      <w:bookmarkStart w:id="12" w:name="dst1998"/>
      <w:bookmarkEnd w:id="12"/>
      <w:r>
        <w:rPr>
          <w:rFonts w:ascii="Arial" w:eastAsia="Times New Roman" w:hAnsi="Arial" w:cs="Arial"/>
          <w:sz w:val="24"/>
          <w:szCs w:val="24"/>
          <w:lang w:eastAsia="ru-RU"/>
        </w:rPr>
        <w:t>9)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w:t>
      </w:r>
      <w:r>
        <w:rPr>
          <w:rFonts w:ascii="Arial" w:eastAsia="Times New Roman" w:hAnsi="Arial" w:cs="Arial"/>
          <w:sz w:val="24"/>
          <w:szCs w:val="24"/>
          <w:vertAlign w:val="superscript"/>
          <w:lang w:eastAsia="ru-RU"/>
        </w:rPr>
        <w:t>36</w:t>
      </w:r>
      <w:r>
        <w:rPr>
          <w:rFonts w:ascii="Arial" w:eastAsia="Times New Roman" w:hAnsi="Arial" w:cs="Arial"/>
          <w:sz w:val="24"/>
          <w:szCs w:val="24"/>
          <w:lang w:eastAsia="ru-RU"/>
        </w:rPr>
        <w:t xml:space="preserve"> Земельного кодекса Российской Федерации,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w:t>
      </w:r>
      <w:hyperlink r:id="rId11" w:anchor="dst2798" w:history="1">
        <w:r>
          <w:rPr>
            <w:rFonts w:ascii="Arial" w:eastAsia="Times New Roman" w:hAnsi="Arial" w:cs="Arial"/>
            <w:sz w:val="24"/>
            <w:szCs w:val="24"/>
            <w:lang w:eastAsia="ru-RU"/>
          </w:rPr>
          <w:t>55</w:t>
        </w:r>
        <w:r>
          <w:rPr>
            <w:rFonts w:ascii="Arial" w:eastAsia="Times New Roman" w:hAnsi="Arial" w:cs="Arial"/>
            <w:sz w:val="24"/>
            <w:szCs w:val="24"/>
            <w:vertAlign w:val="superscript"/>
            <w:lang w:eastAsia="ru-RU"/>
          </w:rPr>
          <w:t>32</w:t>
        </w:r>
      </w:hyperlink>
      <w:r>
        <w:rPr>
          <w:rFonts w:ascii="Arial" w:hAnsi="Arial" w:cs="Arial"/>
          <w:sz w:val="24"/>
          <w:szCs w:val="24"/>
        </w:rPr>
        <w:t xml:space="preserve"> </w:t>
      </w:r>
      <w:r>
        <w:rPr>
          <w:rFonts w:ascii="Arial" w:eastAsia="Times New Roman" w:hAnsi="Arial" w:cs="Arial"/>
          <w:sz w:val="24"/>
          <w:szCs w:val="24"/>
          <w:lang w:eastAsia="ru-RU"/>
        </w:rPr>
        <w:t>Градостроительного кодекса Российской Федерации;</w:t>
      </w:r>
    </w:p>
    <w:p w:rsidR="0017044E" w:rsidRDefault="00A30513">
      <w:pPr>
        <w:suppressAutoHyphens/>
        <w:spacing w:after="0" w:line="240" w:lineRule="auto"/>
        <w:ind w:firstLine="708"/>
        <w:contextualSpacing/>
        <w:jc w:val="both"/>
        <w:rPr>
          <w:rFonts w:ascii="Arial" w:eastAsia="Times New Roman" w:hAnsi="Arial" w:cs="Arial"/>
          <w:sz w:val="24"/>
          <w:szCs w:val="24"/>
          <w:lang w:eastAsia="ru-RU"/>
        </w:rPr>
      </w:pPr>
      <w:bookmarkStart w:id="13" w:name="dst1999"/>
      <w:bookmarkEnd w:id="13"/>
      <w:r>
        <w:rPr>
          <w:rFonts w:ascii="Arial" w:eastAsia="Times New Roman" w:hAnsi="Arial" w:cs="Arial"/>
          <w:sz w:val="24"/>
          <w:szCs w:val="24"/>
          <w:lang w:eastAsia="ru-RU"/>
        </w:rPr>
        <w:t>10)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w:t>
      </w:r>
      <w:r>
        <w:rPr>
          <w:rFonts w:ascii="Arial" w:eastAsia="Times New Roman" w:hAnsi="Arial" w:cs="Arial"/>
          <w:sz w:val="24"/>
          <w:szCs w:val="24"/>
          <w:vertAlign w:val="superscript"/>
          <w:lang w:eastAsia="ru-RU"/>
        </w:rPr>
        <w:t>36</w:t>
      </w:r>
      <w:r>
        <w:rPr>
          <w:rFonts w:ascii="Arial" w:eastAsia="Times New Roman" w:hAnsi="Arial" w:cs="Arial"/>
          <w:sz w:val="24"/>
          <w:szCs w:val="24"/>
          <w:lang w:eastAsia="ru-RU"/>
        </w:rPr>
        <w:t> Земельного кодекса Российской Федерации;</w:t>
      </w:r>
    </w:p>
    <w:p w:rsidR="0017044E" w:rsidRDefault="00A30513">
      <w:pPr>
        <w:suppressAutoHyphens/>
        <w:spacing w:after="0" w:line="240" w:lineRule="auto"/>
        <w:ind w:firstLine="708"/>
        <w:contextualSpacing/>
        <w:jc w:val="both"/>
        <w:rPr>
          <w:rFonts w:ascii="Arial" w:eastAsia="Times New Roman" w:hAnsi="Arial" w:cs="Arial"/>
          <w:sz w:val="24"/>
          <w:szCs w:val="24"/>
          <w:lang w:eastAsia="ru-RU"/>
        </w:rPr>
      </w:pPr>
      <w:bookmarkStart w:id="14" w:name="dst630"/>
      <w:bookmarkEnd w:id="14"/>
      <w:r>
        <w:rPr>
          <w:rFonts w:ascii="Arial" w:eastAsia="Times New Roman" w:hAnsi="Arial" w:cs="Arial"/>
          <w:sz w:val="24"/>
          <w:szCs w:val="24"/>
          <w:lang w:eastAsia="ru-RU"/>
        </w:rPr>
        <w:t>11)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17044E" w:rsidRDefault="00A30513">
      <w:pPr>
        <w:suppressAutoHyphens/>
        <w:spacing w:after="0" w:line="240" w:lineRule="auto"/>
        <w:ind w:firstLine="708"/>
        <w:contextualSpacing/>
        <w:jc w:val="both"/>
        <w:rPr>
          <w:rFonts w:ascii="Arial" w:eastAsia="Times New Roman" w:hAnsi="Arial" w:cs="Arial"/>
          <w:sz w:val="24"/>
          <w:szCs w:val="24"/>
          <w:lang w:eastAsia="ru-RU"/>
        </w:rPr>
      </w:pPr>
      <w:bookmarkStart w:id="15" w:name="dst631"/>
      <w:bookmarkEnd w:id="15"/>
      <w:r>
        <w:rPr>
          <w:rFonts w:ascii="Arial" w:eastAsia="Times New Roman" w:hAnsi="Arial" w:cs="Arial"/>
          <w:sz w:val="24"/>
          <w:szCs w:val="24"/>
          <w:lang w:eastAsia="ru-RU"/>
        </w:rPr>
        <w:t>12) земельный участок ограничен в обороте, за исключением случая проведения аукциона на право заключения договора аренды земельного участка;</w:t>
      </w:r>
    </w:p>
    <w:p w:rsidR="0017044E" w:rsidRDefault="00A30513">
      <w:pPr>
        <w:suppressAutoHyphens/>
        <w:spacing w:after="0" w:line="240" w:lineRule="auto"/>
        <w:ind w:firstLine="708"/>
        <w:contextualSpacing/>
        <w:jc w:val="both"/>
        <w:rPr>
          <w:rFonts w:ascii="Arial" w:eastAsia="Times New Roman" w:hAnsi="Arial" w:cs="Arial"/>
          <w:sz w:val="24"/>
          <w:szCs w:val="24"/>
          <w:lang w:eastAsia="ru-RU"/>
        </w:rPr>
      </w:pPr>
      <w:bookmarkStart w:id="16" w:name="dst632"/>
      <w:bookmarkEnd w:id="16"/>
      <w:r>
        <w:rPr>
          <w:rFonts w:ascii="Arial" w:eastAsia="Times New Roman" w:hAnsi="Arial" w:cs="Arial"/>
          <w:sz w:val="24"/>
          <w:szCs w:val="24"/>
          <w:lang w:eastAsia="ru-RU"/>
        </w:rPr>
        <w:t>13)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17044E" w:rsidRDefault="00A30513">
      <w:pPr>
        <w:suppressAutoHyphens/>
        <w:spacing w:after="0" w:line="240" w:lineRule="auto"/>
        <w:ind w:firstLine="708"/>
        <w:contextualSpacing/>
        <w:jc w:val="both"/>
        <w:rPr>
          <w:rFonts w:ascii="Arial" w:eastAsia="Times New Roman" w:hAnsi="Arial" w:cs="Arial"/>
          <w:sz w:val="24"/>
          <w:szCs w:val="24"/>
          <w:lang w:eastAsia="ru-RU"/>
        </w:rPr>
      </w:pPr>
      <w:bookmarkStart w:id="17" w:name="dst633"/>
      <w:bookmarkEnd w:id="17"/>
      <w:r>
        <w:rPr>
          <w:rFonts w:ascii="Arial" w:eastAsia="Times New Roman" w:hAnsi="Arial" w:cs="Arial"/>
          <w:sz w:val="24"/>
          <w:szCs w:val="24"/>
          <w:lang w:eastAsia="ru-RU"/>
        </w:rPr>
        <w:t xml:space="preserve">14) </w:t>
      </w:r>
      <w:r>
        <w:rPr>
          <w:rFonts w:ascii="Arial" w:hAnsi="Arial" w:cs="Arial"/>
          <w:color w:val="000000"/>
          <w:sz w:val="24"/>
          <w:szCs w:val="24"/>
          <w:shd w:val="clear" w:color="auto" w:fill="FFFFFF"/>
        </w:rPr>
        <w:t>земельный участок расположен в границах территории, в отношении которой заключен договор о ее комплексном развитии</w:t>
      </w:r>
      <w:r>
        <w:rPr>
          <w:rFonts w:ascii="Arial" w:eastAsia="Times New Roman" w:hAnsi="Arial" w:cs="Arial"/>
          <w:sz w:val="24"/>
          <w:szCs w:val="24"/>
          <w:lang w:eastAsia="ru-RU"/>
        </w:rPr>
        <w:t>;</w:t>
      </w:r>
    </w:p>
    <w:p w:rsidR="0017044E" w:rsidRDefault="00A30513">
      <w:pPr>
        <w:suppressAutoHyphens/>
        <w:spacing w:after="0" w:line="240" w:lineRule="auto"/>
        <w:ind w:firstLine="708"/>
        <w:contextualSpacing/>
        <w:jc w:val="both"/>
        <w:rPr>
          <w:rFonts w:ascii="Arial" w:eastAsia="Times New Roman" w:hAnsi="Arial" w:cs="Arial"/>
          <w:sz w:val="24"/>
          <w:szCs w:val="24"/>
          <w:lang w:eastAsia="ru-RU"/>
        </w:rPr>
      </w:pPr>
      <w:bookmarkStart w:id="18" w:name="dst634"/>
      <w:bookmarkEnd w:id="18"/>
      <w:r>
        <w:rPr>
          <w:rFonts w:ascii="Arial" w:eastAsia="Times New Roman" w:hAnsi="Arial" w:cs="Arial"/>
          <w:sz w:val="24"/>
          <w:szCs w:val="24"/>
          <w:lang w:eastAsia="ru-RU"/>
        </w:rPr>
        <w:t>15)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17044E" w:rsidRDefault="00A30513">
      <w:pPr>
        <w:suppressAutoHyphens/>
        <w:spacing w:after="0" w:line="240" w:lineRule="auto"/>
        <w:ind w:firstLine="708"/>
        <w:contextualSpacing/>
        <w:jc w:val="both"/>
        <w:rPr>
          <w:rFonts w:ascii="Arial" w:eastAsia="Times New Roman" w:hAnsi="Arial" w:cs="Arial"/>
          <w:sz w:val="24"/>
          <w:szCs w:val="24"/>
          <w:lang w:eastAsia="ru-RU"/>
        </w:rPr>
      </w:pPr>
      <w:bookmarkStart w:id="19" w:name="dst635"/>
      <w:bookmarkEnd w:id="19"/>
      <w:r>
        <w:rPr>
          <w:rFonts w:ascii="Arial" w:eastAsia="Times New Roman" w:hAnsi="Arial" w:cs="Arial"/>
          <w:sz w:val="24"/>
          <w:szCs w:val="24"/>
          <w:lang w:eastAsia="ru-RU"/>
        </w:rPr>
        <w:lastRenderedPageBreak/>
        <w:t>16)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Иркутской области или адресной инвестиционной программой;</w:t>
      </w:r>
    </w:p>
    <w:p w:rsidR="0017044E" w:rsidRDefault="00A30513">
      <w:pPr>
        <w:suppressAutoHyphens/>
        <w:spacing w:after="0" w:line="240" w:lineRule="auto"/>
        <w:ind w:firstLine="708"/>
        <w:contextualSpacing/>
        <w:jc w:val="both"/>
        <w:rPr>
          <w:rFonts w:ascii="Arial" w:eastAsia="Times New Roman" w:hAnsi="Arial" w:cs="Arial"/>
          <w:sz w:val="24"/>
          <w:szCs w:val="24"/>
          <w:lang w:eastAsia="ru-RU"/>
        </w:rPr>
      </w:pPr>
      <w:bookmarkStart w:id="20" w:name="dst636"/>
      <w:bookmarkEnd w:id="20"/>
      <w:r>
        <w:rPr>
          <w:rFonts w:ascii="Arial" w:eastAsia="Times New Roman" w:hAnsi="Arial" w:cs="Arial"/>
          <w:sz w:val="24"/>
          <w:szCs w:val="24"/>
          <w:lang w:eastAsia="ru-RU"/>
        </w:rPr>
        <w:t>17) в отношении земельного участка принято решение о предварительном согласовании его предоставления;</w:t>
      </w:r>
    </w:p>
    <w:p w:rsidR="0017044E" w:rsidRDefault="00A30513">
      <w:pPr>
        <w:suppressAutoHyphens/>
        <w:spacing w:after="0" w:line="240" w:lineRule="auto"/>
        <w:ind w:firstLine="708"/>
        <w:contextualSpacing/>
        <w:jc w:val="both"/>
        <w:rPr>
          <w:rFonts w:ascii="Arial" w:eastAsia="Times New Roman" w:hAnsi="Arial" w:cs="Arial"/>
          <w:sz w:val="24"/>
          <w:szCs w:val="24"/>
          <w:lang w:eastAsia="ru-RU"/>
        </w:rPr>
      </w:pPr>
      <w:bookmarkStart w:id="21" w:name="dst637"/>
      <w:bookmarkEnd w:id="21"/>
      <w:r>
        <w:rPr>
          <w:rFonts w:ascii="Arial" w:eastAsia="Times New Roman" w:hAnsi="Arial" w:cs="Arial"/>
          <w:sz w:val="24"/>
          <w:szCs w:val="24"/>
          <w:lang w:eastAsia="ru-RU"/>
        </w:rPr>
        <w:t>18)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17044E" w:rsidRDefault="00A30513">
      <w:pPr>
        <w:suppressAutoHyphens/>
        <w:spacing w:after="0" w:line="240" w:lineRule="auto"/>
        <w:ind w:firstLine="708"/>
        <w:contextualSpacing/>
        <w:jc w:val="both"/>
        <w:rPr>
          <w:rFonts w:ascii="Arial" w:eastAsia="Times New Roman" w:hAnsi="Arial" w:cs="Arial"/>
          <w:sz w:val="24"/>
          <w:szCs w:val="24"/>
          <w:lang w:eastAsia="ru-RU"/>
        </w:rPr>
      </w:pPr>
      <w:bookmarkStart w:id="22" w:name="dst638"/>
      <w:bookmarkEnd w:id="22"/>
      <w:r>
        <w:rPr>
          <w:rFonts w:ascii="Arial" w:eastAsia="Times New Roman" w:hAnsi="Arial" w:cs="Arial"/>
          <w:sz w:val="24"/>
          <w:szCs w:val="24"/>
          <w:lang w:eastAsia="ru-RU"/>
        </w:rPr>
        <w:t>19)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17044E" w:rsidRDefault="00A30513">
      <w:pPr>
        <w:suppressAutoHyphens/>
        <w:spacing w:after="0" w:line="240" w:lineRule="auto"/>
        <w:ind w:firstLine="708"/>
        <w:contextualSpacing/>
        <w:jc w:val="both"/>
        <w:rPr>
          <w:rFonts w:ascii="Arial" w:eastAsia="Times New Roman" w:hAnsi="Arial" w:cs="Arial"/>
          <w:sz w:val="24"/>
          <w:szCs w:val="24"/>
          <w:lang w:eastAsia="ru-RU"/>
        </w:rPr>
      </w:pPr>
      <w:bookmarkStart w:id="23" w:name="dst639"/>
      <w:bookmarkEnd w:id="23"/>
      <w:r>
        <w:rPr>
          <w:rFonts w:ascii="Arial" w:eastAsia="Times New Roman" w:hAnsi="Arial" w:cs="Arial"/>
          <w:sz w:val="24"/>
          <w:szCs w:val="24"/>
          <w:lang w:eastAsia="ru-RU"/>
        </w:rPr>
        <w:t>20)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17044E" w:rsidRDefault="00A30513">
      <w:pPr>
        <w:autoSpaceDE w:val="0"/>
        <w:autoSpaceDN w:val="0"/>
        <w:adjustRightInd w:val="0"/>
        <w:spacing w:after="0" w:line="240" w:lineRule="auto"/>
        <w:ind w:firstLine="708"/>
        <w:jc w:val="both"/>
        <w:rPr>
          <w:rFonts w:ascii="Arial" w:eastAsia="Times New Roman" w:hAnsi="Arial" w:cs="Arial"/>
          <w:kern w:val="2"/>
          <w:sz w:val="24"/>
          <w:szCs w:val="24"/>
          <w:lang w:eastAsia="ru-RU"/>
        </w:rPr>
      </w:pPr>
      <w:r>
        <w:rPr>
          <w:rFonts w:ascii="Arial" w:eastAsia="Times New Roman" w:hAnsi="Arial" w:cs="Arial"/>
          <w:kern w:val="2"/>
          <w:sz w:val="24"/>
          <w:szCs w:val="24"/>
        </w:rPr>
        <w:t xml:space="preserve">99. Критерием принятия решения о </w:t>
      </w:r>
      <w:r>
        <w:rPr>
          <w:rFonts w:ascii="Arial" w:hAnsi="Arial" w:cs="Arial"/>
          <w:sz w:val="24"/>
          <w:szCs w:val="24"/>
          <w:lang w:eastAsia="ru-RU"/>
        </w:rPr>
        <w:t xml:space="preserve">проведении аукциона </w:t>
      </w:r>
      <w:r>
        <w:rPr>
          <w:rFonts w:ascii="Arial" w:eastAsia="Times New Roman" w:hAnsi="Arial" w:cs="Arial"/>
          <w:kern w:val="2"/>
          <w:sz w:val="24"/>
          <w:szCs w:val="24"/>
        </w:rPr>
        <w:t xml:space="preserve">или </w:t>
      </w:r>
      <w:r>
        <w:rPr>
          <w:rFonts w:ascii="Arial" w:hAnsi="Arial" w:cs="Arial"/>
          <w:sz w:val="24"/>
          <w:szCs w:val="24"/>
          <w:lang w:eastAsia="ru-RU"/>
        </w:rPr>
        <w:t xml:space="preserve">об отказе в его проведении </w:t>
      </w:r>
      <w:r>
        <w:rPr>
          <w:rFonts w:ascii="Arial" w:eastAsia="Times New Roman" w:hAnsi="Arial" w:cs="Arial"/>
          <w:kern w:val="2"/>
          <w:sz w:val="24"/>
          <w:szCs w:val="24"/>
        </w:rPr>
        <w:t xml:space="preserve">является наличие или отсутствие оснований, предусмотренных пунктом 98 </w:t>
      </w:r>
      <w:r>
        <w:rPr>
          <w:rFonts w:ascii="Arial" w:hAnsi="Arial" w:cs="Arial"/>
          <w:kern w:val="2"/>
          <w:sz w:val="24"/>
          <w:szCs w:val="24"/>
        </w:rPr>
        <w:t xml:space="preserve">настоящего </w:t>
      </w:r>
      <w:r>
        <w:rPr>
          <w:rFonts w:ascii="Arial" w:eastAsia="Times New Roman" w:hAnsi="Arial" w:cs="Arial"/>
          <w:kern w:val="2"/>
          <w:sz w:val="24"/>
          <w:szCs w:val="24"/>
        </w:rPr>
        <w:t>административного регламента.</w:t>
      </w:r>
    </w:p>
    <w:p w:rsidR="0017044E" w:rsidRDefault="00A30513">
      <w:pPr>
        <w:suppressAutoHyphens/>
        <w:autoSpaceDE w:val="0"/>
        <w:autoSpaceDN w:val="0"/>
        <w:adjustRightInd w:val="0"/>
        <w:spacing w:line="240" w:lineRule="auto"/>
        <w:ind w:firstLine="708"/>
        <w:contextualSpacing/>
        <w:jc w:val="both"/>
        <w:rPr>
          <w:rFonts w:ascii="Arial" w:hAnsi="Arial" w:cs="Arial"/>
          <w:sz w:val="24"/>
          <w:szCs w:val="24"/>
        </w:rPr>
      </w:pPr>
      <w:r>
        <w:rPr>
          <w:rFonts w:ascii="Arial" w:eastAsia="Times New Roman" w:hAnsi="Arial" w:cs="Arial"/>
          <w:kern w:val="2"/>
          <w:sz w:val="24"/>
          <w:szCs w:val="24"/>
        </w:rPr>
        <w:t xml:space="preserve">100. Результатом административной процедуры является </w:t>
      </w:r>
      <w:r>
        <w:rPr>
          <w:rFonts w:ascii="Arial" w:hAnsi="Arial" w:cs="Arial"/>
          <w:sz w:val="24"/>
          <w:szCs w:val="24"/>
        </w:rPr>
        <w:t xml:space="preserve">решение </w:t>
      </w:r>
      <w:r>
        <w:rPr>
          <w:rFonts w:ascii="Arial" w:eastAsia="Times New Roman" w:hAnsi="Arial" w:cs="Arial"/>
          <w:kern w:val="2"/>
          <w:sz w:val="24"/>
          <w:szCs w:val="24"/>
          <w:lang w:eastAsia="ru-RU"/>
        </w:rPr>
        <w:t>о проведении аукциона</w:t>
      </w:r>
      <w:r>
        <w:rPr>
          <w:rFonts w:ascii="Arial" w:hAnsi="Arial" w:cs="Arial"/>
          <w:sz w:val="24"/>
          <w:szCs w:val="24"/>
        </w:rPr>
        <w:t xml:space="preserve"> или решение об отказе в проведении аукциона.</w:t>
      </w:r>
    </w:p>
    <w:p w:rsidR="0017044E" w:rsidRDefault="00A30513">
      <w:pPr>
        <w:autoSpaceDE w:val="0"/>
        <w:autoSpaceDN w:val="0"/>
        <w:adjustRightInd w:val="0"/>
        <w:spacing w:after="0" w:line="240" w:lineRule="auto"/>
        <w:ind w:firstLine="708"/>
        <w:jc w:val="both"/>
        <w:rPr>
          <w:rFonts w:ascii="Arial" w:eastAsia="Times New Roman" w:hAnsi="Arial" w:cs="Arial"/>
          <w:kern w:val="2"/>
          <w:sz w:val="24"/>
          <w:szCs w:val="24"/>
          <w:lang w:eastAsia="ru-RU"/>
        </w:rPr>
      </w:pPr>
      <w:r>
        <w:rPr>
          <w:rFonts w:ascii="Arial" w:eastAsia="Times New Roman" w:hAnsi="Arial" w:cs="Arial"/>
          <w:kern w:val="2"/>
          <w:sz w:val="24"/>
          <w:szCs w:val="24"/>
        </w:rPr>
        <w:t xml:space="preserve">101. Способом фиксации результата административной процедуры является подписание главой администрации </w:t>
      </w:r>
      <w:r>
        <w:rPr>
          <w:rFonts w:ascii="Arial" w:hAnsi="Arial" w:cs="Arial"/>
          <w:sz w:val="24"/>
          <w:szCs w:val="24"/>
        </w:rPr>
        <w:t xml:space="preserve">решения </w:t>
      </w:r>
      <w:r>
        <w:rPr>
          <w:rFonts w:ascii="Arial" w:eastAsia="Times New Roman" w:hAnsi="Arial" w:cs="Arial"/>
          <w:kern w:val="2"/>
          <w:sz w:val="24"/>
          <w:szCs w:val="24"/>
          <w:lang w:eastAsia="ru-RU"/>
        </w:rPr>
        <w:t>о проведении аукциона</w:t>
      </w:r>
      <w:r>
        <w:rPr>
          <w:rFonts w:ascii="Arial" w:hAnsi="Arial" w:cs="Arial"/>
          <w:sz w:val="24"/>
          <w:szCs w:val="24"/>
        </w:rPr>
        <w:t xml:space="preserve"> или решения об отказе в проведении аукциона.</w:t>
      </w:r>
    </w:p>
    <w:p w:rsidR="0017044E" w:rsidRDefault="0017044E">
      <w:pPr>
        <w:autoSpaceDE w:val="0"/>
        <w:autoSpaceDN w:val="0"/>
        <w:adjustRightInd w:val="0"/>
        <w:spacing w:after="0" w:line="240" w:lineRule="auto"/>
        <w:ind w:firstLine="708"/>
        <w:jc w:val="both"/>
        <w:rPr>
          <w:rFonts w:ascii="Arial" w:eastAsia="Times New Roman" w:hAnsi="Arial" w:cs="Arial"/>
          <w:kern w:val="2"/>
          <w:sz w:val="24"/>
          <w:szCs w:val="24"/>
        </w:rPr>
      </w:pPr>
    </w:p>
    <w:p w:rsidR="0017044E" w:rsidRDefault="00A30513">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Глава 26. Выдача (направление) заявителю или его представителю </w:t>
      </w:r>
      <w:r>
        <w:rPr>
          <w:rFonts w:ascii="Arial" w:eastAsia="Times New Roman" w:hAnsi="Arial" w:cs="Arial"/>
          <w:kern w:val="2"/>
          <w:sz w:val="24"/>
          <w:szCs w:val="24"/>
          <w:lang w:eastAsia="ru-RU"/>
        </w:rPr>
        <w:br/>
        <w:t>результата муниципальной услуги</w:t>
      </w:r>
    </w:p>
    <w:p w:rsidR="0017044E" w:rsidRDefault="0017044E">
      <w:pPr>
        <w:keepNext/>
        <w:keepLines/>
        <w:autoSpaceDE w:val="0"/>
        <w:autoSpaceDN w:val="0"/>
        <w:adjustRightInd w:val="0"/>
        <w:spacing w:after="0" w:line="240" w:lineRule="auto"/>
        <w:jc w:val="both"/>
        <w:rPr>
          <w:rFonts w:ascii="Arial" w:eastAsia="Times New Roman" w:hAnsi="Arial" w:cs="Arial"/>
          <w:kern w:val="2"/>
          <w:sz w:val="24"/>
          <w:szCs w:val="24"/>
        </w:rPr>
      </w:pPr>
    </w:p>
    <w:p w:rsidR="0017044E" w:rsidRDefault="00A30513">
      <w:pPr>
        <w:autoSpaceDE w:val="0"/>
        <w:autoSpaceDN w:val="0"/>
        <w:adjustRightInd w:val="0"/>
        <w:spacing w:after="0" w:line="240" w:lineRule="auto"/>
        <w:ind w:firstLine="708"/>
        <w:jc w:val="both"/>
        <w:rPr>
          <w:rFonts w:ascii="Arial" w:eastAsia="Times New Roman" w:hAnsi="Arial" w:cs="Arial"/>
          <w:kern w:val="2"/>
          <w:sz w:val="24"/>
          <w:szCs w:val="24"/>
          <w:lang w:eastAsia="ru-RU"/>
        </w:rPr>
      </w:pPr>
      <w:r>
        <w:rPr>
          <w:rFonts w:ascii="Arial" w:eastAsia="Times New Roman" w:hAnsi="Arial" w:cs="Arial"/>
          <w:kern w:val="2"/>
          <w:sz w:val="24"/>
          <w:szCs w:val="24"/>
        </w:rPr>
        <w:t xml:space="preserve">102. Основанием для начала административной процедуры является подписание главой администрации </w:t>
      </w:r>
      <w:r>
        <w:rPr>
          <w:rFonts w:ascii="Arial" w:hAnsi="Arial" w:cs="Arial"/>
          <w:sz w:val="24"/>
          <w:szCs w:val="24"/>
        </w:rPr>
        <w:t xml:space="preserve">решения </w:t>
      </w:r>
      <w:r>
        <w:rPr>
          <w:rFonts w:ascii="Arial" w:eastAsia="Times New Roman" w:hAnsi="Arial" w:cs="Arial"/>
          <w:kern w:val="2"/>
          <w:sz w:val="24"/>
          <w:szCs w:val="24"/>
          <w:lang w:eastAsia="ru-RU"/>
        </w:rPr>
        <w:t>о проведении аукциона</w:t>
      </w:r>
      <w:r>
        <w:rPr>
          <w:rFonts w:ascii="Arial" w:hAnsi="Arial" w:cs="Arial"/>
          <w:sz w:val="24"/>
          <w:szCs w:val="24"/>
        </w:rPr>
        <w:t xml:space="preserve"> или решения об отказе в проведении аукциона.</w:t>
      </w:r>
    </w:p>
    <w:p w:rsidR="0017044E" w:rsidRDefault="00A30513">
      <w:pPr>
        <w:autoSpaceDE w:val="0"/>
        <w:autoSpaceDN w:val="0"/>
        <w:adjustRightInd w:val="0"/>
        <w:spacing w:after="0" w:line="240" w:lineRule="auto"/>
        <w:ind w:firstLine="708"/>
        <w:jc w:val="both"/>
        <w:rPr>
          <w:rFonts w:ascii="Arial" w:eastAsia="Times New Roman" w:hAnsi="Arial" w:cs="Arial"/>
          <w:kern w:val="2"/>
          <w:sz w:val="24"/>
          <w:szCs w:val="24"/>
          <w:lang w:eastAsia="ru-RU"/>
        </w:rPr>
      </w:pPr>
      <w:r>
        <w:rPr>
          <w:rFonts w:ascii="Arial" w:eastAsia="Times New Roman" w:hAnsi="Arial" w:cs="Arial"/>
          <w:kern w:val="2"/>
          <w:sz w:val="24"/>
          <w:szCs w:val="24"/>
        </w:rPr>
        <w:t xml:space="preserve">103. Должностное лицо </w:t>
      </w:r>
      <w:r>
        <w:rPr>
          <w:rFonts w:ascii="Arial" w:hAnsi="Arial" w:cs="Arial"/>
          <w:sz w:val="24"/>
          <w:szCs w:val="24"/>
        </w:rPr>
        <w:t>администрации</w:t>
      </w:r>
      <w:r>
        <w:rPr>
          <w:rFonts w:ascii="Arial" w:eastAsia="Times New Roman" w:hAnsi="Arial" w:cs="Arial"/>
          <w:kern w:val="2"/>
          <w:sz w:val="24"/>
          <w:szCs w:val="24"/>
        </w:rPr>
        <w:t xml:space="preserve">, ответственное за направление (выдачу) заявителю результата муниципальной услуги, в течение трех рабочих дней со дня подписания главой администрации </w:t>
      </w:r>
      <w:r>
        <w:rPr>
          <w:rFonts w:ascii="Arial" w:hAnsi="Arial" w:cs="Arial"/>
          <w:sz w:val="24"/>
          <w:szCs w:val="24"/>
        </w:rPr>
        <w:t xml:space="preserve">решения </w:t>
      </w:r>
      <w:r>
        <w:rPr>
          <w:rFonts w:ascii="Arial" w:eastAsia="Times New Roman" w:hAnsi="Arial" w:cs="Arial"/>
          <w:kern w:val="2"/>
          <w:sz w:val="24"/>
          <w:szCs w:val="24"/>
          <w:lang w:eastAsia="ru-RU"/>
        </w:rPr>
        <w:t>о проведении аукциона</w:t>
      </w:r>
      <w:r>
        <w:rPr>
          <w:rFonts w:ascii="Arial" w:hAnsi="Arial" w:cs="Arial"/>
          <w:sz w:val="24"/>
          <w:szCs w:val="24"/>
        </w:rPr>
        <w:t xml:space="preserve"> или решения об отказе в проведении аукциона </w:t>
      </w:r>
      <w:r>
        <w:rPr>
          <w:rFonts w:ascii="Arial" w:eastAsia="Times New Roman" w:hAnsi="Arial" w:cs="Arial"/>
          <w:kern w:val="2"/>
          <w:sz w:val="24"/>
          <w:szCs w:val="24"/>
        </w:rPr>
        <w:t xml:space="preserve">направляет заявителю </w:t>
      </w:r>
      <w:r>
        <w:rPr>
          <w:rFonts w:ascii="Arial" w:eastAsia="Times New Roman" w:hAnsi="Arial" w:cs="Arial"/>
          <w:kern w:val="2"/>
          <w:sz w:val="24"/>
          <w:szCs w:val="24"/>
          <w:lang w:eastAsia="ru-RU"/>
        </w:rPr>
        <w:t xml:space="preserve">или его представителю </w:t>
      </w:r>
      <w:r>
        <w:rPr>
          <w:rFonts w:ascii="Arial" w:eastAsia="Times New Roman" w:hAnsi="Arial" w:cs="Arial"/>
          <w:kern w:val="2"/>
          <w:sz w:val="24"/>
          <w:szCs w:val="24"/>
        </w:rPr>
        <w:t xml:space="preserve">указанное решение почтовым отправлением по почтовому адресу, указанному в запросе, либо по обращению заявителя </w:t>
      </w:r>
      <w:r>
        <w:rPr>
          <w:rFonts w:ascii="Arial" w:eastAsia="Times New Roman" w:hAnsi="Arial" w:cs="Arial"/>
          <w:kern w:val="2"/>
          <w:sz w:val="24"/>
          <w:szCs w:val="24"/>
          <w:lang w:eastAsia="ru-RU"/>
        </w:rPr>
        <w:t xml:space="preserve">или его представителя </w:t>
      </w:r>
      <w:r>
        <w:rPr>
          <w:rFonts w:ascii="Arial" w:eastAsia="Times New Roman" w:hAnsi="Arial" w:cs="Arial"/>
          <w:kern w:val="2"/>
          <w:sz w:val="24"/>
          <w:szCs w:val="24"/>
        </w:rPr>
        <w:t>вручает его лично.</w:t>
      </w:r>
    </w:p>
    <w:p w:rsidR="0017044E" w:rsidRDefault="00A30513">
      <w:pPr>
        <w:autoSpaceDE w:val="0"/>
        <w:autoSpaceDN w:val="0"/>
        <w:adjustRightInd w:val="0"/>
        <w:spacing w:after="0" w:line="240" w:lineRule="auto"/>
        <w:ind w:firstLine="708"/>
        <w:jc w:val="both"/>
        <w:rPr>
          <w:rFonts w:ascii="Arial" w:eastAsia="Times New Roman" w:hAnsi="Arial" w:cs="Arial"/>
          <w:kern w:val="2"/>
          <w:sz w:val="24"/>
          <w:szCs w:val="24"/>
          <w:lang w:eastAsia="ru-RU"/>
        </w:rPr>
      </w:pPr>
      <w:r>
        <w:rPr>
          <w:rFonts w:ascii="Arial" w:eastAsia="Times New Roman" w:hAnsi="Arial" w:cs="Arial"/>
          <w:kern w:val="2"/>
          <w:sz w:val="24"/>
          <w:szCs w:val="24"/>
        </w:rPr>
        <w:t>104. При личном получении</w:t>
      </w:r>
      <w:r>
        <w:rPr>
          <w:rFonts w:ascii="Arial" w:eastAsia="Times New Roman" w:hAnsi="Arial" w:cs="Arial"/>
          <w:kern w:val="2"/>
          <w:sz w:val="24"/>
          <w:szCs w:val="24"/>
          <w:lang w:eastAsia="ru-RU"/>
        </w:rPr>
        <w:t xml:space="preserve"> решения о проведении аукциона</w:t>
      </w:r>
      <w:r>
        <w:rPr>
          <w:rFonts w:ascii="Arial" w:hAnsi="Arial" w:cs="Arial"/>
          <w:sz w:val="24"/>
          <w:szCs w:val="24"/>
        </w:rPr>
        <w:t xml:space="preserve"> или решения об отказе в проведении аукциона </w:t>
      </w:r>
      <w:r>
        <w:rPr>
          <w:rFonts w:ascii="Arial" w:eastAsia="Times New Roman" w:hAnsi="Arial" w:cs="Arial"/>
          <w:kern w:val="2"/>
          <w:sz w:val="24"/>
          <w:szCs w:val="24"/>
          <w:lang w:eastAsia="ru-RU"/>
        </w:rPr>
        <w:t xml:space="preserve">заявитель или его представитель </w:t>
      </w:r>
      <w:r>
        <w:rPr>
          <w:rFonts w:ascii="Arial" w:eastAsia="Times New Roman" w:hAnsi="Arial" w:cs="Arial"/>
          <w:kern w:val="2"/>
          <w:sz w:val="24"/>
          <w:szCs w:val="24"/>
        </w:rPr>
        <w:t>расписывается в его получении в журнале регистрации.</w:t>
      </w:r>
    </w:p>
    <w:p w:rsidR="0017044E" w:rsidRDefault="00A30513">
      <w:pPr>
        <w:autoSpaceDE w:val="0"/>
        <w:autoSpaceDN w:val="0"/>
        <w:adjustRightInd w:val="0"/>
        <w:spacing w:after="0" w:line="240" w:lineRule="auto"/>
        <w:ind w:firstLine="708"/>
        <w:jc w:val="both"/>
        <w:rPr>
          <w:rFonts w:ascii="Arial" w:eastAsia="Times New Roman" w:hAnsi="Arial" w:cs="Arial"/>
          <w:kern w:val="2"/>
          <w:sz w:val="24"/>
          <w:szCs w:val="24"/>
          <w:lang w:eastAsia="ru-RU"/>
        </w:rPr>
      </w:pPr>
      <w:r>
        <w:rPr>
          <w:rFonts w:ascii="Arial" w:eastAsia="Times New Roman" w:hAnsi="Arial" w:cs="Arial"/>
          <w:kern w:val="2"/>
          <w:sz w:val="24"/>
          <w:szCs w:val="24"/>
        </w:rPr>
        <w:t xml:space="preserve">105. Результатом административной процедуры является направление (выдача) заявителю </w:t>
      </w:r>
      <w:r>
        <w:rPr>
          <w:rFonts w:ascii="Arial" w:eastAsia="Times New Roman" w:hAnsi="Arial" w:cs="Arial"/>
          <w:kern w:val="2"/>
          <w:sz w:val="24"/>
          <w:szCs w:val="24"/>
          <w:lang w:eastAsia="ru-RU"/>
        </w:rPr>
        <w:t xml:space="preserve">или его представителю </w:t>
      </w:r>
      <w:r>
        <w:rPr>
          <w:rFonts w:ascii="Arial" w:hAnsi="Arial" w:cs="Arial"/>
          <w:sz w:val="24"/>
          <w:szCs w:val="24"/>
        </w:rPr>
        <w:t xml:space="preserve">решения </w:t>
      </w:r>
      <w:r>
        <w:rPr>
          <w:rFonts w:ascii="Arial" w:eastAsia="Times New Roman" w:hAnsi="Arial" w:cs="Arial"/>
          <w:kern w:val="2"/>
          <w:sz w:val="24"/>
          <w:szCs w:val="24"/>
          <w:lang w:eastAsia="ru-RU"/>
        </w:rPr>
        <w:t>о проведении аукциона</w:t>
      </w:r>
      <w:r>
        <w:rPr>
          <w:rFonts w:ascii="Arial" w:hAnsi="Arial" w:cs="Arial"/>
          <w:sz w:val="24"/>
          <w:szCs w:val="24"/>
        </w:rPr>
        <w:t xml:space="preserve"> или решения об отказе в проведении аукциона.</w:t>
      </w:r>
    </w:p>
    <w:p w:rsidR="0017044E" w:rsidRDefault="00A30513">
      <w:pPr>
        <w:autoSpaceDE w:val="0"/>
        <w:autoSpaceDN w:val="0"/>
        <w:adjustRightInd w:val="0"/>
        <w:spacing w:after="0" w:line="240" w:lineRule="auto"/>
        <w:ind w:firstLine="708"/>
        <w:jc w:val="both"/>
        <w:rPr>
          <w:rFonts w:ascii="Arial" w:eastAsia="Times New Roman" w:hAnsi="Arial" w:cs="Arial"/>
          <w:kern w:val="2"/>
          <w:sz w:val="24"/>
          <w:szCs w:val="24"/>
          <w:lang w:eastAsia="ru-RU"/>
        </w:rPr>
      </w:pPr>
      <w:r>
        <w:rPr>
          <w:rFonts w:ascii="Arial" w:eastAsia="Times New Roman" w:hAnsi="Arial" w:cs="Arial"/>
          <w:kern w:val="2"/>
          <w:sz w:val="24"/>
          <w:szCs w:val="24"/>
        </w:rPr>
        <w:t xml:space="preserve">106. Способом фиксации результата административной процедуры является занесение должностным лицом </w:t>
      </w:r>
      <w:r>
        <w:rPr>
          <w:rFonts w:ascii="Arial" w:hAnsi="Arial" w:cs="Arial"/>
          <w:sz w:val="24"/>
          <w:szCs w:val="24"/>
        </w:rPr>
        <w:t>администрации</w:t>
      </w:r>
      <w:r>
        <w:rPr>
          <w:rFonts w:ascii="Arial" w:eastAsia="Times New Roman" w:hAnsi="Arial" w:cs="Arial"/>
          <w:kern w:val="2"/>
          <w:sz w:val="24"/>
          <w:szCs w:val="24"/>
        </w:rPr>
        <w:t xml:space="preserve">, ответственным за направление (выдачу) заявителю результата муниципальной услуги, в журнале регистрации отметки о направлении </w:t>
      </w:r>
      <w:r>
        <w:rPr>
          <w:rFonts w:ascii="Arial" w:hAnsi="Arial" w:cs="Arial"/>
          <w:sz w:val="24"/>
          <w:szCs w:val="24"/>
        </w:rPr>
        <w:t xml:space="preserve">решения </w:t>
      </w:r>
      <w:r>
        <w:rPr>
          <w:rFonts w:ascii="Arial" w:eastAsia="Times New Roman" w:hAnsi="Arial" w:cs="Arial"/>
          <w:kern w:val="2"/>
          <w:sz w:val="24"/>
          <w:szCs w:val="24"/>
          <w:lang w:eastAsia="ru-RU"/>
        </w:rPr>
        <w:t>о проведении аукциона</w:t>
      </w:r>
      <w:r>
        <w:rPr>
          <w:rFonts w:ascii="Arial" w:hAnsi="Arial" w:cs="Arial"/>
          <w:sz w:val="24"/>
          <w:szCs w:val="24"/>
        </w:rPr>
        <w:t xml:space="preserve"> или решения об отказе в </w:t>
      </w:r>
      <w:r>
        <w:rPr>
          <w:rFonts w:ascii="Arial" w:hAnsi="Arial" w:cs="Arial"/>
          <w:sz w:val="24"/>
          <w:szCs w:val="24"/>
        </w:rPr>
        <w:lastRenderedPageBreak/>
        <w:t xml:space="preserve">проведении аукциона </w:t>
      </w:r>
      <w:r>
        <w:rPr>
          <w:rFonts w:ascii="Arial" w:eastAsia="Times New Roman" w:hAnsi="Arial" w:cs="Arial"/>
          <w:kern w:val="2"/>
          <w:sz w:val="24"/>
          <w:szCs w:val="24"/>
        </w:rPr>
        <w:t xml:space="preserve">заявителю </w:t>
      </w:r>
      <w:r>
        <w:rPr>
          <w:rFonts w:ascii="Arial" w:eastAsia="Times New Roman" w:hAnsi="Arial" w:cs="Arial"/>
          <w:kern w:val="2"/>
          <w:sz w:val="24"/>
          <w:szCs w:val="24"/>
          <w:lang w:eastAsia="ru-RU"/>
        </w:rPr>
        <w:t xml:space="preserve">или его представителю </w:t>
      </w:r>
      <w:r>
        <w:rPr>
          <w:rFonts w:ascii="Arial" w:eastAsia="Times New Roman" w:hAnsi="Arial" w:cs="Arial"/>
          <w:kern w:val="2"/>
          <w:sz w:val="24"/>
          <w:szCs w:val="24"/>
        </w:rPr>
        <w:t>или о получении указанного документа лично заявителем или его представителем.</w:t>
      </w:r>
    </w:p>
    <w:p w:rsidR="0017044E" w:rsidRDefault="0017044E">
      <w:pPr>
        <w:autoSpaceDE w:val="0"/>
        <w:autoSpaceDN w:val="0"/>
        <w:adjustRightInd w:val="0"/>
        <w:spacing w:after="0" w:line="240" w:lineRule="auto"/>
        <w:ind w:firstLine="708"/>
        <w:jc w:val="both"/>
        <w:rPr>
          <w:rFonts w:ascii="Arial" w:eastAsia="Times New Roman" w:hAnsi="Arial" w:cs="Arial"/>
          <w:kern w:val="2"/>
          <w:sz w:val="24"/>
          <w:szCs w:val="24"/>
        </w:rPr>
      </w:pPr>
    </w:p>
    <w:p w:rsidR="0017044E" w:rsidRDefault="00A30513">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Pr>
          <w:rFonts w:ascii="Arial" w:eastAsia="Times New Roman" w:hAnsi="Arial" w:cs="Arial"/>
          <w:kern w:val="2"/>
          <w:sz w:val="24"/>
          <w:szCs w:val="24"/>
          <w:lang w:eastAsia="ru-RU"/>
        </w:rPr>
        <w:t>Глава 27. Исправление допущенных опечаток и ошибок в выданных</w:t>
      </w:r>
      <w:r>
        <w:rPr>
          <w:rFonts w:ascii="Arial" w:eastAsia="Times New Roman" w:hAnsi="Arial" w:cs="Arial"/>
          <w:kern w:val="2"/>
          <w:sz w:val="24"/>
          <w:szCs w:val="24"/>
          <w:lang w:eastAsia="ru-RU"/>
        </w:rPr>
        <w:br/>
        <w:t>в результате предоставления муниципальной услуги документах</w:t>
      </w:r>
    </w:p>
    <w:p w:rsidR="0017044E" w:rsidRDefault="0017044E">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17044E" w:rsidRDefault="00A30513">
      <w:pPr>
        <w:autoSpaceDE w:val="0"/>
        <w:autoSpaceDN w:val="0"/>
        <w:spacing w:after="0" w:line="240" w:lineRule="auto"/>
        <w:ind w:firstLine="708"/>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107. Основанием для исправления допущенных опечаток и ошибок в выданном в результате предоставления муниципальной услуги </w:t>
      </w:r>
      <w:r>
        <w:rPr>
          <w:rFonts w:ascii="Arial" w:hAnsi="Arial" w:cs="Arial"/>
          <w:sz w:val="24"/>
          <w:szCs w:val="24"/>
        </w:rPr>
        <w:t xml:space="preserve">решения </w:t>
      </w:r>
      <w:r>
        <w:rPr>
          <w:rFonts w:ascii="Arial" w:eastAsia="Times New Roman" w:hAnsi="Arial" w:cs="Arial"/>
          <w:kern w:val="2"/>
          <w:sz w:val="24"/>
          <w:szCs w:val="24"/>
          <w:lang w:eastAsia="ru-RU"/>
        </w:rPr>
        <w:t>о проведении аукциона</w:t>
      </w:r>
      <w:r>
        <w:rPr>
          <w:rFonts w:ascii="Arial" w:hAnsi="Arial" w:cs="Arial"/>
          <w:sz w:val="24"/>
          <w:szCs w:val="24"/>
        </w:rPr>
        <w:t xml:space="preserve"> или решения об отказе в проведении аукциона</w:t>
      </w:r>
      <w:r>
        <w:rPr>
          <w:rFonts w:ascii="Arial" w:eastAsia="Times New Roman" w:hAnsi="Arial" w:cs="Arial"/>
          <w:kern w:val="2"/>
          <w:sz w:val="24"/>
          <w:szCs w:val="24"/>
          <w:lang w:eastAsia="ru-RU"/>
        </w:rPr>
        <w:t xml:space="preserve"> (далее – техническая ошибка) является получение </w:t>
      </w:r>
      <w:r>
        <w:rPr>
          <w:rFonts w:ascii="Arial" w:hAnsi="Arial" w:cs="Arial"/>
          <w:sz w:val="24"/>
          <w:szCs w:val="24"/>
        </w:rPr>
        <w:t xml:space="preserve">администрацией </w:t>
      </w:r>
      <w:r>
        <w:rPr>
          <w:rFonts w:ascii="Arial" w:eastAsia="Times New Roman" w:hAnsi="Arial" w:cs="Arial"/>
          <w:kern w:val="2"/>
          <w:sz w:val="24"/>
          <w:szCs w:val="24"/>
          <w:lang w:eastAsia="ru-RU"/>
        </w:rPr>
        <w:t>заявления об исправлении технической ошибки от заявителя или его представителя.</w:t>
      </w:r>
    </w:p>
    <w:p w:rsidR="0017044E" w:rsidRDefault="00A30513">
      <w:pPr>
        <w:autoSpaceDE w:val="0"/>
        <w:autoSpaceDN w:val="0"/>
        <w:spacing w:after="0" w:line="240" w:lineRule="auto"/>
        <w:ind w:firstLine="708"/>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108. Заявление об исправлении технической ошибки подается заявителем или его представителем в администрацию одним из способов, указанным в пункте 29 настоящего административного регламента. </w:t>
      </w:r>
    </w:p>
    <w:p w:rsidR="0017044E" w:rsidRDefault="00A30513">
      <w:pPr>
        <w:autoSpaceDE w:val="0"/>
        <w:autoSpaceDN w:val="0"/>
        <w:spacing w:after="0" w:line="240" w:lineRule="auto"/>
        <w:ind w:firstLine="708"/>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109. Заявление об исправлении технической ошибки регистрируется должностным лицом </w:t>
      </w:r>
      <w:r>
        <w:rPr>
          <w:rFonts w:ascii="Arial" w:hAnsi="Arial" w:cs="Arial"/>
          <w:sz w:val="24"/>
          <w:szCs w:val="24"/>
        </w:rPr>
        <w:t>администрации</w:t>
      </w:r>
      <w:r>
        <w:rPr>
          <w:rFonts w:ascii="Arial" w:eastAsia="Times New Roman" w:hAnsi="Arial" w:cs="Arial"/>
          <w:kern w:val="2"/>
          <w:sz w:val="24"/>
          <w:szCs w:val="24"/>
          <w:lang w:eastAsia="ru-RU"/>
        </w:rPr>
        <w:t>, ответственным за прием и регистрацию документов, в порядке, установленном главой 23 настоящего административного регламента, и направляется должностному лицу, ответственному за предоставление муниципальной услуги.</w:t>
      </w:r>
    </w:p>
    <w:p w:rsidR="0017044E" w:rsidRDefault="00A30513">
      <w:pPr>
        <w:autoSpaceDE w:val="0"/>
        <w:autoSpaceDN w:val="0"/>
        <w:spacing w:after="0" w:line="240" w:lineRule="auto"/>
        <w:ind w:firstLine="708"/>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110. Должностное лицо </w:t>
      </w:r>
      <w:r>
        <w:rPr>
          <w:rFonts w:ascii="Arial" w:hAnsi="Arial" w:cs="Arial"/>
          <w:sz w:val="24"/>
          <w:szCs w:val="24"/>
        </w:rPr>
        <w:t>администрации</w:t>
      </w:r>
      <w:r>
        <w:rPr>
          <w:rFonts w:ascii="Arial" w:eastAsia="Times New Roman" w:hAnsi="Arial" w:cs="Arial"/>
          <w:kern w:val="2"/>
          <w:sz w:val="24"/>
          <w:szCs w:val="24"/>
          <w:lang w:eastAsia="ru-RU"/>
        </w:rPr>
        <w:t>, ответственное за предоставление муниципальной услуги, в течение одного рабочего дня со дня регистрации заявления об исправлении технической ошибки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решении и принимает одно и следующих решений:</w:t>
      </w:r>
    </w:p>
    <w:p w:rsidR="0017044E" w:rsidRDefault="00A30513">
      <w:pPr>
        <w:autoSpaceDE w:val="0"/>
        <w:autoSpaceDN w:val="0"/>
        <w:spacing w:after="0" w:line="240" w:lineRule="auto"/>
        <w:ind w:firstLine="708"/>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1) об исправлении технической ошибки;</w:t>
      </w:r>
    </w:p>
    <w:p w:rsidR="0017044E" w:rsidRDefault="00A30513">
      <w:pPr>
        <w:autoSpaceDE w:val="0"/>
        <w:autoSpaceDN w:val="0"/>
        <w:spacing w:after="0" w:line="240" w:lineRule="auto"/>
        <w:ind w:firstLine="708"/>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2) об отсутствии технической ошибки.</w:t>
      </w:r>
    </w:p>
    <w:p w:rsidR="0017044E" w:rsidRDefault="00A30513">
      <w:pPr>
        <w:autoSpaceDE w:val="0"/>
        <w:autoSpaceDN w:val="0"/>
        <w:spacing w:after="0" w:line="240" w:lineRule="auto"/>
        <w:ind w:firstLine="708"/>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111. Критерием принятия решения, указанного в пункте 110 настоящего административного регламента, является наличие опечатки и (или) ошибки в выданном заявителю решении, являющемся результатом предоставления муниципальной услуги.</w:t>
      </w:r>
    </w:p>
    <w:p w:rsidR="0017044E" w:rsidRDefault="00A30513">
      <w:pPr>
        <w:autoSpaceDE w:val="0"/>
        <w:autoSpaceDN w:val="0"/>
        <w:spacing w:after="0" w:line="240" w:lineRule="auto"/>
        <w:ind w:firstLine="708"/>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112. В случае принятия решения, указанного в подпункте 1 пункта 110 настоящего административного регламента, должностное лицо </w:t>
      </w:r>
      <w:r>
        <w:rPr>
          <w:rFonts w:ascii="Arial" w:hAnsi="Arial" w:cs="Arial"/>
          <w:sz w:val="24"/>
          <w:szCs w:val="24"/>
        </w:rPr>
        <w:t>администрации</w:t>
      </w:r>
      <w:r>
        <w:rPr>
          <w:rFonts w:ascii="Arial" w:eastAsia="Times New Roman" w:hAnsi="Arial" w:cs="Arial"/>
          <w:kern w:val="2"/>
          <w:sz w:val="24"/>
          <w:szCs w:val="24"/>
          <w:lang w:eastAsia="ru-RU"/>
        </w:rPr>
        <w:t>, ответственное за предоставление муниципальной услуги, подготавливает проект решения администрации об исправлении технической ошибки.</w:t>
      </w:r>
    </w:p>
    <w:p w:rsidR="0017044E" w:rsidRDefault="00A30513">
      <w:pPr>
        <w:autoSpaceDE w:val="0"/>
        <w:autoSpaceDN w:val="0"/>
        <w:spacing w:after="0" w:line="240" w:lineRule="auto"/>
        <w:ind w:firstLine="708"/>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113. В случае принятия решения, указанного в подпункте 2 пункта 110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rsidR="0017044E" w:rsidRDefault="00A30513">
      <w:pPr>
        <w:autoSpaceDE w:val="0"/>
        <w:autoSpaceDN w:val="0"/>
        <w:spacing w:after="0" w:line="240" w:lineRule="auto"/>
        <w:ind w:firstLine="708"/>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114. Должностное лицо администрации, ответственное за предоставление муниципальной услуги, в течение двух календарных дней со дня регистрации заявления об исправлении технической ошибки в администрации обеспечивает подписание главой администрации решения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w:t>
      </w:r>
    </w:p>
    <w:p w:rsidR="0017044E" w:rsidRDefault="00A30513">
      <w:pPr>
        <w:autoSpaceDE w:val="0"/>
        <w:autoSpaceDN w:val="0"/>
        <w:spacing w:after="0" w:line="240" w:lineRule="auto"/>
        <w:ind w:firstLine="708"/>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115. Глава администрации немедленно после подписания решения, указанного в пункте 110 настоящего административного регламента, передает его должностному лицу администрации, ответственному за направление (выдачу) заявителю результата муниципальной услуги.</w:t>
      </w:r>
    </w:p>
    <w:p w:rsidR="0017044E" w:rsidRDefault="00A30513">
      <w:pPr>
        <w:autoSpaceDE w:val="0"/>
        <w:autoSpaceDN w:val="0"/>
        <w:spacing w:after="0" w:line="240" w:lineRule="auto"/>
        <w:ind w:firstLine="708"/>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116. Должностное лицо администрации, ответственное за направление (выдачу) заявителю или его представителю результата муниципальной услуги, в </w:t>
      </w:r>
      <w:r>
        <w:rPr>
          <w:rFonts w:ascii="Arial" w:eastAsia="Times New Roman" w:hAnsi="Arial" w:cs="Arial"/>
          <w:kern w:val="2"/>
          <w:sz w:val="24"/>
          <w:szCs w:val="24"/>
          <w:lang w:eastAsia="ru-RU"/>
        </w:rPr>
        <w:lastRenderedPageBreak/>
        <w:t>течение одного рабочего дня со дня подписания главой администрации документа, указанного в пункте 110 настоящего административного регламента, направляет указанный документ заявителю или его представителю почтовым отправлением по почтовому адресу заявителя или его представителя, указанному в заявлении об исправлении технической ошибки либо по обращению заявителя или его представителя – вручает его лично.</w:t>
      </w:r>
    </w:p>
    <w:p w:rsidR="0017044E" w:rsidRDefault="00A30513">
      <w:pPr>
        <w:autoSpaceDE w:val="0"/>
        <w:autoSpaceDN w:val="0"/>
        <w:spacing w:after="0" w:line="240" w:lineRule="auto"/>
        <w:ind w:firstLine="708"/>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117.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17044E" w:rsidRDefault="00A30513">
      <w:pPr>
        <w:autoSpaceDE w:val="0"/>
        <w:autoSpaceDN w:val="0"/>
        <w:spacing w:after="0" w:line="240" w:lineRule="auto"/>
        <w:ind w:firstLine="708"/>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1) в случае наличия технической ошибки в выданном в результате предоставления муниципальной услуги документе – решение об исправлении технической ошибки;</w:t>
      </w:r>
    </w:p>
    <w:p w:rsidR="0017044E" w:rsidRDefault="00A30513">
      <w:pPr>
        <w:autoSpaceDE w:val="0"/>
        <w:autoSpaceDN w:val="0"/>
        <w:spacing w:after="0" w:line="240" w:lineRule="auto"/>
        <w:ind w:firstLine="708"/>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17044E" w:rsidRDefault="00A30513">
      <w:pPr>
        <w:autoSpaceDE w:val="0"/>
        <w:autoSpaceDN w:val="0"/>
        <w:adjustRightInd w:val="0"/>
        <w:spacing w:after="0" w:line="240" w:lineRule="auto"/>
        <w:ind w:firstLine="708"/>
        <w:jc w:val="both"/>
        <w:rPr>
          <w:rFonts w:ascii="Arial" w:eastAsia="Times New Roman" w:hAnsi="Arial" w:cs="Arial"/>
          <w:kern w:val="2"/>
          <w:sz w:val="24"/>
          <w:szCs w:val="24"/>
        </w:rPr>
      </w:pPr>
      <w:r>
        <w:rPr>
          <w:rFonts w:ascii="Arial" w:eastAsia="Times New Roman" w:hAnsi="Arial" w:cs="Arial"/>
          <w:kern w:val="2"/>
          <w:sz w:val="24"/>
          <w:szCs w:val="24"/>
          <w:lang w:eastAsia="ru-RU"/>
        </w:rPr>
        <w:t xml:space="preserve">118. Способом фиксации результата рассмотрения заявления об исправлении технической ошибки </w:t>
      </w:r>
      <w:r>
        <w:rPr>
          <w:rFonts w:ascii="Arial" w:eastAsia="Times New Roman" w:hAnsi="Arial" w:cs="Arial"/>
          <w:kern w:val="2"/>
          <w:sz w:val="24"/>
          <w:szCs w:val="24"/>
        </w:rPr>
        <w:t xml:space="preserve">является занесение должностным лицом администрации, ответственным за направление (выдачу) заявителю результата муниципальной услуги, в журнале регистрации отметки о направлении решения об исправлении технической ошибки или уведомление об отсутствии технической ошибки в выданном в результате предоставления муниципальной услуги документе заявителю </w:t>
      </w:r>
      <w:r>
        <w:rPr>
          <w:rFonts w:ascii="Arial" w:eastAsia="Times New Roman" w:hAnsi="Arial" w:cs="Arial"/>
          <w:kern w:val="2"/>
          <w:sz w:val="24"/>
          <w:szCs w:val="24"/>
          <w:lang w:eastAsia="ru-RU"/>
        </w:rPr>
        <w:t xml:space="preserve">или его представителю </w:t>
      </w:r>
      <w:r>
        <w:rPr>
          <w:rFonts w:ascii="Arial" w:eastAsia="Times New Roman" w:hAnsi="Arial" w:cs="Arial"/>
          <w:kern w:val="2"/>
          <w:sz w:val="24"/>
          <w:szCs w:val="24"/>
        </w:rPr>
        <w:t>или о получении указанного документа лично заявителем или его представителем.</w:t>
      </w:r>
    </w:p>
    <w:p w:rsidR="0017044E" w:rsidRDefault="0017044E">
      <w:pPr>
        <w:autoSpaceDE w:val="0"/>
        <w:autoSpaceDN w:val="0"/>
        <w:adjustRightInd w:val="0"/>
        <w:spacing w:after="0" w:line="240" w:lineRule="auto"/>
        <w:ind w:firstLine="708"/>
        <w:jc w:val="both"/>
        <w:rPr>
          <w:rFonts w:ascii="Arial" w:eastAsia="Times New Roman" w:hAnsi="Arial" w:cs="Arial"/>
          <w:kern w:val="2"/>
          <w:sz w:val="24"/>
          <w:szCs w:val="24"/>
        </w:rPr>
      </w:pPr>
    </w:p>
    <w:p w:rsidR="0017044E" w:rsidRDefault="00A30513">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Pr>
          <w:rFonts w:ascii="Arial" w:eastAsia="Times New Roman" w:hAnsi="Arial" w:cs="Arial"/>
          <w:kern w:val="2"/>
          <w:sz w:val="24"/>
          <w:szCs w:val="24"/>
          <w:lang w:eastAsia="ru-RU"/>
        </w:rPr>
        <w:t>РАЗДЕЛ IV. ФОРМЫ КОНТРОЛЯ ЗА ПРЕДОСТАВЛЕНИЕМ МУНИЦИПАЛЬНОЙ УСЛУГИ</w:t>
      </w:r>
    </w:p>
    <w:p w:rsidR="0017044E" w:rsidRDefault="0017044E">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17044E" w:rsidRDefault="00A30513">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24" w:name="Par413"/>
      <w:bookmarkEnd w:id="24"/>
      <w:r>
        <w:rPr>
          <w:rFonts w:ascii="Arial" w:eastAsia="Times New Roman" w:hAnsi="Arial" w:cs="Arial"/>
          <w:kern w:val="2"/>
          <w:sz w:val="24"/>
          <w:szCs w:val="24"/>
          <w:lang w:eastAsia="ru-RU"/>
        </w:rPr>
        <w:t>Глава 28. Порядок осуществления текущего контроля за соблюдением</w:t>
      </w:r>
      <w:r>
        <w:rPr>
          <w:rFonts w:ascii="Arial" w:eastAsia="Times New Roman" w:hAnsi="Arial" w:cs="Arial"/>
          <w:kern w:val="2"/>
          <w:sz w:val="24"/>
          <w:szCs w:val="24"/>
          <w:lang w:eastAsia="ru-RU"/>
        </w:rPr>
        <w:br/>
        <w:t>и исполнением ответственными должностными лицами положений настоящего административного регламента и иных нормативных</w:t>
      </w:r>
      <w:r>
        <w:rPr>
          <w:rFonts w:ascii="Arial" w:eastAsia="Times New Roman" w:hAnsi="Arial" w:cs="Arial"/>
          <w:kern w:val="2"/>
          <w:sz w:val="24"/>
          <w:szCs w:val="24"/>
          <w:lang w:eastAsia="ru-RU"/>
        </w:rPr>
        <w:br/>
        <w:t>правовых актов, устанавливающих требования к предоставлению муниципальной услуги, а также за принятием ими решений</w:t>
      </w:r>
    </w:p>
    <w:p w:rsidR="0017044E" w:rsidRDefault="0017044E">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17044E" w:rsidRDefault="00A30513">
      <w:pPr>
        <w:autoSpaceDE w:val="0"/>
        <w:autoSpaceDN w:val="0"/>
        <w:adjustRightInd w:val="0"/>
        <w:spacing w:after="0" w:line="240" w:lineRule="auto"/>
        <w:ind w:firstLine="708"/>
        <w:jc w:val="both"/>
        <w:rPr>
          <w:rFonts w:ascii="Arial" w:eastAsia="Times New Roman" w:hAnsi="Arial" w:cs="Arial"/>
          <w:kern w:val="2"/>
          <w:sz w:val="24"/>
          <w:szCs w:val="24"/>
          <w:lang w:eastAsia="ko-KR"/>
        </w:rPr>
      </w:pPr>
      <w:r>
        <w:rPr>
          <w:rFonts w:ascii="Arial" w:eastAsia="Times New Roman" w:hAnsi="Arial" w:cs="Arial"/>
          <w:kern w:val="2"/>
          <w:sz w:val="24"/>
          <w:szCs w:val="24"/>
          <w:lang w:eastAsia="ko-KR"/>
        </w:rPr>
        <w:t xml:space="preserve">119.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w:t>
      </w:r>
      <w:r>
        <w:rPr>
          <w:rFonts w:ascii="Arial" w:hAnsi="Arial" w:cs="Arial"/>
          <w:sz w:val="24"/>
          <w:szCs w:val="24"/>
        </w:rPr>
        <w:t xml:space="preserve">администрации, </w:t>
      </w:r>
      <w:r>
        <w:rPr>
          <w:rFonts w:ascii="Arial" w:eastAsia="Times New Roman" w:hAnsi="Arial" w:cs="Arial"/>
          <w:kern w:val="2"/>
          <w:sz w:val="24"/>
          <w:szCs w:val="24"/>
          <w:lang w:eastAsia="ko-KR"/>
        </w:rPr>
        <w:t xml:space="preserve">осуществляется должностными лицами </w:t>
      </w:r>
      <w:r>
        <w:rPr>
          <w:rFonts w:ascii="Arial" w:hAnsi="Arial" w:cs="Arial"/>
          <w:sz w:val="24"/>
          <w:szCs w:val="24"/>
        </w:rPr>
        <w:t>администрации</w:t>
      </w:r>
      <w:r>
        <w:rPr>
          <w:rFonts w:ascii="Arial" w:eastAsia="Times New Roman" w:hAnsi="Arial" w:cs="Arial"/>
          <w:kern w:val="2"/>
          <w:sz w:val="24"/>
          <w:szCs w:val="24"/>
          <w:lang w:eastAsia="ko-KR"/>
        </w:rPr>
        <w:t xml:space="preserve">, наделенными соответствующими полномочиями, путем рассмотрения отчетов должностных лиц </w:t>
      </w:r>
      <w:r>
        <w:rPr>
          <w:rFonts w:ascii="Arial" w:hAnsi="Arial" w:cs="Arial"/>
          <w:sz w:val="24"/>
          <w:szCs w:val="24"/>
        </w:rPr>
        <w:t>администрации</w:t>
      </w:r>
      <w:r>
        <w:rPr>
          <w:rFonts w:ascii="Arial" w:eastAsia="Times New Roman" w:hAnsi="Arial" w:cs="Arial"/>
          <w:kern w:val="2"/>
          <w:sz w:val="24"/>
          <w:szCs w:val="24"/>
          <w:lang w:eastAsia="ko-KR"/>
        </w:rPr>
        <w:t xml:space="preserve">, а также рассмотрения жалоб заявителей </w:t>
      </w:r>
      <w:r>
        <w:rPr>
          <w:rFonts w:ascii="Arial" w:eastAsia="Times New Roman" w:hAnsi="Arial" w:cs="Arial"/>
          <w:kern w:val="2"/>
          <w:sz w:val="24"/>
          <w:szCs w:val="24"/>
          <w:lang w:eastAsia="ru-RU"/>
        </w:rPr>
        <w:t>или их представителей</w:t>
      </w:r>
      <w:r>
        <w:rPr>
          <w:rFonts w:ascii="Arial" w:eastAsia="Times New Roman" w:hAnsi="Arial" w:cs="Arial"/>
          <w:kern w:val="2"/>
          <w:sz w:val="24"/>
          <w:szCs w:val="24"/>
          <w:lang w:eastAsia="ko-KR"/>
        </w:rPr>
        <w:t>.</w:t>
      </w:r>
    </w:p>
    <w:p w:rsidR="0017044E" w:rsidRDefault="00A30513">
      <w:pPr>
        <w:autoSpaceDE w:val="0"/>
        <w:autoSpaceDN w:val="0"/>
        <w:adjustRightInd w:val="0"/>
        <w:spacing w:after="0" w:line="240" w:lineRule="auto"/>
        <w:ind w:firstLine="708"/>
        <w:jc w:val="both"/>
        <w:rPr>
          <w:rFonts w:ascii="Arial" w:eastAsia="Times New Roman" w:hAnsi="Arial" w:cs="Arial"/>
          <w:kern w:val="2"/>
          <w:sz w:val="24"/>
          <w:szCs w:val="24"/>
          <w:lang w:eastAsia="ru-RU"/>
        </w:rPr>
      </w:pPr>
      <w:r>
        <w:rPr>
          <w:rFonts w:ascii="Arial" w:eastAsia="Times New Roman" w:hAnsi="Arial" w:cs="Arial"/>
          <w:kern w:val="2"/>
          <w:sz w:val="24"/>
          <w:szCs w:val="24"/>
          <w:lang w:eastAsia="ko-KR"/>
        </w:rPr>
        <w:t>120.</w:t>
      </w:r>
      <w:r>
        <w:rPr>
          <w:rFonts w:ascii="Arial" w:eastAsia="Times New Roman" w:hAnsi="Arial" w:cs="Arial"/>
          <w:kern w:val="2"/>
          <w:sz w:val="24"/>
          <w:szCs w:val="24"/>
          <w:lang w:eastAsia="ru-RU"/>
        </w:rPr>
        <w:t>Основными задачами текущего контроля являются:</w:t>
      </w:r>
    </w:p>
    <w:p w:rsidR="0017044E" w:rsidRDefault="00C57901">
      <w:pPr>
        <w:autoSpaceDE w:val="0"/>
        <w:autoSpaceDN w:val="0"/>
        <w:adjustRightInd w:val="0"/>
        <w:spacing w:after="0" w:line="240" w:lineRule="auto"/>
        <w:ind w:firstLine="708"/>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1)</w:t>
      </w:r>
      <w:r w:rsidR="00A30513">
        <w:rPr>
          <w:rFonts w:ascii="Arial" w:eastAsia="Times New Roman" w:hAnsi="Arial" w:cs="Arial"/>
          <w:kern w:val="2"/>
          <w:sz w:val="24"/>
          <w:szCs w:val="24"/>
          <w:lang w:eastAsia="ru-RU"/>
        </w:rPr>
        <w:t>обеспечение своевременного и качественного предоставления муниципальной услуги;</w:t>
      </w:r>
    </w:p>
    <w:p w:rsidR="0017044E" w:rsidRDefault="00C57901">
      <w:pPr>
        <w:autoSpaceDE w:val="0"/>
        <w:autoSpaceDN w:val="0"/>
        <w:adjustRightInd w:val="0"/>
        <w:spacing w:after="0" w:line="240" w:lineRule="auto"/>
        <w:ind w:firstLine="708"/>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2)</w:t>
      </w:r>
      <w:r w:rsidR="00A30513">
        <w:rPr>
          <w:rFonts w:ascii="Arial" w:eastAsia="Times New Roman" w:hAnsi="Arial" w:cs="Arial"/>
          <w:kern w:val="2"/>
          <w:sz w:val="24"/>
          <w:szCs w:val="24"/>
          <w:lang w:eastAsia="ru-RU"/>
        </w:rPr>
        <w:t>выявление нарушений в сроках и качестве предоставления муниципальной услуги;</w:t>
      </w:r>
    </w:p>
    <w:p w:rsidR="0017044E" w:rsidRDefault="00C57901">
      <w:pPr>
        <w:autoSpaceDE w:val="0"/>
        <w:autoSpaceDN w:val="0"/>
        <w:adjustRightInd w:val="0"/>
        <w:spacing w:after="0" w:line="240" w:lineRule="auto"/>
        <w:ind w:firstLine="708"/>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3)</w:t>
      </w:r>
      <w:r w:rsidR="00A30513">
        <w:rPr>
          <w:rFonts w:ascii="Arial" w:eastAsia="Times New Roman" w:hAnsi="Arial" w:cs="Arial"/>
          <w:kern w:val="2"/>
          <w:sz w:val="24"/>
          <w:szCs w:val="24"/>
          <w:lang w:eastAsia="ru-RU"/>
        </w:rPr>
        <w:t>выявление и устранение причин и условий, способствующих ненадлежащему предоставлению муниципальной услуги;</w:t>
      </w:r>
    </w:p>
    <w:p w:rsidR="0017044E" w:rsidRDefault="00C57901">
      <w:pPr>
        <w:autoSpaceDE w:val="0"/>
        <w:autoSpaceDN w:val="0"/>
        <w:adjustRightInd w:val="0"/>
        <w:spacing w:after="0" w:line="240" w:lineRule="auto"/>
        <w:ind w:firstLine="708"/>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4)</w:t>
      </w:r>
      <w:r w:rsidR="00A30513">
        <w:rPr>
          <w:rFonts w:ascii="Arial" w:eastAsia="Times New Roman" w:hAnsi="Arial" w:cs="Arial"/>
          <w:kern w:val="2"/>
          <w:sz w:val="24"/>
          <w:szCs w:val="24"/>
          <w:lang w:eastAsia="ru-RU"/>
        </w:rPr>
        <w:t>принятие мер по надлежащему предоставлению муниципальной услуги.</w:t>
      </w:r>
    </w:p>
    <w:p w:rsidR="0017044E" w:rsidRDefault="00C57901">
      <w:pPr>
        <w:autoSpaceDE w:val="0"/>
        <w:autoSpaceDN w:val="0"/>
        <w:adjustRightInd w:val="0"/>
        <w:spacing w:after="0" w:line="240" w:lineRule="auto"/>
        <w:ind w:firstLine="708"/>
        <w:jc w:val="both"/>
        <w:rPr>
          <w:rFonts w:ascii="Arial" w:eastAsia="Times New Roman" w:hAnsi="Arial" w:cs="Arial"/>
          <w:kern w:val="2"/>
          <w:sz w:val="24"/>
          <w:szCs w:val="24"/>
          <w:lang w:eastAsia="ko-KR"/>
        </w:rPr>
      </w:pPr>
      <w:r>
        <w:rPr>
          <w:rFonts w:ascii="Arial" w:eastAsia="Times New Roman" w:hAnsi="Arial" w:cs="Arial"/>
          <w:kern w:val="2"/>
          <w:sz w:val="24"/>
          <w:szCs w:val="24"/>
          <w:lang w:eastAsia="ko-KR"/>
        </w:rPr>
        <w:t>121.</w:t>
      </w:r>
      <w:r w:rsidR="00A30513">
        <w:rPr>
          <w:rFonts w:ascii="Arial" w:eastAsia="Times New Roman" w:hAnsi="Arial" w:cs="Arial"/>
          <w:kern w:val="2"/>
          <w:sz w:val="24"/>
          <w:szCs w:val="24"/>
          <w:lang w:eastAsia="ko-KR"/>
        </w:rPr>
        <w:t>Текущий контроль осуществляется на постоянной основе.</w:t>
      </w:r>
    </w:p>
    <w:p w:rsidR="0017044E" w:rsidRDefault="00A30513">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Pr>
          <w:rFonts w:ascii="Arial" w:eastAsia="Times New Roman" w:hAnsi="Arial" w:cs="Arial"/>
          <w:kern w:val="2"/>
          <w:sz w:val="24"/>
          <w:szCs w:val="24"/>
          <w:lang w:eastAsia="ru-RU"/>
        </w:rPr>
        <w:lastRenderedPageBreak/>
        <w:t>Глава 29. Порядок и периодичность осуществления плановых</w:t>
      </w:r>
      <w:r>
        <w:rPr>
          <w:rFonts w:ascii="Arial" w:eastAsia="Times New Roman" w:hAnsi="Arial" w:cs="Arial"/>
          <w:kern w:val="2"/>
          <w:sz w:val="24"/>
          <w:szCs w:val="24"/>
          <w:lang w:eastAsia="ru-RU"/>
        </w:rPr>
        <w:br/>
        <w:t>и внеплановых проверок полноты и качества предоставления</w:t>
      </w:r>
      <w:r>
        <w:rPr>
          <w:rFonts w:ascii="Arial" w:eastAsia="Times New Roman" w:hAnsi="Arial" w:cs="Arial"/>
          <w:kern w:val="2"/>
          <w:sz w:val="24"/>
          <w:szCs w:val="24"/>
          <w:lang w:eastAsia="ru-RU"/>
        </w:rPr>
        <w:br/>
        <w:t>муниципальной услуги, в том числе порядок и формы контроля</w:t>
      </w:r>
      <w:r>
        <w:rPr>
          <w:rFonts w:ascii="Arial" w:eastAsia="Times New Roman" w:hAnsi="Arial" w:cs="Arial"/>
          <w:kern w:val="2"/>
          <w:sz w:val="24"/>
          <w:szCs w:val="24"/>
          <w:lang w:eastAsia="ru-RU"/>
        </w:rPr>
        <w:br/>
        <w:t>за полнотой и качеством предоставления муниципальной услуги</w:t>
      </w:r>
    </w:p>
    <w:p w:rsidR="0017044E" w:rsidRDefault="0017044E">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17044E" w:rsidRDefault="00A30513">
      <w:pPr>
        <w:autoSpaceDE w:val="0"/>
        <w:autoSpaceDN w:val="0"/>
        <w:adjustRightInd w:val="0"/>
        <w:spacing w:after="0" w:line="240" w:lineRule="auto"/>
        <w:ind w:firstLine="708"/>
        <w:jc w:val="both"/>
        <w:rPr>
          <w:rFonts w:ascii="Arial" w:eastAsia="Times New Roman" w:hAnsi="Arial" w:cs="Arial"/>
          <w:kern w:val="2"/>
          <w:sz w:val="24"/>
          <w:szCs w:val="24"/>
          <w:lang w:eastAsia="ko-KR"/>
        </w:rPr>
      </w:pPr>
      <w:r>
        <w:rPr>
          <w:rFonts w:ascii="Arial" w:eastAsia="Times New Roman" w:hAnsi="Arial" w:cs="Arial"/>
          <w:kern w:val="2"/>
          <w:sz w:val="24"/>
          <w:szCs w:val="24"/>
          <w:lang w:eastAsia="ko-KR"/>
        </w:rPr>
        <w:t xml:space="preserve">122. Контроль за полнотой и качеством предоставления должностными лицами </w:t>
      </w:r>
      <w:r>
        <w:rPr>
          <w:rFonts w:ascii="Arial" w:hAnsi="Arial" w:cs="Arial"/>
          <w:sz w:val="24"/>
          <w:szCs w:val="24"/>
        </w:rPr>
        <w:t xml:space="preserve">администрации </w:t>
      </w:r>
      <w:r>
        <w:rPr>
          <w:rFonts w:ascii="Arial" w:eastAsia="Times New Roman" w:hAnsi="Arial" w:cs="Arial"/>
          <w:kern w:val="2"/>
          <w:sz w:val="24"/>
          <w:szCs w:val="24"/>
          <w:lang w:eastAsia="ko-KR"/>
        </w:rPr>
        <w:t>муниципальной услуги осуществляется в форме плановых и внеплановых проверок.</w:t>
      </w:r>
    </w:p>
    <w:p w:rsidR="0017044E" w:rsidRDefault="00A30513">
      <w:pPr>
        <w:tabs>
          <w:tab w:val="left" w:pos="1715"/>
        </w:tabs>
        <w:autoSpaceDE w:val="0"/>
        <w:autoSpaceDN w:val="0"/>
        <w:adjustRightInd w:val="0"/>
        <w:spacing w:after="0" w:line="240" w:lineRule="auto"/>
        <w:ind w:firstLine="708"/>
        <w:jc w:val="both"/>
        <w:rPr>
          <w:rFonts w:ascii="Arial" w:eastAsia="Times New Roman" w:hAnsi="Arial" w:cs="Arial"/>
          <w:kern w:val="2"/>
          <w:sz w:val="24"/>
          <w:szCs w:val="24"/>
          <w:lang w:eastAsia="ru-RU"/>
        </w:rPr>
      </w:pPr>
      <w:bookmarkStart w:id="25" w:name="Par427"/>
      <w:bookmarkEnd w:id="25"/>
      <w:r>
        <w:rPr>
          <w:rFonts w:ascii="Arial" w:eastAsia="Times New Roman" w:hAnsi="Arial" w:cs="Arial"/>
          <w:kern w:val="2"/>
          <w:sz w:val="24"/>
          <w:szCs w:val="24"/>
          <w:lang w:eastAsia="ru-RU"/>
        </w:rPr>
        <w:t xml:space="preserve">123. Плановые поверки осуществляются на основании планов работы </w:t>
      </w:r>
      <w:r>
        <w:rPr>
          <w:rFonts w:ascii="Arial" w:hAnsi="Arial" w:cs="Arial"/>
          <w:sz w:val="24"/>
          <w:szCs w:val="24"/>
        </w:rPr>
        <w:t>администрации</w:t>
      </w:r>
      <w:r>
        <w:rPr>
          <w:rFonts w:ascii="Arial" w:eastAsia="Times New Roman" w:hAnsi="Arial" w:cs="Arial"/>
          <w:kern w:val="2"/>
          <w:sz w:val="24"/>
          <w:szCs w:val="24"/>
          <w:lang w:eastAsia="ru-RU"/>
        </w:rPr>
        <w:t xml:space="preserve">.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w:t>
      </w:r>
      <w:r>
        <w:rPr>
          <w:rFonts w:ascii="Arial" w:hAnsi="Arial" w:cs="Arial"/>
          <w:sz w:val="24"/>
          <w:szCs w:val="24"/>
        </w:rPr>
        <w:t>администрации</w:t>
      </w:r>
      <w:r>
        <w:rPr>
          <w:rFonts w:ascii="Arial" w:eastAsia="Times New Roman" w:hAnsi="Arial" w:cs="Arial"/>
          <w:kern w:val="2"/>
          <w:sz w:val="24"/>
          <w:szCs w:val="24"/>
          <w:lang w:eastAsia="ru-RU"/>
        </w:rPr>
        <w:t>.</w:t>
      </w:r>
    </w:p>
    <w:p w:rsidR="0017044E" w:rsidRDefault="00A30513">
      <w:pPr>
        <w:tabs>
          <w:tab w:val="left" w:pos="1715"/>
        </w:tabs>
        <w:autoSpaceDE w:val="0"/>
        <w:autoSpaceDN w:val="0"/>
        <w:adjustRightInd w:val="0"/>
        <w:spacing w:after="0" w:line="240" w:lineRule="auto"/>
        <w:ind w:firstLine="708"/>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124. Контроль за полнотой и качеством предоставления должностными лицами </w:t>
      </w:r>
      <w:r>
        <w:rPr>
          <w:rFonts w:ascii="Arial" w:hAnsi="Arial" w:cs="Arial"/>
          <w:sz w:val="24"/>
          <w:szCs w:val="24"/>
        </w:rPr>
        <w:t xml:space="preserve">администрации </w:t>
      </w:r>
      <w:r>
        <w:rPr>
          <w:rFonts w:ascii="Arial" w:eastAsia="Times New Roman" w:hAnsi="Arial" w:cs="Arial"/>
          <w:kern w:val="2"/>
          <w:sz w:val="24"/>
          <w:szCs w:val="24"/>
          <w:lang w:eastAsia="ru-RU"/>
        </w:rPr>
        <w:t>муниципальной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17044E" w:rsidRDefault="00A30513">
      <w:pPr>
        <w:tabs>
          <w:tab w:val="left" w:pos="1715"/>
        </w:tabs>
        <w:autoSpaceDE w:val="0"/>
        <w:autoSpaceDN w:val="0"/>
        <w:adjustRightInd w:val="0"/>
        <w:spacing w:after="0" w:line="240" w:lineRule="auto"/>
        <w:ind w:firstLine="708"/>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125.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 </w:t>
      </w:r>
    </w:p>
    <w:p w:rsidR="0017044E" w:rsidRDefault="00A30513">
      <w:pPr>
        <w:autoSpaceDE w:val="0"/>
        <w:autoSpaceDN w:val="0"/>
        <w:adjustRightInd w:val="0"/>
        <w:spacing w:after="0" w:line="240" w:lineRule="auto"/>
        <w:ind w:firstLine="708"/>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w:t>
      </w:r>
      <w:r>
        <w:rPr>
          <w:rFonts w:ascii="Arial" w:eastAsia="Times New Roman" w:hAnsi="Arial" w:cs="Arial"/>
          <w:kern w:val="2"/>
          <w:sz w:val="24"/>
          <w:szCs w:val="24"/>
          <w:vertAlign w:val="superscript"/>
          <w:lang w:eastAsia="ru-RU"/>
        </w:rPr>
        <w:t>2</w:t>
      </w:r>
      <w:r>
        <w:rPr>
          <w:rFonts w:ascii="Arial" w:eastAsia="Times New Roman" w:hAnsi="Arial" w:cs="Arial"/>
          <w:kern w:val="2"/>
          <w:sz w:val="24"/>
          <w:szCs w:val="24"/>
          <w:lang w:eastAsia="ru-RU"/>
        </w:rPr>
        <w:t xml:space="preserve"> Федерального закона от 27 июля 2010 года № 210-ФЗ «Об организации предоставления государственных и муниципальных услуг».</w:t>
      </w:r>
    </w:p>
    <w:p w:rsidR="0017044E" w:rsidRDefault="0017044E">
      <w:pPr>
        <w:autoSpaceDE w:val="0"/>
        <w:autoSpaceDN w:val="0"/>
        <w:adjustRightInd w:val="0"/>
        <w:spacing w:after="0" w:line="240" w:lineRule="auto"/>
        <w:ind w:firstLine="708"/>
        <w:jc w:val="both"/>
        <w:rPr>
          <w:rFonts w:ascii="Arial" w:eastAsia="Times New Roman" w:hAnsi="Arial" w:cs="Arial"/>
          <w:kern w:val="2"/>
          <w:sz w:val="24"/>
          <w:szCs w:val="24"/>
          <w:lang w:eastAsia="ru-RU"/>
        </w:rPr>
      </w:pPr>
    </w:p>
    <w:p w:rsidR="0017044E" w:rsidRDefault="00A30513">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26" w:name="Par439"/>
      <w:bookmarkEnd w:id="26"/>
      <w:r>
        <w:rPr>
          <w:rFonts w:ascii="Arial" w:eastAsia="Times New Roman" w:hAnsi="Arial" w:cs="Arial"/>
          <w:kern w:val="2"/>
          <w:sz w:val="24"/>
          <w:szCs w:val="24"/>
          <w:lang w:eastAsia="ru-RU"/>
        </w:rPr>
        <w:t xml:space="preserve">Глава 30. Ответственность должностных лиц </w:t>
      </w:r>
      <w:r>
        <w:rPr>
          <w:rFonts w:ascii="Arial" w:hAnsi="Arial" w:cs="Arial"/>
          <w:sz w:val="24"/>
          <w:szCs w:val="24"/>
        </w:rPr>
        <w:t>администрации</w:t>
      </w:r>
      <w:r>
        <w:rPr>
          <w:rFonts w:ascii="Arial" w:eastAsia="Times New Roman" w:hAnsi="Arial" w:cs="Arial"/>
          <w:kern w:val="2"/>
          <w:sz w:val="24"/>
          <w:szCs w:val="24"/>
          <w:lang w:eastAsia="ru-RU"/>
        </w:rPr>
        <w:br/>
        <w:t>за решения и действия (бездействие), принимаемые(осуществляемые)</w:t>
      </w:r>
      <w:r>
        <w:rPr>
          <w:rFonts w:ascii="Arial" w:eastAsia="Times New Roman" w:hAnsi="Arial" w:cs="Arial"/>
          <w:kern w:val="2"/>
          <w:sz w:val="24"/>
          <w:szCs w:val="24"/>
          <w:lang w:eastAsia="ru-RU"/>
        </w:rPr>
        <w:br/>
        <w:t>ими в ходе предоставления муниципальной услуги</w:t>
      </w:r>
    </w:p>
    <w:p w:rsidR="0017044E" w:rsidRDefault="0017044E">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17044E" w:rsidRDefault="00C57901">
      <w:pPr>
        <w:autoSpaceDE w:val="0"/>
        <w:autoSpaceDN w:val="0"/>
        <w:adjustRightInd w:val="0"/>
        <w:spacing w:after="0" w:line="240" w:lineRule="auto"/>
        <w:ind w:firstLine="708"/>
        <w:jc w:val="both"/>
        <w:rPr>
          <w:rFonts w:ascii="Arial" w:eastAsia="Times New Roman" w:hAnsi="Arial" w:cs="Arial"/>
          <w:kern w:val="2"/>
          <w:sz w:val="24"/>
          <w:szCs w:val="24"/>
          <w:lang w:eastAsia="ko-KR"/>
        </w:rPr>
      </w:pPr>
      <w:r>
        <w:rPr>
          <w:rFonts w:ascii="Arial" w:eastAsia="Times New Roman" w:hAnsi="Arial" w:cs="Arial"/>
          <w:kern w:val="2"/>
          <w:sz w:val="24"/>
          <w:szCs w:val="24"/>
          <w:lang w:eastAsia="ko-KR"/>
        </w:rPr>
        <w:t>126.</w:t>
      </w:r>
      <w:r w:rsidR="00A30513">
        <w:rPr>
          <w:rFonts w:ascii="Arial" w:eastAsia="Times New Roman" w:hAnsi="Arial" w:cs="Arial"/>
          <w:kern w:val="2"/>
          <w:sz w:val="24"/>
          <w:szCs w:val="24"/>
          <w:lang w:eastAsia="ko-KR"/>
        </w:rPr>
        <w:t xml:space="preserve">Обязанность соблюдения положений настоящего административного регламента закрепляется в должностных инструкциях должностных лиц </w:t>
      </w:r>
      <w:r w:rsidR="00A30513">
        <w:rPr>
          <w:rFonts w:ascii="Arial" w:hAnsi="Arial" w:cs="Arial"/>
          <w:sz w:val="24"/>
          <w:szCs w:val="24"/>
        </w:rPr>
        <w:t>администрации</w:t>
      </w:r>
      <w:r w:rsidR="00A30513">
        <w:rPr>
          <w:rFonts w:ascii="Arial" w:eastAsia="Times New Roman" w:hAnsi="Arial" w:cs="Arial"/>
          <w:kern w:val="2"/>
          <w:sz w:val="24"/>
          <w:szCs w:val="24"/>
          <w:lang w:eastAsia="ko-KR"/>
        </w:rPr>
        <w:t>.</w:t>
      </w:r>
    </w:p>
    <w:p w:rsidR="0017044E" w:rsidRDefault="00C57901">
      <w:pPr>
        <w:autoSpaceDE w:val="0"/>
        <w:autoSpaceDN w:val="0"/>
        <w:adjustRightInd w:val="0"/>
        <w:spacing w:after="0" w:line="240" w:lineRule="auto"/>
        <w:ind w:firstLine="708"/>
        <w:jc w:val="both"/>
        <w:rPr>
          <w:rFonts w:ascii="Arial" w:eastAsia="Times New Roman" w:hAnsi="Arial" w:cs="Arial"/>
          <w:kern w:val="2"/>
          <w:sz w:val="24"/>
          <w:szCs w:val="24"/>
          <w:lang w:eastAsia="ko-KR"/>
        </w:rPr>
      </w:pPr>
      <w:r>
        <w:rPr>
          <w:rFonts w:ascii="Arial" w:eastAsia="Times New Roman" w:hAnsi="Arial" w:cs="Arial"/>
          <w:kern w:val="2"/>
          <w:sz w:val="24"/>
          <w:szCs w:val="24"/>
          <w:lang w:eastAsia="ko-KR"/>
        </w:rPr>
        <w:t>127.</w:t>
      </w:r>
      <w:r w:rsidR="00A30513">
        <w:rPr>
          <w:rFonts w:ascii="Arial" w:eastAsia="Times New Roman" w:hAnsi="Arial" w:cs="Arial"/>
          <w:kern w:val="2"/>
          <w:sz w:val="24"/>
          <w:szCs w:val="24"/>
          <w:lang w:eastAsia="ko-KR"/>
        </w:rPr>
        <w:t xml:space="preserve">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w:t>
      </w:r>
      <w:r w:rsidR="00A30513">
        <w:rPr>
          <w:rFonts w:ascii="Arial" w:hAnsi="Arial" w:cs="Arial"/>
          <w:sz w:val="24"/>
          <w:szCs w:val="24"/>
        </w:rPr>
        <w:t xml:space="preserve">администрации </w:t>
      </w:r>
      <w:r w:rsidR="00A30513">
        <w:rPr>
          <w:rFonts w:ascii="Arial" w:eastAsia="Times New Roman" w:hAnsi="Arial" w:cs="Arial"/>
          <w:kern w:val="2"/>
          <w:sz w:val="24"/>
          <w:szCs w:val="24"/>
          <w:lang w:eastAsia="ko-KR"/>
        </w:rPr>
        <w:t>привлекаются к ответственности в соответствии с законодательством Российской Федерации.</w:t>
      </w:r>
    </w:p>
    <w:p w:rsidR="0017044E" w:rsidRDefault="0017044E">
      <w:pPr>
        <w:autoSpaceDE w:val="0"/>
        <w:autoSpaceDN w:val="0"/>
        <w:adjustRightInd w:val="0"/>
        <w:spacing w:after="0" w:line="240" w:lineRule="auto"/>
        <w:ind w:firstLine="708"/>
        <w:jc w:val="both"/>
        <w:rPr>
          <w:rFonts w:ascii="Arial" w:eastAsia="Times New Roman" w:hAnsi="Arial" w:cs="Arial"/>
          <w:kern w:val="2"/>
          <w:sz w:val="24"/>
          <w:szCs w:val="24"/>
          <w:lang w:eastAsia="ko-KR"/>
        </w:rPr>
      </w:pPr>
    </w:p>
    <w:p w:rsidR="0017044E" w:rsidRDefault="00A30513">
      <w:pPr>
        <w:keepNext/>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27" w:name="Par447"/>
      <w:bookmarkEnd w:id="27"/>
      <w:r>
        <w:rPr>
          <w:rFonts w:ascii="Arial" w:eastAsia="Times New Roman" w:hAnsi="Arial" w:cs="Arial"/>
          <w:kern w:val="2"/>
          <w:sz w:val="24"/>
          <w:szCs w:val="24"/>
          <w:lang w:eastAsia="ru-RU"/>
        </w:rPr>
        <w:t>Глава 31. Положения, характеризующие требования к порядку</w:t>
      </w:r>
      <w:r>
        <w:rPr>
          <w:rFonts w:ascii="Arial" w:eastAsia="Times New Roman" w:hAnsi="Arial" w:cs="Arial"/>
          <w:kern w:val="2"/>
          <w:sz w:val="24"/>
          <w:szCs w:val="24"/>
          <w:lang w:eastAsia="ru-RU"/>
        </w:rPr>
        <w:br/>
        <w:t>и формам контроля за предоставлением муниципальной услуги,</w:t>
      </w:r>
      <w:r>
        <w:rPr>
          <w:rFonts w:ascii="Arial" w:eastAsia="Times New Roman" w:hAnsi="Arial" w:cs="Arial"/>
          <w:kern w:val="2"/>
          <w:sz w:val="24"/>
          <w:szCs w:val="24"/>
          <w:lang w:eastAsia="ru-RU"/>
        </w:rPr>
        <w:br/>
        <w:t>в том числе со стороны граждан, их объединений и организаций</w:t>
      </w:r>
    </w:p>
    <w:p w:rsidR="0017044E" w:rsidRDefault="0017044E">
      <w:pPr>
        <w:keepNext/>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17044E" w:rsidRDefault="00C57901">
      <w:pPr>
        <w:autoSpaceDE w:val="0"/>
        <w:autoSpaceDN w:val="0"/>
        <w:adjustRightInd w:val="0"/>
        <w:spacing w:after="0" w:line="240" w:lineRule="auto"/>
        <w:ind w:firstLine="708"/>
        <w:jc w:val="both"/>
        <w:rPr>
          <w:rFonts w:ascii="Arial" w:eastAsia="Times New Roman" w:hAnsi="Arial" w:cs="Arial"/>
          <w:kern w:val="2"/>
          <w:sz w:val="24"/>
          <w:szCs w:val="24"/>
          <w:lang w:eastAsia="ru-RU"/>
        </w:rPr>
      </w:pPr>
      <w:r>
        <w:rPr>
          <w:rFonts w:ascii="Arial" w:eastAsia="Times New Roman" w:hAnsi="Arial" w:cs="Arial"/>
          <w:kern w:val="2"/>
          <w:sz w:val="24"/>
          <w:szCs w:val="24"/>
          <w:lang w:eastAsia="ko-KR"/>
        </w:rPr>
        <w:t>128.</w:t>
      </w:r>
      <w:r w:rsidR="00A30513">
        <w:rPr>
          <w:rFonts w:ascii="Arial" w:eastAsia="Times New Roman" w:hAnsi="Arial" w:cs="Arial"/>
          <w:kern w:val="2"/>
          <w:sz w:val="24"/>
          <w:szCs w:val="24"/>
          <w:lang w:eastAsia="ru-RU"/>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17044E" w:rsidRDefault="00A30513">
      <w:pPr>
        <w:autoSpaceDE w:val="0"/>
        <w:autoSpaceDN w:val="0"/>
        <w:adjustRightInd w:val="0"/>
        <w:spacing w:after="0" w:line="240" w:lineRule="auto"/>
        <w:ind w:firstLine="708"/>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1) нарушения прав и законных интересов заявителей или их представителей решением, действием (бездействием) </w:t>
      </w:r>
      <w:r>
        <w:rPr>
          <w:rFonts w:ascii="Arial" w:hAnsi="Arial" w:cs="Arial"/>
          <w:sz w:val="24"/>
          <w:szCs w:val="24"/>
        </w:rPr>
        <w:t xml:space="preserve">администрации </w:t>
      </w:r>
      <w:r>
        <w:rPr>
          <w:rFonts w:ascii="Arial" w:eastAsia="Times New Roman" w:hAnsi="Arial" w:cs="Arial"/>
          <w:kern w:val="2"/>
          <w:sz w:val="24"/>
          <w:szCs w:val="24"/>
          <w:lang w:eastAsia="ru-RU"/>
        </w:rPr>
        <w:t>и ее должностных лиц;</w:t>
      </w:r>
    </w:p>
    <w:p w:rsidR="0017044E" w:rsidRDefault="00A30513">
      <w:pPr>
        <w:autoSpaceDE w:val="0"/>
        <w:autoSpaceDN w:val="0"/>
        <w:adjustRightInd w:val="0"/>
        <w:spacing w:after="0" w:line="240" w:lineRule="auto"/>
        <w:ind w:firstLine="708"/>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lastRenderedPageBreak/>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17044E" w:rsidRDefault="00A30513">
      <w:pPr>
        <w:autoSpaceDE w:val="0"/>
        <w:autoSpaceDN w:val="0"/>
        <w:adjustRightInd w:val="0"/>
        <w:spacing w:after="0" w:line="240" w:lineRule="auto"/>
        <w:ind w:firstLine="708"/>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3) некорректного поведения должностных лиц </w:t>
      </w:r>
      <w:r>
        <w:rPr>
          <w:rFonts w:ascii="Arial" w:hAnsi="Arial" w:cs="Arial"/>
          <w:sz w:val="24"/>
          <w:szCs w:val="24"/>
        </w:rPr>
        <w:t>администрации</w:t>
      </w:r>
      <w:r>
        <w:rPr>
          <w:rFonts w:ascii="Arial" w:eastAsia="Times New Roman" w:hAnsi="Arial" w:cs="Arial"/>
          <w:kern w:val="2"/>
          <w:sz w:val="24"/>
          <w:szCs w:val="24"/>
          <w:lang w:eastAsia="ru-RU"/>
        </w:rPr>
        <w:t>, нарушения правил служебной этики при предоставлении муниципальной услуги.</w:t>
      </w:r>
    </w:p>
    <w:p w:rsidR="0017044E" w:rsidRDefault="00C57901">
      <w:pPr>
        <w:autoSpaceDE w:val="0"/>
        <w:autoSpaceDN w:val="0"/>
        <w:adjustRightInd w:val="0"/>
        <w:spacing w:after="0" w:line="240" w:lineRule="auto"/>
        <w:ind w:firstLine="708"/>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129.</w:t>
      </w:r>
      <w:r w:rsidR="00A30513">
        <w:rPr>
          <w:rFonts w:ascii="Arial" w:eastAsia="Times New Roman" w:hAnsi="Arial" w:cs="Arial"/>
          <w:kern w:val="2"/>
          <w:sz w:val="24"/>
          <w:szCs w:val="24"/>
          <w:lang w:eastAsia="ru-RU"/>
        </w:rPr>
        <w:t>Информацию, указанную в пункте 128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17044E" w:rsidRDefault="00A30513">
      <w:pPr>
        <w:autoSpaceDE w:val="0"/>
        <w:autoSpaceDN w:val="0"/>
        <w:adjustRightInd w:val="0"/>
        <w:spacing w:after="0" w:line="240" w:lineRule="auto"/>
        <w:ind w:firstLine="708"/>
        <w:jc w:val="both"/>
        <w:rPr>
          <w:rFonts w:ascii="Arial" w:eastAsia="Times New Roman" w:hAnsi="Arial" w:cs="Arial"/>
          <w:kern w:val="2"/>
          <w:sz w:val="24"/>
          <w:szCs w:val="24"/>
          <w:lang w:eastAsia="ko-KR"/>
        </w:rPr>
      </w:pPr>
      <w:r>
        <w:rPr>
          <w:rFonts w:ascii="Arial" w:eastAsia="Times New Roman" w:hAnsi="Arial" w:cs="Arial"/>
          <w:kern w:val="2"/>
          <w:sz w:val="24"/>
          <w:szCs w:val="24"/>
          <w:lang w:eastAsia="ko-KR"/>
        </w:rPr>
        <w:t>130. Контроль за предоставлением муниципальной услуги осуществляется в соответствии с действующим законодательством.</w:t>
      </w:r>
    </w:p>
    <w:p w:rsidR="0017044E" w:rsidRDefault="00A30513">
      <w:pPr>
        <w:autoSpaceDE w:val="0"/>
        <w:autoSpaceDN w:val="0"/>
        <w:adjustRightInd w:val="0"/>
        <w:spacing w:after="0" w:line="240" w:lineRule="auto"/>
        <w:ind w:firstLine="708"/>
        <w:jc w:val="both"/>
        <w:rPr>
          <w:rFonts w:ascii="Arial" w:eastAsia="Times New Roman" w:hAnsi="Arial" w:cs="Arial"/>
          <w:kern w:val="2"/>
          <w:sz w:val="24"/>
          <w:szCs w:val="24"/>
          <w:lang w:eastAsia="ko-KR"/>
        </w:rPr>
      </w:pPr>
      <w:r>
        <w:rPr>
          <w:rFonts w:ascii="Arial" w:eastAsia="Times New Roman" w:hAnsi="Arial" w:cs="Arial"/>
          <w:kern w:val="2"/>
          <w:sz w:val="24"/>
          <w:szCs w:val="24"/>
          <w:lang w:eastAsia="ko-KR"/>
        </w:rPr>
        <w:t xml:space="preserve">131. </w:t>
      </w:r>
      <w:r>
        <w:rPr>
          <w:rFonts w:ascii="Arial" w:eastAsia="Times New Roman" w:hAnsi="Arial" w:cs="Arial"/>
          <w:kern w:val="2"/>
          <w:sz w:val="24"/>
          <w:szCs w:val="24"/>
          <w:lang w:eastAsia="ru-RU"/>
        </w:rPr>
        <w:t>Срок рассмотрения обращений со стороны граждан, их объединений и организаций составляет 30 календарных дней с момента их регистрации.</w:t>
      </w:r>
    </w:p>
    <w:p w:rsidR="0017044E" w:rsidRDefault="00A30513">
      <w:pPr>
        <w:autoSpaceDE w:val="0"/>
        <w:autoSpaceDN w:val="0"/>
        <w:adjustRightInd w:val="0"/>
        <w:spacing w:after="0" w:line="240" w:lineRule="auto"/>
        <w:ind w:firstLine="708"/>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Днем регистрации обращения является день его поступления в администрацию (до </w:t>
      </w:r>
      <w:r w:rsidRPr="003930C5">
        <w:rPr>
          <w:rFonts w:ascii="Arial" w:eastAsia="Times New Roman" w:hAnsi="Arial" w:cs="Arial"/>
          <w:kern w:val="2"/>
          <w:sz w:val="24"/>
          <w:szCs w:val="24"/>
          <w:lang w:eastAsia="ru-RU"/>
        </w:rPr>
        <w:t xml:space="preserve">16.00 </w:t>
      </w:r>
      <w:r>
        <w:rPr>
          <w:rFonts w:ascii="Arial" w:eastAsia="Times New Roman" w:hAnsi="Arial" w:cs="Arial"/>
          <w:kern w:val="2"/>
          <w:sz w:val="24"/>
          <w:szCs w:val="24"/>
          <w:lang w:eastAsia="ru-RU"/>
        </w:rPr>
        <w:t xml:space="preserve">часов). При поступлении обращения после </w:t>
      </w:r>
      <w:r w:rsidRPr="00A30513">
        <w:rPr>
          <w:rFonts w:ascii="Arial" w:eastAsia="Times New Roman" w:hAnsi="Arial" w:cs="Arial"/>
          <w:kern w:val="2"/>
          <w:sz w:val="24"/>
          <w:szCs w:val="24"/>
          <w:lang w:eastAsia="ru-RU"/>
        </w:rPr>
        <w:t>16.00</w:t>
      </w:r>
      <w:r>
        <w:rPr>
          <w:rFonts w:ascii="Arial" w:eastAsia="Times New Roman" w:hAnsi="Arial" w:cs="Arial"/>
          <w:kern w:val="2"/>
          <w:sz w:val="24"/>
          <w:szCs w:val="24"/>
          <w:lang w:eastAsia="ru-RU"/>
        </w:rPr>
        <w:t xml:space="preserve"> часов его регистрация происходит следующим рабочим днем.</w:t>
      </w:r>
    </w:p>
    <w:p w:rsidR="0017044E" w:rsidRDefault="00A30513">
      <w:pPr>
        <w:autoSpaceDE w:val="0"/>
        <w:autoSpaceDN w:val="0"/>
        <w:adjustRightInd w:val="0"/>
        <w:spacing w:after="0" w:line="240" w:lineRule="auto"/>
        <w:ind w:firstLine="708"/>
        <w:jc w:val="center"/>
        <w:rPr>
          <w:rFonts w:ascii="Arial" w:eastAsia="Times New Roman" w:hAnsi="Arial" w:cs="Arial"/>
          <w:kern w:val="2"/>
          <w:sz w:val="24"/>
          <w:szCs w:val="24"/>
          <w:lang w:eastAsia="ru-RU"/>
        </w:rPr>
      </w:pPr>
      <w:r>
        <w:rPr>
          <w:rFonts w:ascii="Arial" w:eastAsia="Times New Roman" w:hAnsi="Arial" w:cs="Arial"/>
          <w:kern w:val="2"/>
          <w:sz w:val="24"/>
          <w:szCs w:val="24"/>
          <w:lang w:eastAsia="ru-RU"/>
        </w:rPr>
        <w:t>РАЗДЕЛ V. ДОСУДЕБНЫЙ (ВНЕСУДЕБНЫЙ) ПОРЯДОК</w:t>
      </w:r>
      <w:r>
        <w:rPr>
          <w:rFonts w:ascii="Arial" w:eastAsia="Times New Roman" w:hAnsi="Arial" w:cs="Arial"/>
          <w:kern w:val="2"/>
          <w:sz w:val="24"/>
          <w:szCs w:val="24"/>
          <w:lang w:eastAsia="ru-RU"/>
        </w:rPr>
        <w:br/>
        <w:t>ОБЖАЛОВАНИЯ РЕШЕНИЙ И ДЕЙСТВИЙ (БЕЗДЕЙСТВИЯ)</w:t>
      </w:r>
      <w:r>
        <w:rPr>
          <w:rFonts w:ascii="Arial" w:eastAsia="Times New Roman" w:hAnsi="Arial" w:cs="Arial"/>
          <w:kern w:val="2"/>
          <w:sz w:val="24"/>
          <w:szCs w:val="24"/>
          <w:lang w:eastAsia="ru-RU"/>
        </w:rPr>
        <w:br/>
        <w:t>АДМИНИСТРАЦИИ, А ТАКЖЕ ЕЕ ДОЛЖНОСТНЫХ ЛИЦ, РАБОТНИКОВ</w:t>
      </w:r>
    </w:p>
    <w:p w:rsidR="0017044E" w:rsidRDefault="0017044E">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17044E" w:rsidRDefault="00A30513">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Pr>
          <w:rFonts w:ascii="Arial" w:eastAsia="Times New Roman" w:hAnsi="Arial" w:cs="Arial"/>
          <w:kern w:val="2"/>
          <w:sz w:val="24"/>
          <w:szCs w:val="24"/>
          <w:lang w:eastAsia="ru-RU"/>
        </w:rPr>
        <w:t>Глава 32. Информация для заинтересованных лиц</w:t>
      </w:r>
      <w:r>
        <w:rPr>
          <w:rFonts w:ascii="Arial" w:eastAsia="Times New Roman" w:hAnsi="Arial" w:cs="Arial"/>
          <w:kern w:val="2"/>
          <w:sz w:val="24"/>
          <w:szCs w:val="24"/>
          <w:lang w:eastAsia="ru-RU"/>
        </w:rPr>
        <w:br/>
        <w:t>об их праве на досудебное (внесудебное) обжалование действий (бездействия) и (или) решений, принятых (осуществленных)</w:t>
      </w:r>
      <w:r>
        <w:rPr>
          <w:rFonts w:ascii="Arial" w:eastAsia="Times New Roman" w:hAnsi="Arial" w:cs="Arial"/>
          <w:kern w:val="2"/>
          <w:sz w:val="24"/>
          <w:szCs w:val="24"/>
          <w:lang w:eastAsia="ru-RU"/>
        </w:rPr>
        <w:br/>
        <w:t>в ходе предоставления муниципальной услуги</w:t>
      </w:r>
    </w:p>
    <w:p w:rsidR="0017044E" w:rsidRDefault="0017044E">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17044E" w:rsidRDefault="00A30513">
      <w:pPr>
        <w:autoSpaceDE w:val="0"/>
        <w:autoSpaceDN w:val="0"/>
        <w:adjustRightInd w:val="0"/>
        <w:spacing w:after="0" w:line="240" w:lineRule="auto"/>
        <w:ind w:firstLine="708"/>
        <w:jc w:val="both"/>
        <w:rPr>
          <w:rFonts w:ascii="Arial" w:hAnsi="Arial" w:cs="Arial"/>
          <w:kern w:val="2"/>
          <w:sz w:val="24"/>
          <w:szCs w:val="24"/>
        </w:rPr>
      </w:pPr>
      <w:r>
        <w:rPr>
          <w:rFonts w:ascii="Arial" w:hAnsi="Arial" w:cs="Arial"/>
          <w:kern w:val="2"/>
          <w:sz w:val="24"/>
          <w:szCs w:val="24"/>
        </w:rPr>
        <w:t xml:space="preserve">132. Заявитель или его представитель вправе подать жалобу на решение и (или) действие (бездействие) </w:t>
      </w:r>
      <w:r>
        <w:rPr>
          <w:rFonts w:ascii="Arial" w:hAnsi="Arial" w:cs="Arial"/>
          <w:sz w:val="24"/>
          <w:szCs w:val="24"/>
        </w:rPr>
        <w:t>администрации</w:t>
      </w:r>
      <w:r>
        <w:rPr>
          <w:rFonts w:ascii="Arial" w:hAnsi="Arial" w:cs="Arial"/>
          <w:kern w:val="2"/>
          <w:sz w:val="24"/>
          <w:szCs w:val="24"/>
        </w:rPr>
        <w:t>, а также ее должностных лиц, муниципальных служащих (далее – жалоба).</w:t>
      </w:r>
    </w:p>
    <w:p w:rsidR="0017044E" w:rsidRDefault="00A30513">
      <w:pPr>
        <w:autoSpaceDE w:val="0"/>
        <w:autoSpaceDN w:val="0"/>
        <w:adjustRightInd w:val="0"/>
        <w:spacing w:after="0" w:line="240" w:lineRule="auto"/>
        <w:ind w:firstLine="708"/>
        <w:jc w:val="both"/>
        <w:rPr>
          <w:rFonts w:ascii="Arial" w:hAnsi="Arial" w:cs="Arial"/>
          <w:kern w:val="2"/>
          <w:sz w:val="24"/>
          <w:szCs w:val="24"/>
        </w:rPr>
      </w:pPr>
      <w:r>
        <w:rPr>
          <w:rFonts w:ascii="Arial" w:hAnsi="Arial" w:cs="Arial"/>
          <w:kern w:val="2"/>
          <w:sz w:val="24"/>
          <w:szCs w:val="24"/>
        </w:rPr>
        <w:t>133. Заявитель или его представитель может обратиться с жалобой, в том числе в следующих случаях:</w:t>
      </w:r>
    </w:p>
    <w:p w:rsidR="0017044E" w:rsidRDefault="00A30513">
      <w:pPr>
        <w:autoSpaceDE w:val="0"/>
        <w:autoSpaceDN w:val="0"/>
        <w:adjustRightInd w:val="0"/>
        <w:spacing w:after="0" w:line="240" w:lineRule="auto"/>
        <w:ind w:firstLine="708"/>
        <w:jc w:val="both"/>
        <w:rPr>
          <w:rFonts w:ascii="Arial" w:hAnsi="Arial" w:cs="Arial"/>
          <w:kern w:val="2"/>
          <w:sz w:val="24"/>
          <w:szCs w:val="24"/>
        </w:rPr>
      </w:pPr>
      <w:r>
        <w:rPr>
          <w:rFonts w:ascii="Arial" w:hAnsi="Arial" w:cs="Arial"/>
          <w:kern w:val="2"/>
          <w:sz w:val="24"/>
          <w:szCs w:val="24"/>
        </w:rPr>
        <w:t>1) нарушение срока регистрации заявления о предоставлении муниципальной услуги;</w:t>
      </w:r>
    </w:p>
    <w:p w:rsidR="0017044E" w:rsidRDefault="00A30513">
      <w:pPr>
        <w:autoSpaceDE w:val="0"/>
        <w:autoSpaceDN w:val="0"/>
        <w:adjustRightInd w:val="0"/>
        <w:spacing w:after="0" w:line="240" w:lineRule="auto"/>
        <w:ind w:firstLine="708"/>
        <w:jc w:val="both"/>
        <w:rPr>
          <w:rFonts w:ascii="Arial" w:hAnsi="Arial" w:cs="Arial"/>
          <w:kern w:val="2"/>
          <w:sz w:val="24"/>
          <w:szCs w:val="24"/>
        </w:rPr>
      </w:pPr>
      <w:r>
        <w:rPr>
          <w:rFonts w:ascii="Arial" w:hAnsi="Arial" w:cs="Arial"/>
          <w:kern w:val="2"/>
          <w:sz w:val="24"/>
          <w:szCs w:val="24"/>
        </w:rPr>
        <w:t>2) нарушение срока предоставления муниципальной услуги;</w:t>
      </w:r>
    </w:p>
    <w:p w:rsidR="0017044E" w:rsidRDefault="00A30513">
      <w:pPr>
        <w:autoSpaceDE w:val="0"/>
        <w:autoSpaceDN w:val="0"/>
        <w:adjustRightInd w:val="0"/>
        <w:spacing w:after="0" w:line="240" w:lineRule="auto"/>
        <w:ind w:firstLine="708"/>
        <w:jc w:val="both"/>
        <w:rPr>
          <w:rFonts w:ascii="Arial" w:hAnsi="Arial" w:cs="Arial"/>
          <w:kern w:val="2"/>
          <w:sz w:val="24"/>
          <w:szCs w:val="24"/>
        </w:rPr>
      </w:pPr>
      <w:r>
        <w:rPr>
          <w:rFonts w:ascii="Arial" w:hAnsi="Arial" w:cs="Arial"/>
          <w:kern w:val="2"/>
          <w:sz w:val="24"/>
          <w:szCs w:val="24"/>
        </w:rPr>
        <w:t xml:space="preserve">3) требование у заявителя </w:t>
      </w:r>
      <w:r>
        <w:rPr>
          <w:rFonts w:ascii="Arial" w:eastAsia="Times New Roman" w:hAnsi="Arial" w:cs="Arial"/>
          <w:kern w:val="2"/>
          <w:sz w:val="24"/>
          <w:szCs w:val="24"/>
          <w:lang w:eastAsia="ru-RU"/>
        </w:rPr>
        <w:t xml:space="preserve">или его представителя </w:t>
      </w:r>
      <w:r>
        <w:rPr>
          <w:rFonts w:ascii="Arial" w:hAnsi="Arial" w:cs="Arial"/>
          <w:kern w:val="2"/>
          <w:sz w:val="24"/>
          <w:szCs w:val="24"/>
        </w:rPr>
        <w:t>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w:t>
      </w:r>
    </w:p>
    <w:p w:rsidR="0017044E" w:rsidRDefault="00A30513">
      <w:pPr>
        <w:autoSpaceDE w:val="0"/>
        <w:autoSpaceDN w:val="0"/>
        <w:adjustRightInd w:val="0"/>
        <w:spacing w:after="0" w:line="240" w:lineRule="auto"/>
        <w:ind w:firstLine="708"/>
        <w:jc w:val="both"/>
        <w:rPr>
          <w:rFonts w:ascii="Arial" w:hAnsi="Arial" w:cs="Arial"/>
          <w:kern w:val="2"/>
          <w:sz w:val="24"/>
          <w:szCs w:val="24"/>
        </w:rPr>
      </w:pPr>
      <w:r>
        <w:rPr>
          <w:rFonts w:ascii="Arial" w:hAnsi="Arial" w:cs="Arial"/>
          <w:kern w:val="2"/>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 у заявителя </w:t>
      </w:r>
      <w:r>
        <w:rPr>
          <w:rFonts w:ascii="Arial" w:eastAsia="Times New Roman" w:hAnsi="Arial" w:cs="Arial"/>
          <w:kern w:val="2"/>
          <w:sz w:val="24"/>
          <w:szCs w:val="24"/>
          <w:lang w:eastAsia="ru-RU"/>
        </w:rPr>
        <w:t>или его представителя</w:t>
      </w:r>
      <w:r>
        <w:rPr>
          <w:rFonts w:ascii="Arial" w:hAnsi="Arial" w:cs="Arial"/>
          <w:kern w:val="2"/>
          <w:sz w:val="24"/>
          <w:szCs w:val="24"/>
        </w:rPr>
        <w:t>;</w:t>
      </w:r>
    </w:p>
    <w:p w:rsidR="0017044E" w:rsidRDefault="00A30513">
      <w:pPr>
        <w:autoSpaceDE w:val="0"/>
        <w:autoSpaceDN w:val="0"/>
        <w:adjustRightInd w:val="0"/>
        <w:spacing w:after="0" w:line="240" w:lineRule="auto"/>
        <w:ind w:firstLine="708"/>
        <w:jc w:val="both"/>
        <w:rPr>
          <w:rFonts w:ascii="Arial" w:hAnsi="Arial" w:cs="Arial"/>
          <w:kern w:val="2"/>
          <w:sz w:val="24"/>
          <w:szCs w:val="24"/>
        </w:rPr>
      </w:pPr>
      <w:r>
        <w:rPr>
          <w:rFonts w:ascii="Arial" w:hAnsi="Arial" w:cs="Arial"/>
          <w:kern w:val="2"/>
          <w:sz w:val="24"/>
          <w:szCs w:val="24"/>
        </w:rPr>
        <w:t>5) отказ в предоставлении муниципальной услуги,</w:t>
      </w:r>
    </w:p>
    <w:p w:rsidR="0017044E" w:rsidRDefault="00A30513">
      <w:pPr>
        <w:autoSpaceDE w:val="0"/>
        <w:autoSpaceDN w:val="0"/>
        <w:adjustRightInd w:val="0"/>
        <w:spacing w:after="0" w:line="240" w:lineRule="auto"/>
        <w:ind w:firstLine="708"/>
        <w:jc w:val="both"/>
        <w:rPr>
          <w:rFonts w:ascii="Arial" w:hAnsi="Arial" w:cs="Arial"/>
          <w:kern w:val="2"/>
          <w:sz w:val="24"/>
          <w:szCs w:val="24"/>
        </w:rPr>
      </w:pPr>
      <w:r>
        <w:rPr>
          <w:rFonts w:ascii="Arial" w:hAnsi="Arial" w:cs="Arial"/>
          <w:kern w:val="2"/>
          <w:sz w:val="24"/>
          <w:szCs w:val="24"/>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w:t>
      </w:r>
    </w:p>
    <w:p w:rsidR="0017044E" w:rsidRDefault="00A30513">
      <w:pPr>
        <w:autoSpaceDE w:val="0"/>
        <w:autoSpaceDN w:val="0"/>
        <w:adjustRightInd w:val="0"/>
        <w:spacing w:after="0" w:line="240" w:lineRule="auto"/>
        <w:ind w:firstLine="708"/>
        <w:jc w:val="both"/>
        <w:rPr>
          <w:rFonts w:ascii="Arial" w:hAnsi="Arial" w:cs="Arial"/>
          <w:kern w:val="2"/>
          <w:sz w:val="24"/>
          <w:szCs w:val="24"/>
        </w:rPr>
      </w:pPr>
      <w:r>
        <w:rPr>
          <w:rFonts w:ascii="Arial" w:hAnsi="Arial" w:cs="Arial"/>
          <w:kern w:val="2"/>
          <w:sz w:val="24"/>
          <w:szCs w:val="24"/>
        </w:rPr>
        <w:t xml:space="preserve">7) отказ </w:t>
      </w:r>
      <w:r>
        <w:rPr>
          <w:rFonts w:ascii="Arial" w:hAnsi="Arial" w:cs="Arial"/>
          <w:sz w:val="24"/>
          <w:szCs w:val="24"/>
        </w:rPr>
        <w:t>администрации</w:t>
      </w:r>
      <w:r>
        <w:rPr>
          <w:rFonts w:ascii="Arial" w:hAnsi="Arial" w:cs="Arial"/>
          <w:kern w:val="2"/>
          <w:sz w:val="24"/>
          <w:szCs w:val="24"/>
        </w:rPr>
        <w:t xml:space="preserve">, должностного лица </w:t>
      </w:r>
      <w:r>
        <w:rPr>
          <w:rFonts w:ascii="Arial" w:hAnsi="Arial" w:cs="Arial"/>
          <w:sz w:val="24"/>
          <w:szCs w:val="24"/>
        </w:rPr>
        <w:t xml:space="preserve">администрации </w:t>
      </w:r>
      <w:r>
        <w:rPr>
          <w:rFonts w:ascii="Arial" w:hAnsi="Arial" w:cs="Arial"/>
          <w:kern w:val="2"/>
          <w:sz w:val="24"/>
          <w:szCs w:val="24"/>
        </w:rPr>
        <w:t xml:space="preserve">в исправлении допущенных ими опечаток и ошибок в выданных в результате предоставления </w:t>
      </w:r>
      <w:r>
        <w:rPr>
          <w:rFonts w:ascii="Arial" w:hAnsi="Arial" w:cs="Arial"/>
          <w:kern w:val="2"/>
          <w:sz w:val="24"/>
          <w:szCs w:val="24"/>
        </w:rPr>
        <w:lastRenderedPageBreak/>
        <w:t>муниципальной услуги документах либо нарушение установленного срока таких исправлений;</w:t>
      </w:r>
    </w:p>
    <w:p w:rsidR="0017044E" w:rsidRDefault="00A30513">
      <w:pPr>
        <w:autoSpaceDE w:val="0"/>
        <w:autoSpaceDN w:val="0"/>
        <w:adjustRightInd w:val="0"/>
        <w:spacing w:after="0" w:line="240" w:lineRule="auto"/>
        <w:ind w:firstLine="708"/>
        <w:jc w:val="both"/>
        <w:rPr>
          <w:rFonts w:ascii="Arial" w:hAnsi="Arial" w:cs="Arial"/>
          <w:kern w:val="2"/>
          <w:sz w:val="24"/>
          <w:szCs w:val="24"/>
        </w:rPr>
      </w:pPr>
      <w:r>
        <w:rPr>
          <w:rFonts w:ascii="Arial" w:hAnsi="Arial" w:cs="Arial"/>
          <w:kern w:val="2"/>
          <w:sz w:val="24"/>
          <w:szCs w:val="24"/>
        </w:rPr>
        <w:t>8) нарушение срока или порядка выдачи документов по результатам предоставления муниципальной услуги;</w:t>
      </w:r>
    </w:p>
    <w:p w:rsidR="0017044E" w:rsidRDefault="00A30513">
      <w:pPr>
        <w:autoSpaceDE w:val="0"/>
        <w:autoSpaceDN w:val="0"/>
        <w:adjustRightInd w:val="0"/>
        <w:spacing w:after="0" w:line="240" w:lineRule="auto"/>
        <w:ind w:firstLine="708"/>
        <w:jc w:val="both"/>
        <w:rPr>
          <w:rFonts w:ascii="Arial" w:hAnsi="Arial" w:cs="Arial"/>
          <w:kern w:val="2"/>
          <w:sz w:val="24"/>
          <w:szCs w:val="24"/>
        </w:rPr>
      </w:pPr>
      <w:r>
        <w:rPr>
          <w:rFonts w:ascii="Arial" w:hAnsi="Arial" w:cs="Arial"/>
          <w:kern w:val="2"/>
          <w:sz w:val="24"/>
          <w:szCs w:val="24"/>
        </w:rPr>
        <w:t>9) приостановление предоставления муниципальной услуги;</w:t>
      </w:r>
    </w:p>
    <w:p w:rsidR="0017044E" w:rsidRDefault="00A30513">
      <w:pPr>
        <w:autoSpaceDE w:val="0"/>
        <w:autoSpaceDN w:val="0"/>
        <w:adjustRightInd w:val="0"/>
        <w:spacing w:after="0" w:line="240" w:lineRule="auto"/>
        <w:ind w:firstLine="708"/>
        <w:jc w:val="both"/>
        <w:rPr>
          <w:rFonts w:ascii="Arial" w:hAnsi="Arial" w:cs="Arial"/>
          <w:kern w:val="2"/>
          <w:sz w:val="24"/>
          <w:szCs w:val="24"/>
        </w:rPr>
      </w:pPr>
      <w:r>
        <w:rPr>
          <w:rFonts w:ascii="Arial" w:hAnsi="Arial" w:cs="Arial"/>
          <w:kern w:val="2"/>
          <w:sz w:val="24"/>
          <w:szCs w:val="24"/>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Pr>
          <w:rFonts w:ascii="Arial" w:eastAsia="Times New Roman" w:hAnsi="Arial" w:cs="Arial"/>
          <w:kern w:val="2"/>
          <w:sz w:val="24"/>
          <w:szCs w:val="24"/>
        </w:rPr>
        <w:t xml:space="preserve">Федерального закона от </w:t>
      </w:r>
      <w:r>
        <w:rPr>
          <w:rFonts w:ascii="Arial" w:eastAsia="Times New Roman" w:hAnsi="Arial" w:cs="Arial"/>
          <w:kern w:val="2"/>
          <w:sz w:val="24"/>
          <w:szCs w:val="24"/>
        </w:rPr>
        <w:br/>
        <w:t>27 июля 2010 года № 210</w:t>
      </w:r>
      <w:r>
        <w:rPr>
          <w:rFonts w:ascii="Arial" w:eastAsia="Times New Roman" w:hAnsi="Arial" w:cs="Arial"/>
          <w:kern w:val="2"/>
          <w:sz w:val="24"/>
          <w:szCs w:val="24"/>
        </w:rPr>
        <w:noBreakHyphen/>
        <w:t>ФЗ «Об организации предоставления государственных и муниципальных услуг»</w:t>
      </w:r>
      <w:r>
        <w:rPr>
          <w:rFonts w:ascii="Arial" w:hAnsi="Arial" w:cs="Arial"/>
          <w:kern w:val="2"/>
          <w:sz w:val="24"/>
          <w:szCs w:val="24"/>
        </w:rPr>
        <w:t>.</w:t>
      </w:r>
    </w:p>
    <w:p w:rsidR="0017044E" w:rsidRDefault="00A30513">
      <w:pPr>
        <w:autoSpaceDE w:val="0"/>
        <w:autoSpaceDN w:val="0"/>
        <w:adjustRightInd w:val="0"/>
        <w:spacing w:after="0" w:line="240" w:lineRule="auto"/>
        <w:ind w:firstLine="708"/>
        <w:jc w:val="both"/>
        <w:rPr>
          <w:rFonts w:ascii="Arial" w:hAnsi="Arial" w:cs="Arial"/>
          <w:kern w:val="2"/>
          <w:sz w:val="24"/>
          <w:szCs w:val="24"/>
        </w:rPr>
      </w:pPr>
      <w:r>
        <w:rPr>
          <w:rFonts w:ascii="Arial" w:hAnsi="Arial" w:cs="Arial"/>
          <w:kern w:val="2"/>
          <w:sz w:val="24"/>
          <w:szCs w:val="24"/>
        </w:rPr>
        <w:t>134. Рассмотрение жалобы осуществляется в порядке и сроки, установленные статьей 11</w:t>
      </w:r>
      <w:r>
        <w:rPr>
          <w:rFonts w:ascii="Arial" w:hAnsi="Arial" w:cs="Arial"/>
          <w:kern w:val="2"/>
          <w:sz w:val="24"/>
          <w:szCs w:val="24"/>
          <w:vertAlign w:val="superscript"/>
        </w:rPr>
        <w:t>2</w:t>
      </w:r>
      <w:r>
        <w:rPr>
          <w:rFonts w:ascii="Arial" w:hAnsi="Arial" w:cs="Arial"/>
          <w:kern w:val="2"/>
          <w:sz w:val="24"/>
          <w:szCs w:val="24"/>
        </w:rPr>
        <w:t xml:space="preserve"> Федерального закона от 27 июля 2010 года </w:t>
      </w:r>
      <w:r>
        <w:rPr>
          <w:rFonts w:ascii="Arial" w:hAnsi="Arial" w:cs="Arial"/>
          <w:kern w:val="2"/>
          <w:sz w:val="24"/>
          <w:szCs w:val="24"/>
        </w:rPr>
        <w:br/>
        <w:t>№ 210-ФЗ «Об организации предоставления государственных и муниципальных услуг».</w:t>
      </w:r>
    </w:p>
    <w:p w:rsidR="0017044E" w:rsidRDefault="0017044E">
      <w:pPr>
        <w:autoSpaceDE w:val="0"/>
        <w:autoSpaceDN w:val="0"/>
        <w:adjustRightInd w:val="0"/>
        <w:spacing w:after="0" w:line="240" w:lineRule="auto"/>
        <w:ind w:firstLine="708"/>
        <w:jc w:val="both"/>
        <w:rPr>
          <w:rFonts w:ascii="Arial" w:hAnsi="Arial" w:cs="Arial"/>
          <w:kern w:val="2"/>
          <w:sz w:val="24"/>
          <w:szCs w:val="24"/>
        </w:rPr>
      </w:pPr>
    </w:p>
    <w:p w:rsidR="0017044E" w:rsidRDefault="00A30513">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Pr>
          <w:rFonts w:ascii="Arial" w:eastAsia="Times New Roman" w:hAnsi="Arial" w:cs="Arial"/>
          <w:kern w:val="2"/>
          <w:sz w:val="24"/>
          <w:szCs w:val="24"/>
          <w:lang w:eastAsia="ru-RU"/>
        </w:rPr>
        <w:t>Глава 33. Органы государственной власти, органы местного самоуправления, организации и уполномоченные на рассмотрение жалобы лица,</w:t>
      </w:r>
    </w:p>
    <w:p w:rsidR="0017044E" w:rsidRDefault="00A30513">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Pr>
          <w:rFonts w:ascii="Arial" w:eastAsia="Times New Roman" w:hAnsi="Arial" w:cs="Arial"/>
          <w:kern w:val="2"/>
          <w:sz w:val="24"/>
          <w:szCs w:val="24"/>
          <w:lang w:eastAsia="ru-RU"/>
        </w:rPr>
        <w:t>которым может быть направлена жалоба заявителя или</w:t>
      </w:r>
    </w:p>
    <w:p w:rsidR="0017044E" w:rsidRDefault="00A30513">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Pr>
          <w:rFonts w:ascii="Arial" w:eastAsia="Times New Roman" w:hAnsi="Arial" w:cs="Arial"/>
          <w:kern w:val="2"/>
          <w:sz w:val="24"/>
          <w:szCs w:val="24"/>
          <w:lang w:eastAsia="ru-RU"/>
        </w:rPr>
        <w:t>его представителя в досудебном (внесудебном) порядке</w:t>
      </w:r>
    </w:p>
    <w:p w:rsidR="0017044E" w:rsidRDefault="0017044E">
      <w:pPr>
        <w:keepNext/>
        <w:keepLines/>
        <w:autoSpaceDE w:val="0"/>
        <w:autoSpaceDN w:val="0"/>
        <w:adjustRightInd w:val="0"/>
        <w:spacing w:after="0" w:line="240" w:lineRule="auto"/>
        <w:jc w:val="both"/>
        <w:rPr>
          <w:rFonts w:ascii="Arial" w:hAnsi="Arial" w:cs="Arial"/>
          <w:kern w:val="2"/>
          <w:sz w:val="24"/>
          <w:szCs w:val="24"/>
        </w:rPr>
      </w:pPr>
    </w:p>
    <w:p w:rsidR="0017044E" w:rsidRDefault="00A30513">
      <w:pPr>
        <w:autoSpaceDE w:val="0"/>
        <w:autoSpaceDN w:val="0"/>
        <w:adjustRightInd w:val="0"/>
        <w:spacing w:after="0" w:line="240" w:lineRule="auto"/>
        <w:ind w:firstLine="708"/>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135. Жалоба на решения и (или) действия (бездействие) главы администрации подается главе администрации.</w:t>
      </w:r>
    </w:p>
    <w:p w:rsidR="0017044E" w:rsidRDefault="00A30513">
      <w:pPr>
        <w:autoSpaceDE w:val="0"/>
        <w:autoSpaceDN w:val="0"/>
        <w:adjustRightInd w:val="0"/>
        <w:spacing w:after="0" w:line="240" w:lineRule="auto"/>
        <w:ind w:firstLine="708"/>
        <w:jc w:val="both"/>
        <w:rPr>
          <w:rFonts w:ascii="Arial" w:hAnsi="Arial" w:cs="Arial"/>
          <w:kern w:val="2"/>
          <w:sz w:val="24"/>
          <w:szCs w:val="24"/>
        </w:rPr>
      </w:pPr>
      <w:r>
        <w:rPr>
          <w:rFonts w:ascii="Arial" w:hAnsi="Arial" w:cs="Arial"/>
          <w:kern w:val="2"/>
          <w:sz w:val="24"/>
          <w:szCs w:val="24"/>
        </w:rPr>
        <w:t xml:space="preserve">136. Жалобы на решения и (или) действия (бездействие) должностных лиц и муниципальных служащих </w:t>
      </w:r>
      <w:r>
        <w:rPr>
          <w:rFonts w:ascii="Arial" w:hAnsi="Arial" w:cs="Arial"/>
          <w:sz w:val="24"/>
          <w:szCs w:val="24"/>
        </w:rPr>
        <w:t xml:space="preserve">администрации </w:t>
      </w:r>
      <w:r>
        <w:rPr>
          <w:rFonts w:ascii="Arial" w:hAnsi="Arial" w:cs="Arial"/>
          <w:kern w:val="2"/>
          <w:sz w:val="24"/>
          <w:szCs w:val="24"/>
        </w:rPr>
        <w:t>подается главе администрации.</w:t>
      </w:r>
    </w:p>
    <w:p w:rsidR="0017044E" w:rsidRDefault="0017044E">
      <w:pPr>
        <w:autoSpaceDE w:val="0"/>
        <w:autoSpaceDN w:val="0"/>
        <w:adjustRightInd w:val="0"/>
        <w:spacing w:after="0" w:line="240" w:lineRule="auto"/>
        <w:ind w:firstLine="708"/>
        <w:jc w:val="center"/>
        <w:outlineLvl w:val="0"/>
        <w:rPr>
          <w:rFonts w:ascii="Arial" w:hAnsi="Arial" w:cs="Arial"/>
          <w:b/>
          <w:bCs/>
          <w:kern w:val="2"/>
          <w:sz w:val="24"/>
          <w:szCs w:val="24"/>
        </w:rPr>
      </w:pPr>
    </w:p>
    <w:p w:rsidR="0017044E" w:rsidRDefault="00A30513">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Pr>
          <w:rFonts w:ascii="Arial" w:eastAsia="Times New Roman" w:hAnsi="Arial" w:cs="Arial"/>
          <w:kern w:val="2"/>
          <w:sz w:val="24"/>
          <w:szCs w:val="24"/>
          <w:lang w:eastAsia="ru-RU"/>
        </w:rPr>
        <w:t>Глава 34. Способы информирования заявителей или их представителей</w:t>
      </w:r>
      <w:r>
        <w:rPr>
          <w:rFonts w:ascii="Arial" w:eastAsia="Times New Roman" w:hAnsi="Arial" w:cs="Arial"/>
          <w:kern w:val="2"/>
          <w:sz w:val="24"/>
          <w:szCs w:val="24"/>
          <w:lang w:eastAsia="ru-RU"/>
        </w:rPr>
        <w:br/>
        <w:t>о порядке подачи и рассмотрения жалобы, в том числе с использованием</w:t>
      </w:r>
      <w:r>
        <w:rPr>
          <w:rFonts w:ascii="Arial" w:eastAsia="Times New Roman" w:hAnsi="Arial" w:cs="Arial"/>
          <w:kern w:val="2"/>
          <w:sz w:val="24"/>
          <w:szCs w:val="24"/>
          <w:lang w:eastAsia="ru-RU"/>
        </w:rPr>
        <w:br/>
        <w:t>единого портала государственных и муниципальных услуг (функций)</w:t>
      </w:r>
    </w:p>
    <w:p w:rsidR="0017044E" w:rsidRDefault="0017044E">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17044E" w:rsidRDefault="00A30513">
      <w:pPr>
        <w:autoSpaceDE w:val="0"/>
        <w:autoSpaceDN w:val="0"/>
        <w:adjustRightInd w:val="0"/>
        <w:spacing w:after="0" w:line="240" w:lineRule="auto"/>
        <w:ind w:firstLine="708"/>
        <w:jc w:val="both"/>
        <w:rPr>
          <w:rFonts w:ascii="Arial" w:hAnsi="Arial" w:cs="Arial"/>
          <w:kern w:val="2"/>
          <w:sz w:val="24"/>
          <w:szCs w:val="24"/>
        </w:rPr>
      </w:pPr>
      <w:r>
        <w:rPr>
          <w:rFonts w:ascii="Arial" w:hAnsi="Arial" w:cs="Arial"/>
          <w:kern w:val="2"/>
          <w:sz w:val="24"/>
          <w:szCs w:val="24"/>
        </w:rPr>
        <w:t>137. Информацию о порядке подачи и рассмотрения жалобы заявитель и его представитель могут получить:</w:t>
      </w:r>
    </w:p>
    <w:p w:rsidR="0017044E" w:rsidRDefault="00A30513">
      <w:pPr>
        <w:autoSpaceDE w:val="0"/>
        <w:autoSpaceDN w:val="0"/>
        <w:adjustRightInd w:val="0"/>
        <w:spacing w:after="0" w:line="240" w:lineRule="auto"/>
        <w:ind w:firstLine="708"/>
        <w:jc w:val="both"/>
        <w:rPr>
          <w:rFonts w:ascii="Arial" w:hAnsi="Arial" w:cs="Arial"/>
          <w:kern w:val="2"/>
          <w:sz w:val="24"/>
          <w:szCs w:val="24"/>
        </w:rPr>
      </w:pPr>
      <w:r>
        <w:rPr>
          <w:rFonts w:ascii="Arial" w:hAnsi="Arial" w:cs="Arial"/>
          <w:kern w:val="2"/>
          <w:sz w:val="24"/>
          <w:szCs w:val="24"/>
        </w:rPr>
        <w:t xml:space="preserve">1) на информационных стендах, расположенных в помещениях, занимаемых </w:t>
      </w:r>
      <w:r>
        <w:rPr>
          <w:rFonts w:ascii="Arial" w:hAnsi="Arial" w:cs="Arial"/>
          <w:sz w:val="24"/>
          <w:szCs w:val="24"/>
        </w:rPr>
        <w:t>администрацией</w:t>
      </w:r>
      <w:r>
        <w:rPr>
          <w:rFonts w:ascii="Arial" w:hAnsi="Arial" w:cs="Arial"/>
          <w:kern w:val="2"/>
          <w:sz w:val="24"/>
          <w:szCs w:val="24"/>
        </w:rPr>
        <w:t>;</w:t>
      </w:r>
    </w:p>
    <w:p w:rsidR="0017044E" w:rsidRDefault="00A30513">
      <w:pPr>
        <w:autoSpaceDE w:val="0"/>
        <w:autoSpaceDN w:val="0"/>
        <w:adjustRightInd w:val="0"/>
        <w:spacing w:after="0" w:line="240" w:lineRule="auto"/>
        <w:ind w:firstLine="708"/>
        <w:jc w:val="both"/>
        <w:rPr>
          <w:rFonts w:ascii="Arial" w:hAnsi="Arial" w:cs="Arial"/>
          <w:kern w:val="2"/>
          <w:sz w:val="24"/>
          <w:szCs w:val="24"/>
        </w:rPr>
      </w:pPr>
      <w:r>
        <w:rPr>
          <w:rFonts w:ascii="Arial" w:hAnsi="Arial" w:cs="Arial"/>
          <w:kern w:val="2"/>
          <w:sz w:val="24"/>
          <w:szCs w:val="24"/>
        </w:rPr>
        <w:t xml:space="preserve">2) на официальном сайте </w:t>
      </w:r>
      <w:r>
        <w:rPr>
          <w:rFonts w:ascii="Arial" w:hAnsi="Arial" w:cs="Arial"/>
          <w:sz w:val="24"/>
          <w:szCs w:val="24"/>
        </w:rPr>
        <w:t>администрации</w:t>
      </w:r>
      <w:r>
        <w:rPr>
          <w:rFonts w:ascii="Arial" w:hAnsi="Arial" w:cs="Arial"/>
          <w:kern w:val="2"/>
          <w:sz w:val="24"/>
          <w:szCs w:val="24"/>
        </w:rPr>
        <w:t>;</w:t>
      </w:r>
    </w:p>
    <w:p w:rsidR="0017044E" w:rsidRDefault="00A30513">
      <w:pPr>
        <w:autoSpaceDE w:val="0"/>
        <w:autoSpaceDN w:val="0"/>
        <w:adjustRightInd w:val="0"/>
        <w:spacing w:after="0" w:line="240" w:lineRule="auto"/>
        <w:ind w:firstLine="708"/>
        <w:jc w:val="both"/>
        <w:rPr>
          <w:rFonts w:ascii="Arial" w:hAnsi="Arial" w:cs="Arial"/>
          <w:kern w:val="2"/>
          <w:sz w:val="24"/>
          <w:szCs w:val="24"/>
        </w:rPr>
      </w:pPr>
      <w:r>
        <w:rPr>
          <w:rFonts w:ascii="Arial" w:hAnsi="Arial" w:cs="Arial"/>
          <w:kern w:val="2"/>
          <w:sz w:val="24"/>
          <w:szCs w:val="24"/>
        </w:rPr>
        <w:t>3) на Портале;</w:t>
      </w:r>
    </w:p>
    <w:p w:rsidR="0017044E" w:rsidRDefault="00A30513">
      <w:pPr>
        <w:autoSpaceDE w:val="0"/>
        <w:autoSpaceDN w:val="0"/>
        <w:adjustRightInd w:val="0"/>
        <w:spacing w:after="0" w:line="240" w:lineRule="auto"/>
        <w:ind w:firstLine="708"/>
        <w:jc w:val="both"/>
        <w:rPr>
          <w:rFonts w:ascii="Arial" w:hAnsi="Arial" w:cs="Arial"/>
          <w:kern w:val="2"/>
          <w:sz w:val="24"/>
          <w:szCs w:val="24"/>
        </w:rPr>
      </w:pPr>
      <w:r>
        <w:rPr>
          <w:rFonts w:ascii="Arial" w:hAnsi="Arial" w:cs="Arial"/>
          <w:kern w:val="2"/>
          <w:sz w:val="24"/>
          <w:szCs w:val="24"/>
        </w:rPr>
        <w:t>4) лично у муниципального служащего администрации;</w:t>
      </w:r>
    </w:p>
    <w:p w:rsidR="0017044E" w:rsidRDefault="00A30513">
      <w:pPr>
        <w:autoSpaceDE w:val="0"/>
        <w:autoSpaceDN w:val="0"/>
        <w:adjustRightInd w:val="0"/>
        <w:spacing w:after="0" w:line="240" w:lineRule="auto"/>
        <w:ind w:firstLine="708"/>
        <w:jc w:val="both"/>
        <w:rPr>
          <w:rFonts w:ascii="Arial" w:hAnsi="Arial" w:cs="Arial"/>
          <w:kern w:val="2"/>
          <w:sz w:val="24"/>
          <w:szCs w:val="24"/>
        </w:rPr>
      </w:pPr>
      <w:r>
        <w:rPr>
          <w:rFonts w:ascii="Arial" w:hAnsi="Arial" w:cs="Arial"/>
          <w:kern w:val="2"/>
          <w:sz w:val="24"/>
          <w:szCs w:val="24"/>
        </w:rPr>
        <w:t xml:space="preserve">5) путем обращения заявителя или его представителя в </w:t>
      </w:r>
      <w:r>
        <w:rPr>
          <w:rFonts w:ascii="Arial" w:hAnsi="Arial" w:cs="Arial"/>
          <w:sz w:val="24"/>
          <w:szCs w:val="24"/>
        </w:rPr>
        <w:t xml:space="preserve">администрацию </w:t>
      </w:r>
      <w:r>
        <w:rPr>
          <w:rFonts w:ascii="Arial" w:hAnsi="Arial" w:cs="Arial"/>
          <w:kern w:val="2"/>
          <w:sz w:val="24"/>
          <w:szCs w:val="24"/>
        </w:rPr>
        <w:t>с использованием средств телефонной связи;</w:t>
      </w:r>
    </w:p>
    <w:p w:rsidR="0017044E" w:rsidRDefault="00A30513">
      <w:pPr>
        <w:autoSpaceDE w:val="0"/>
        <w:autoSpaceDN w:val="0"/>
        <w:adjustRightInd w:val="0"/>
        <w:spacing w:after="0" w:line="240" w:lineRule="auto"/>
        <w:ind w:firstLine="708"/>
        <w:jc w:val="both"/>
        <w:rPr>
          <w:rFonts w:ascii="Arial" w:hAnsi="Arial" w:cs="Arial"/>
          <w:kern w:val="2"/>
          <w:sz w:val="24"/>
          <w:szCs w:val="24"/>
        </w:rPr>
      </w:pPr>
      <w:r>
        <w:rPr>
          <w:rFonts w:ascii="Arial" w:hAnsi="Arial" w:cs="Arial"/>
          <w:kern w:val="2"/>
          <w:sz w:val="24"/>
          <w:szCs w:val="24"/>
        </w:rPr>
        <w:t>6) путем обращения заявителя или его представителя через организации почтовой связи в администрацию;</w:t>
      </w:r>
    </w:p>
    <w:p w:rsidR="0017044E" w:rsidRDefault="00A30513">
      <w:pPr>
        <w:autoSpaceDE w:val="0"/>
        <w:autoSpaceDN w:val="0"/>
        <w:adjustRightInd w:val="0"/>
        <w:spacing w:after="0" w:line="240" w:lineRule="auto"/>
        <w:ind w:firstLine="708"/>
        <w:jc w:val="both"/>
        <w:rPr>
          <w:rFonts w:ascii="Arial" w:hAnsi="Arial" w:cs="Arial"/>
          <w:kern w:val="2"/>
          <w:sz w:val="24"/>
          <w:szCs w:val="24"/>
        </w:rPr>
      </w:pPr>
      <w:r>
        <w:rPr>
          <w:rFonts w:ascii="Arial" w:hAnsi="Arial" w:cs="Arial"/>
          <w:kern w:val="2"/>
          <w:sz w:val="24"/>
          <w:szCs w:val="24"/>
        </w:rPr>
        <w:t>7) по электронной почте администрации.</w:t>
      </w:r>
    </w:p>
    <w:p w:rsidR="0017044E" w:rsidRDefault="00A30513">
      <w:pPr>
        <w:autoSpaceDE w:val="0"/>
        <w:autoSpaceDN w:val="0"/>
        <w:adjustRightInd w:val="0"/>
        <w:spacing w:after="0" w:line="240" w:lineRule="auto"/>
        <w:ind w:firstLine="708"/>
        <w:jc w:val="both"/>
        <w:rPr>
          <w:rFonts w:ascii="Arial" w:hAnsi="Arial" w:cs="Arial"/>
          <w:kern w:val="2"/>
          <w:sz w:val="24"/>
          <w:szCs w:val="24"/>
        </w:rPr>
      </w:pPr>
      <w:r>
        <w:rPr>
          <w:rFonts w:ascii="Arial" w:hAnsi="Arial" w:cs="Arial"/>
          <w:kern w:val="2"/>
          <w:sz w:val="24"/>
          <w:szCs w:val="24"/>
        </w:rPr>
        <w:t xml:space="preserve">138. При обращении заявителя или его представителя в </w:t>
      </w:r>
      <w:r>
        <w:rPr>
          <w:rFonts w:ascii="Arial" w:hAnsi="Arial" w:cs="Arial"/>
          <w:sz w:val="24"/>
          <w:szCs w:val="24"/>
        </w:rPr>
        <w:t xml:space="preserve">администрацию </w:t>
      </w:r>
      <w:r>
        <w:rPr>
          <w:rFonts w:ascii="Arial" w:hAnsi="Arial" w:cs="Arial"/>
          <w:kern w:val="2"/>
          <w:sz w:val="24"/>
          <w:szCs w:val="24"/>
        </w:rPr>
        <w:t>лично или с использованием средств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12–14 настоящего административного регламента.</w:t>
      </w:r>
    </w:p>
    <w:p w:rsidR="0017044E" w:rsidRDefault="0017044E">
      <w:pPr>
        <w:autoSpaceDE w:val="0"/>
        <w:autoSpaceDN w:val="0"/>
        <w:adjustRightInd w:val="0"/>
        <w:spacing w:after="0" w:line="240" w:lineRule="auto"/>
        <w:ind w:firstLine="708"/>
        <w:jc w:val="center"/>
        <w:outlineLvl w:val="0"/>
        <w:rPr>
          <w:rFonts w:ascii="Arial" w:hAnsi="Arial" w:cs="Arial"/>
          <w:b/>
          <w:bCs/>
          <w:kern w:val="2"/>
          <w:sz w:val="24"/>
          <w:szCs w:val="24"/>
        </w:rPr>
      </w:pPr>
    </w:p>
    <w:p w:rsidR="0017044E" w:rsidRDefault="00A30513">
      <w:pPr>
        <w:keepNext/>
        <w:keepLines/>
        <w:autoSpaceDE w:val="0"/>
        <w:autoSpaceDN w:val="0"/>
        <w:adjustRightInd w:val="0"/>
        <w:spacing w:after="0" w:line="240" w:lineRule="auto"/>
        <w:ind w:left="540"/>
        <w:jc w:val="center"/>
        <w:outlineLvl w:val="0"/>
        <w:rPr>
          <w:rFonts w:ascii="Arial" w:eastAsia="Times New Roman" w:hAnsi="Arial" w:cs="Arial"/>
          <w:kern w:val="2"/>
          <w:sz w:val="24"/>
          <w:szCs w:val="24"/>
          <w:lang w:eastAsia="ru-RU"/>
        </w:rPr>
      </w:pPr>
      <w:r>
        <w:rPr>
          <w:rFonts w:ascii="Arial" w:eastAsia="Times New Roman" w:hAnsi="Arial" w:cs="Arial"/>
          <w:kern w:val="2"/>
          <w:sz w:val="24"/>
          <w:szCs w:val="24"/>
          <w:lang w:eastAsia="ru-RU"/>
        </w:rPr>
        <w:lastRenderedPageBreak/>
        <w:t>Глава 35.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Pr>
          <w:rFonts w:ascii="Arial" w:eastAsia="Times New Roman" w:hAnsi="Arial" w:cs="Arial"/>
          <w:kern w:val="2"/>
          <w:sz w:val="24"/>
          <w:szCs w:val="24"/>
          <w:lang w:eastAsia="ru-RU"/>
        </w:rPr>
        <w:br/>
        <w:t>в ходе предоставления муниципальной услуги</w:t>
      </w:r>
    </w:p>
    <w:p w:rsidR="0017044E" w:rsidRDefault="0017044E">
      <w:pPr>
        <w:keepNext/>
        <w:keepLines/>
        <w:autoSpaceDE w:val="0"/>
        <w:autoSpaceDN w:val="0"/>
        <w:adjustRightInd w:val="0"/>
        <w:spacing w:after="0" w:line="240" w:lineRule="auto"/>
        <w:jc w:val="both"/>
        <w:rPr>
          <w:rFonts w:ascii="Arial" w:hAnsi="Arial" w:cs="Arial"/>
          <w:kern w:val="2"/>
          <w:sz w:val="24"/>
          <w:szCs w:val="24"/>
        </w:rPr>
      </w:pPr>
    </w:p>
    <w:p w:rsidR="0017044E" w:rsidRDefault="00A30513">
      <w:pPr>
        <w:autoSpaceDE w:val="0"/>
        <w:autoSpaceDN w:val="0"/>
        <w:adjustRightInd w:val="0"/>
        <w:spacing w:after="0" w:line="240" w:lineRule="auto"/>
        <w:ind w:firstLine="708"/>
        <w:jc w:val="both"/>
        <w:rPr>
          <w:rFonts w:ascii="Arial" w:hAnsi="Arial" w:cs="Arial"/>
          <w:kern w:val="2"/>
          <w:sz w:val="24"/>
          <w:szCs w:val="24"/>
        </w:rPr>
      </w:pPr>
      <w:bookmarkStart w:id="28" w:name="Par28"/>
      <w:bookmarkEnd w:id="28"/>
      <w:r>
        <w:rPr>
          <w:rFonts w:ascii="Arial" w:hAnsi="Arial" w:cs="Arial"/>
          <w:kern w:val="2"/>
          <w:sz w:val="24"/>
          <w:szCs w:val="24"/>
        </w:rPr>
        <w:t>139. 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17044E" w:rsidRDefault="00A30513">
      <w:pPr>
        <w:autoSpaceDE w:val="0"/>
        <w:autoSpaceDN w:val="0"/>
        <w:adjustRightInd w:val="0"/>
        <w:spacing w:after="0" w:line="240" w:lineRule="auto"/>
        <w:ind w:firstLine="708"/>
        <w:jc w:val="both"/>
        <w:rPr>
          <w:rFonts w:ascii="Arial" w:hAnsi="Arial" w:cs="Arial"/>
          <w:kern w:val="2"/>
          <w:sz w:val="24"/>
          <w:szCs w:val="24"/>
        </w:rPr>
      </w:pPr>
      <w:r>
        <w:rPr>
          <w:rFonts w:ascii="Arial" w:hAnsi="Arial" w:cs="Arial"/>
          <w:kern w:val="2"/>
          <w:sz w:val="24"/>
          <w:szCs w:val="24"/>
        </w:rPr>
        <w:t>1) Федеральный закон от 27 июля 2010 года № 210-ФЗ «Об организации предоставления государственных и муниципальных услуг»;</w:t>
      </w:r>
    </w:p>
    <w:p w:rsidR="0017044E" w:rsidRDefault="00A30513">
      <w:pPr>
        <w:autoSpaceDE w:val="0"/>
        <w:autoSpaceDN w:val="0"/>
        <w:adjustRightInd w:val="0"/>
        <w:spacing w:after="0" w:line="240" w:lineRule="auto"/>
        <w:ind w:firstLine="708"/>
        <w:jc w:val="both"/>
        <w:rPr>
          <w:rFonts w:ascii="Arial" w:hAnsi="Arial" w:cs="Arial"/>
          <w:kern w:val="2"/>
          <w:sz w:val="24"/>
          <w:szCs w:val="24"/>
        </w:rPr>
      </w:pPr>
      <w:r>
        <w:rPr>
          <w:rFonts w:ascii="Arial" w:hAnsi="Arial" w:cs="Arial"/>
          <w:kern w:val="2"/>
          <w:sz w:val="24"/>
          <w:szCs w:val="24"/>
        </w:rPr>
        <w:t>140. Информация, содержащаяся в настоящем разделе, подлежит размещению на Портале.</w:t>
      </w:r>
    </w:p>
    <w:p w:rsidR="0017044E" w:rsidRDefault="0017044E">
      <w:pPr>
        <w:autoSpaceDE w:val="0"/>
        <w:autoSpaceDN w:val="0"/>
        <w:adjustRightInd w:val="0"/>
        <w:spacing w:after="0" w:line="240" w:lineRule="auto"/>
        <w:ind w:left="5954"/>
        <w:jc w:val="both"/>
        <w:rPr>
          <w:rFonts w:ascii="Times New Roman" w:eastAsia="Times New Roman" w:hAnsi="Times New Roman" w:cs="Times New Roman"/>
          <w:kern w:val="2"/>
          <w:sz w:val="28"/>
          <w:szCs w:val="28"/>
          <w:lang w:eastAsia="ru-RU"/>
        </w:rPr>
        <w:sectPr w:rsidR="0017044E">
          <w:headerReference w:type="default" r:id="rId12"/>
          <w:footnotePr>
            <w:numRestart w:val="eachPage"/>
          </w:footnotePr>
          <w:pgSz w:w="11906" w:h="16838"/>
          <w:pgMar w:top="1134" w:right="850" w:bottom="1134" w:left="1701" w:header="708" w:footer="708" w:gutter="0"/>
          <w:pgNumType w:start="1"/>
          <w:cols w:space="708"/>
          <w:titlePg/>
          <w:docGrid w:linePitch="360"/>
        </w:sectPr>
      </w:pPr>
    </w:p>
    <w:p w:rsidR="0017044E" w:rsidRPr="00C57901" w:rsidRDefault="00A30513" w:rsidP="00C57901">
      <w:pPr>
        <w:autoSpaceDE w:val="0"/>
        <w:autoSpaceDN w:val="0"/>
        <w:adjustRightInd w:val="0"/>
        <w:spacing w:after="0" w:line="240" w:lineRule="auto"/>
        <w:ind w:left="5103"/>
        <w:jc w:val="right"/>
        <w:rPr>
          <w:rFonts w:ascii="Courier New" w:eastAsia="Times New Roman" w:hAnsi="Courier New" w:cs="Courier New"/>
          <w:kern w:val="2"/>
          <w:szCs w:val="20"/>
          <w:lang w:eastAsia="ru-RU"/>
        </w:rPr>
      </w:pPr>
      <w:r w:rsidRPr="00C57901">
        <w:rPr>
          <w:rFonts w:ascii="Courier New" w:eastAsia="Times New Roman" w:hAnsi="Courier New" w:cs="Courier New"/>
          <w:kern w:val="2"/>
          <w:szCs w:val="20"/>
          <w:lang w:eastAsia="ru-RU"/>
        </w:rPr>
        <w:lastRenderedPageBreak/>
        <w:t>Приложение</w:t>
      </w:r>
    </w:p>
    <w:p w:rsidR="0017044E" w:rsidRPr="00C57901" w:rsidRDefault="00A30513" w:rsidP="00C57901">
      <w:pPr>
        <w:spacing w:after="0" w:line="240" w:lineRule="auto"/>
        <w:ind w:left="5103"/>
        <w:jc w:val="right"/>
        <w:rPr>
          <w:rFonts w:ascii="Courier New" w:eastAsia="Times New Roman" w:hAnsi="Courier New" w:cs="Courier New"/>
          <w:kern w:val="2"/>
          <w:szCs w:val="20"/>
          <w:lang w:eastAsia="ru-RU"/>
        </w:rPr>
      </w:pPr>
      <w:r w:rsidRPr="00C57901">
        <w:rPr>
          <w:rFonts w:ascii="Courier New" w:eastAsia="Times New Roman" w:hAnsi="Courier New" w:cs="Courier New"/>
          <w:kern w:val="2"/>
          <w:szCs w:val="20"/>
          <w:lang w:eastAsia="ru-RU"/>
        </w:rPr>
        <w:t xml:space="preserve">к административному регламенту предоставления муниципальной услуги </w:t>
      </w:r>
      <w:r w:rsidRPr="00C57901">
        <w:rPr>
          <w:rFonts w:ascii="Courier New" w:hAnsi="Courier New" w:cs="Courier New"/>
          <w:szCs w:val="20"/>
        </w:rPr>
        <w:t>«Принятие решения о проведении аукциона по продаже земельного участка, аукциона на право заключения договора аренды земельного участка»</w:t>
      </w:r>
    </w:p>
    <w:p w:rsidR="0017044E" w:rsidRPr="00C57901" w:rsidRDefault="0017044E" w:rsidP="00C57901">
      <w:pPr>
        <w:autoSpaceDE w:val="0"/>
        <w:autoSpaceDN w:val="0"/>
        <w:adjustRightInd w:val="0"/>
        <w:spacing w:after="0"/>
        <w:jc w:val="right"/>
        <w:rPr>
          <w:rFonts w:ascii="Courier New" w:hAnsi="Courier New" w:cs="Courier New"/>
          <w:szCs w:val="20"/>
        </w:rPr>
      </w:pPr>
    </w:p>
    <w:p w:rsidR="0017044E" w:rsidRDefault="0017044E">
      <w:pPr>
        <w:autoSpaceDE w:val="0"/>
        <w:autoSpaceDN w:val="0"/>
        <w:adjustRightInd w:val="0"/>
        <w:spacing w:after="0"/>
        <w:rPr>
          <w:rFonts w:ascii="Times New Roman" w:hAnsi="Times New Roman"/>
          <w:sz w:val="20"/>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17044E">
        <w:tc>
          <w:tcPr>
            <w:tcW w:w="4785" w:type="dxa"/>
          </w:tcPr>
          <w:p w:rsidR="0017044E" w:rsidRDefault="0017044E">
            <w:pPr>
              <w:spacing w:after="0" w:line="240" w:lineRule="auto"/>
              <w:jc w:val="both"/>
              <w:rPr>
                <w:rFonts w:ascii="Times New Roman" w:eastAsia="Times New Roman" w:hAnsi="Times New Roman" w:cs="Times New Roman"/>
                <w:b/>
                <w:bCs/>
                <w:kern w:val="2"/>
                <w:sz w:val="26"/>
                <w:szCs w:val="26"/>
                <w:lang w:eastAsia="ru-RU"/>
              </w:rPr>
            </w:pPr>
          </w:p>
        </w:tc>
        <w:tc>
          <w:tcPr>
            <w:tcW w:w="4786" w:type="dxa"/>
          </w:tcPr>
          <w:p w:rsidR="0017044E" w:rsidRPr="00C57901" w:rsidRDefault="00A30513">
            <w:pPr>
              <w:spacing w:after="0" w:line="240" w:lineRule="auto"/>
              <w:jc w:val="both"/>
              <w:rPr>
                <w:rFonts w:ascii="Courier New" w:eastAsia="Times New Roman" w:hAnsi="Courier New" w:cs="Courier New"/>
                <w:bCs/>
                <w:kern w:val="2"/>
                <w:lang w:eastAsia="ru-RU"/>
              </w:rPr>
            </w:pPr>
            <w:r w:rsidRPr="00C57901">
              <w:rPr>
                <w:rFonts w:ascii="Courier New" w:eastAsia="Times New Roman" w:hAnsi="Courier New" w:cs="Courier New"/>
                <w:bCs/>
                <w:kern w:val="2"/>
                <w:lang w:eastAsia="ru-RU"/>
              </w:rPr>
              <w:t>В _________________________________</w:t>
            </w:r>
          </w:p>
          <w:p w:rsidR="0017044E" w:rsidRPr="00C57901" w:rsidRDefault="00A30513">
            <w:pPr>
              <w:spacing w:after="0" w:line="240" w:lineRule="auto"/>
              <w:jc w:val="both"/>
              <w:rPr>
                <w:rFonts w:ascii="Courier New" w:eastAsia="Times New Roman" w:hAnsi="Courier New" w:cs="Courier New"/>
                <w:bCs/>
                <w:kern w:val="2"/>
                <w:lang w:eastAsia="ru-RU"/>
              </w:rPr>
            </w:pPr>
            <w:r w:rsidRPr="00C57901">
              <w:rPr>
                <w:rFonts w:ascii="Courier New" w:eastAsia="Times New Roman" w:hAnsi="Courier New" w:cs="Courier New"/>
                <w:bCs/>
                <w:kern w:val="2"/>
                <w:lang w:eastAsia="ru-RU"/>
              </w:rPr>
              <w:t>(указывается наименование администрации муниципального образования)</w:t>
            </w:r>
          </w:p>
        </w:tc>
      </w:tr>
      <w:tr w:rsidR="0017044E">
        <w:tc>
          <w:tcPr>
            <w:tcW w:w="4785" w:type="dxa"/>
          </w:tcPr>
          <w:p w:rsidR="0017044E" w:rsidRDefault="0017044E">
            <w:pPr>
              <w:spacing w:after="0" w:line="240" w:lineRule="auto"/>
              <w:jc w:val="both"/>
              <w:rPr>
                <w:rFonts w:ascii="Times New Roman" w:eastAsia="Times New Roman" w:hAnsi="Times New Roman" w:cs="Times New Roman"/>
                <w:b/>
                <w:bCs/>
                <w:kern w:val="2"/>
                <w:sz w:val="26"/>
                <w:szCs w:val="26"/>
                <w:lang w:eastAsia="ru-RU"/>
              </w:rPr>
            </w:pPr>
          </w:p>
        </w:tc>
        <w:tc>
          <w:tcPr>
            <w:tcW w:w="4786" w:type="dxa"/>
          </w:tcPr>
          <w:p w:rsidR="0017044E" w:rsidRPr="00C57901" w:rsidRDefault="0017044E">
            <w:pPr>
              <w:spacing w:after="0" w:line="240" w:lineRule="auto"/>
              <w:jc w:val="both"/>
              <w:rPr>
                <w:rFonts w:ascii="Courier New" w:eastAsia="Times New Roman" w:hAnsi="Courier New" w:cs="Courier New"/>
                <w:bCs/>
                <w:kern w:val="2"/>
                <w:lang w:eastAsia="ru-RU"/>
              </w:rPr>
            </w:pPr>
          </w:p>
          <w:p w:rsidR="0017044E" w:rsidRPr="00C57901" w:rsidRDefault="00A30513">
            <w:pPr>
              <w:spacing w:after="0" w:line="240" w:lineRule="auto"/>
              <w:jc w:val="both"/>
              <w:rPr>
                <w:rFonts w:ascii="Courier New" w:eastAsia="Times New Roman" w:hAnsi="Courier New" w:cs="Courier New"/>
                <w:bCs/>
                <w:kern w:val="2"/>
                <w:lang w:eastAsia="ru-RU"/>
              </w:rPr>
            </w:pPr>
            <w:r w:rsidRPr="00C57901">
              <w:rPr>
                <w:rFonts w:ascii="Courier New" w:eastAsia="Times New Roman" w:hAnsi="Courier New" w:cs="Courier New"/>
                <w:bCs/>
                <w:kern w:val="2"/>
                <w:lang w:eastAsia="ru-RU"/>
              </w:rPr>
              <w:t>От _______________________________</w:t>
            </w:r>
          </w:p>
          <w:p w:rsidR="0017044E" w:rsidRPr="00C57901" w:rsidRDefault="00A30513">
            <w:pPr>
              <w:spacing w:after="0" w:line="240" w:lineRule="auto"/>
              <w:jc w:val="both"/>
              <w:rPr>
                <w:rFonts w:ascii="Courier New" w:eastAsia="Times New Roman" w:hAnsi="Courier New" w:cs="Courier New"/>
                <w:bCs/>
                <w:kern w:val="2"/>
                <w:lang w:eastAsia="ru-RU"/>
              </w:rPr>
            </w:pPr>
            <w:r w:rsidRPr="00C57901">
              <w:rPr>
                <w:rFonts w:ascii="Courier New" w:eastAsia="Times New Roman" w:hAnsi="Courier New" w:cs="Courier New"/>
                <w:bCs/>
                <w:kern w:val="2"/>
                <w:lang w:eastAsia="ru-RU"/>
              </w:rPr>
              <w:t>(указываются сведения о заявителе)</w:t>
            </w:r>
            <w:r w:rsidRPr="00C57901">
              <w:rPr>
                <w:rStyle w:val="a3"/>
                <w:rFonts w:ascii="Courier New" w:eastAsia="Times New Roman" w:hAnsi="Courier New" w:cs="Courier New"/>
                <w:bCs/>
                <w:kern w:val="2"/>
                <w:lang w:eastAsia="ru-RU"/>
              </w:rPr>
              <w:footnoteReference w:id="1"/>
            </w:r>
          </w:p>
        </w:tc>
      </w:tr>
    </w:tbl>
    <w:p w:rsidR="0017044E" w:rsidRDefault="0017044E">
      <w:pPr>
        <w:spacing w:after="0" w:line="240" w:lineRule="auto"/>
        <w:jc w:val="both"/>
        <w:rPr>
          <w:rFonts w:ascii="Times New Roman" w:eastAsia="Times New Roman" w:hAnsi="Times New Roman" w:cs="Times New Roman"/>
          <w:b/>
          <w:bCs/>
          <w:kern w:val="2"/>
          <w:sz w:val="24"/>
          <w:szCs w:val="24"/>
          <w:lang w:eastAsia="ru-RU"/>
        </w:rPr>
      </w:pPr>
    </w:p>
    <w:p w:rsidR="0017044E" w:rsidRDefault="0017044E">
      <w:pPr>
        <w:spacing w:after="0" w:line="240" w:lineRule="auto"/>
        <w:jc w:val="center"/>
        <w:rPr>
          <w:rFonts w:ascii="Times New Roman" w:eastAsia="Times New Roman" w:hAnsi="Times New Roman" w:cs="Times New Roman"/>
          <w:b/>
          <w:bCs/>
          <w:kern w:val="2"/>
          <w:sz w:val="24"/>
          <w:szCs w:val="24"/>
          <w:lang w:eastAsia="ru-RU"/>
        </w:rPr>
      </w:pPr>
    </w:p>
    <w:p w:rsidR="0017044E" w:rsidRDefault="00A30513">
      <w:pPr>
        <w:spacing w:after="0" w:line="240" w:lineRule="auto"/>
        <w:jc w:val="center"/>
        <w:rPr>
          <w:rFonts w:ascii="Times New Roman" w:eastAsia="Times New Roman" w:hAnsi="Times New Roman" w:cs="Times New Roman"/>
          <w:b/>
          <w:bCs/>
          <w:kern w:val="2"/>
          <w:sz w:val="24"/>
          <w:szCs w:val="24"/>
          <w:lang w:eastAsia="ru-RU"/>
        </w:rPr>
      </w:pPr>
      <w:r>
        <w:rPr>
          <w:rFonts w:ascii="Times New Roman" w:eastAsia="Times New Roman" w:hAnsi="Times New Roman" w:cs="Times New Roman"/>
          <w:b/>
          <w:bCs/>
          <w:kern w:val="2"/>
          <w:sz w:val="24"/>
          <w:szCs w:val="24"/>
          <w:lang w:eastAsia="ru-RU"/>
        </w:rPr>
        <w:t>ЗАЯВЛЕНИЕ</w:t>
      </w:r>
    </w:p>
    <w:p w:rsidR="0017044E" w:rsidRDefault="0017044E">
      <w:pPr>
        <w:spacing w:after="0" w:line="240" w:lineRule="auto"/>
        <w:ind w:firstLine="709"/>
        <w:jc w:val="both"/>
        <w:rPr>
          <w:rFonts w:ascii="Times New Roman" w:eastAsia="Times New Roman" w:hAnsi="Times New Roman" w:cs="Times New Roman"/>
          <w:kern w:val="2"/>
          <w:sz w:val="24"/>
          <w:szCs w:val="24"/>
          <w:lang w:eastAsia="ru-RU"/>
        </w:rPr>
      </w:pPr>
    </w:p>
    <w:p w:rsidR="0017044E" w:rsidRDefault="00A30513">
      <w:pPr>
        <w:spacing w:after="0" w:line="240" w:lineRule="auto"/>
        <w:ind w:firstLine="709"/>
        <w:contextualSpacing/>
        <w:jc w:val="both"/>
        <w:rPr>
          <w:rFonts w:ascii="Times New Roman" w:hAnsi="Times New Roman"/>
          <w:sz w:val="24"/>
          <w:szCs w:val="24"/>
        </w:rPr>
      </w:pPr>
      <w:r>
        <w:rPr>
          <w:rFonts w:ascii="Times New Roman" w:hAnsi="Times New Roman"/>
          <w:sz w:val="24"/>
          <w:szCs w:val="24"/>
        </w:rPr>
        <w:t>Прошу провести аукцион на право заключения договора купли-продажи (аренды)</w:t>
      </w:r>
    </w:p>
    <w:p w:rsidR="0017044E" w:rsidRDefault="00A30513">
      <w:pPr>
        <w:spacing w:after="0" w:line="240" w:lineRule="auto"/>
        <w:ind w:left="6521"/>
        <w:contextualSpacing/>
        <w:jc w:val="both"/>
        <w:rPr>
          <w:rFonts w:ascii="Times New Roman" w:hAnsi="Times New Roman"/>
          <w:sz w:val="24"/>
          <w:szCs w:val="24"/>
        </w:rPr>
      </w:pPr>
      <w:r>
        <w:rPr>
          <w:rFonts w:ascii="Times New Roman" w:hAnsi="Times New Roman"/>
          <w:sz w:val="24"/>
          <w:szCs w:val="24"/>
        </w:rPr>
        <w:t xml:space="preserve">   (нужное подчеркнуть)</w:t>
      </w:r>
    </w:p>
    <w:p w:rsidR="0017044E" w:rsidRDefault="00A30513">
      <w:pPr>
        <w:spacing w:after="0" w:line="240" w:lineRule="auto"/>
        <w:contextualSpacing/>
        <w:jc w:val="both"/>
        <w:rPr>
          <w:rFonts w:ascii="Times New Roman" w:hAnsi="Times New Roman" w:cs="Times New Roman"/>
          <w:sz w:val="24"/>
          <w:szCs w:val="24"/>
        </w:rPr>
      </w:pPr>
      <w:r>
        <w:rPr>
          <w:rFonts w:ascii="Times New Roman" w:hAnsi="Times New Roman"/>
          <w:sz w:val="24"/>
          <w:szCs w:val="24"/>
        </w:rPr>
        <w:t>земельного участка,</w:t>
      </w:r>
      <w:r>
        <w:rPr>
          <w:rFonts w:ascii="Times New Roman" w:hAnsi="Times New Roman" w:cs="Times New Roman"/>
          <w:sz w:val="24"/>
          <w:szCs w:val="24"/>
        </w:rPr>
        <w:t xml:space="preserve"> находящегося в муниципальной собственности (государственная собственность на который не разграничена)</w:t>
      </w:r>
    </w:p>
    <w:p w:rsidR="0017044E" w:rsidRDefault="00A30513">
      <w:pPr>
        <w:spacing w:after="0" w:line="240" w:lineRule="auto"/>
        <w:contextualSpacing/>
        <w:jc w:val="both"/>
        <w:rPr>
          <w:rFonts w:ascii="Times New Roman" w:hAnsi="Times New Roman"/>
          <w:sz w:val="24"/>
          <w:szCs w:val="24"/>
        </w:rPr>
      </w:pPr>
      <w:r>
        <w:rPr>
          <w:rFonts w:ascii="Times New Roman" w:hAnsi="Times New Roman" w:cs="Times New Roman"/>
          <w:sz w:val="24"/>
          <w:szCs w:val="24"/>
        </w:rPr>
        <w:t>(нужное подчеркнуть)</w:t>
      </w:r>
      <w:r>
        <w:rPr>
          <w:rFonts w:ascii="Times New Roman" w:hAnsi="Times New Roman"/>
          <w:sz w:val="24"/>
          <w:szCs w:val="24"/>
        </w:rPr>
        <w:t>, с кадастровым номером _____________________________________________________________________</w:t>
      </w:r>
    </w:p>
    <w:p w:rsidR="0017044E" w:rsidRDefault="00A30513">
      <w:pPr>
        <w:spacing w:after="0" w:line="240" w:lineRule="auto"/>
        <w:contextualSpacing/>
        <w:jc w:val="both"/>
        <w:rPr>
          <w:rFonts w:ascii="Times New Roman" w:hAnsi="Times New Roman"/>
          <w:sz w:val="24"/>
          <w:szCs w:val="24"/>
        </w:rPr>
      </w:pPr>
      <w:r>
        <w:rPr>
          <w:rFonts w:ascii="Times New Roman" w:hAnsi="Times New Roman"/>
          <w:sz w:val="24"/>
          <w:szCs w:val="24"/>
        </w:rPr>
        <w:t>для _________________________________________________________________________</w:t>
      </w:r>
    </w:p>
    <w:p w:rsidR="0017044E" w:rsidRDefault="00A30513">
      <w:pPr>
        <w:spacing w:after="0" w:line="240" w:lineRule="auto"/>
        <w:ind w:left="426"/>
        <w:contextualSpacing/>
        <w:jc w:val="center"/>
        <w:rPr>
          <w:rFonts w:ascii="Times New Roman" w:hAnsi="Times New Roman"/>
          <w:sz w:val="24"/>
          <w:szCs w:val="24"/>
        </w:rPr>
      </w:pPr>
      <w:r>
        <w:rPr>
          <w:rFonts w:ascii="Times New Roman" w:hAnsi="Times New Roman"/>
          <w:sz w:val="24"/>
          <w:szCs w:val="24"/>
        </w:rPr>
        <w:t>(предполагаемое целевое использование испрашиваемого земельного участка)</w:t>
      </w:r>
    </w:p>
    <w:p w:rsidR="0017044E" w:rsidRDefault="0017044E">
      <w:pPr>
        <w:spacing w:after="0" w:line="240" w:lineRule="auto"/>
        <w:ind w:firstLine="709"/>
        <w:contextualSpacing/>
        <w:jc w:val="both"/>
        <w:rPr>
          <w:rFonts w:ascii="Times New Roman" w:hAnsi="Times New Roman"/>
          <w:sz w:val="24"/>
          <w:szCs w:val="24"/>
        </w:rPr>
      </w:pPr>
    </w:p>
    <w:p w:rsidR="0017044E" w:rsidRDefault="0017044E">
      <w:pPr>
        <w:spacing w:after="0" w:line="240" w:lineRule="auto"/>
        <w:ind w:right="-142"/>
        <w:jc w:val="both"/>
        <w:rPr>
          <w:rFonts w:ascii="Times New Roman" w:eastAsia="Times New Roman" w:hAnsi="Times New Roman" w:cs="Times New Roman"/>
          <w:kern w:val="2"/>
          <w:sz w:val="24"/>
          <w:szCs w:val="24"/>
          <w:lang w:eastAsia="ru-RU"/>
        </w:rPr>
      </w:pPr>
    </w:p>
    <w:p w:rsidR="0017044E" w:rsidRDefault="00A30513">
      <w:pPr>
        <w:keepNext/>
        <w:spacing w:after="0" w:line="240" w:lineRule="auto"/>
        <w:ind w:right="-142"/>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К заявлению прилагаются:</w:t>
      </w:r>
    </w:p>
    <w:tbl>
      <w:tblPr>
        <w:tblW w:w="9039" w:type="dxa"/>
        <w:tblLook w:val="04A0" w:firstRow="1" w:lastRow="0" w:firstColumn="1" w:lastColumn="0" w:noHBand="0" w:noVBand="1"/>
      </w:tblPr>
      <w:tblGrid>
        <w:gridCol w:w="985"/>
        <w:gridCol w:w="7770"/>
        <w:gridCol w:w="284"/>
      </w:tblGrid>
      <w:tr w:rsidR="0017044E">
        <w:tc>
          <w:tcPr>
            <w:tcW w:w="985" w:type="dxa"/>
          </w:tcPr>
          <w:p w:rsidR="0017044E" w:rsidRDefault="00A30513">
            <w:pPr>
              <w:spacing w:after="0" w:line="240" w:lineRule="auto"/>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1)</w:t>
            </w:r>
          </w:p>
        </w:tc>
        <w:tc>
          <w:tcPr>
            <w:tcW w:w="7770" w:type="dxa"/>
            <w:tcBorders>
              <w:bottom w:val="single" w:sz="4" w:space="0" w:color="auto"/>
            </w:tcBorders>
          </w:tcPr>
          <w:p w:rsidR="0017044E" w:rsidRDefault="0017044E">
            <w:pPr>
              <w:spacing w:after="0" w:line="240" w:lineRule="auto"/>
              <w:jc w:val="both"/>
              <w:rPr>
                <w:rFonts w:ascii="Times New Roman" w:eastAsia="Times New Roman" w:hAnsi="Times New Roman" w:cs="Times New Roman"/>
                <w:kern w:val="2"/>
                <w:sz w:val="24"/>
                <w:szCs w:val="24"/>
                <w:lang w:eastAsia="ru-RU"/>
              </w:rPr>
            </w:pPr>
          </w:p>
        </w:tc>
        <w:tc>
          <w:tcPr>
            <w:tcW w:w="284" w:type="dxa"/>
          </w:tcPr>
          <w:p w:rsidR="0017044E" w:rsidRDefault="00A30513">
            <w:pPr>
              <w:spacing w:after="0" w:line="240" w:lineRule="auto"/>
              <w:jc w:val="both"/>
              <w:rPr>
                <w:rFonts w:ascii="Times New Roman" w:eastAsia="Times New Roman" w:hAnsi="Times New Roman" w:cs="Times New Roman"/>
                <w:kern w:val="2"/>
                <w:sz w:val="24"/>
                <w:szCs w:val="24"/>
                <w:lang w:val="en-US" w:eastAsia="ru-RU"/>
              </w:rPr>
            </w:pPr>
            <w:r>
              <w:rPr>
                <w:rFonts w:ascii="Times New Roman" w:eastAsia="Times New Roman" w:hAnsi="Times New Roman" w:cs="Times New Roman"/>
                <w:kern w:val="2"/>
                <w:sz w:val="24"/>
                <w:szCs w:val="24"/>
                <w:lang w:val="en-US" w:eastAsia="ru-RU"/>
              </w:rPr>
              <w:t>;</w:t>
            </w:r>
          </w:p>
        </w:tc>
      </w:tr>
      <w:tr w:rsidR="0017044E">
        <w:tc>
          <w:tcPr>
            <w:tcW w:w="985" w:type="dxa"/>
          </w:tcPr>
          <w:p w:rsidR="0017044E" w:rsidRDefault="00A30513">
            <w:pPr>
              <w:spacing w:after="0" w:line="240" w:lineRule="auto"/>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2)</w:t>
            </w:r>
          </w:p>
        </w:tc>
        <w:tc>
          <w:tcPr>
            <w:tcW w:w="7770" w:type="dxa"/>
            <w:tcBorders>
              <w:top w:val="single" w:sz="4" w:space="0" w:color="auto"/>
              <w:bottom w:val="single" w:sz="4" w:space="0" w:color="auto"/>
            </w:tcBorders>
          </w:tcPr>
          <w:p w:rsidR="0017044E" w:rsidRDefault="0017044E">
            <w:pPr>
              <w:spacing w:after="0" w:line="240" w:lineRule="auto"/>
              <w:jc w:val="both"/>
              <w:rPr>
                <w:rFonts w:ascii="Times New Roman" w:eastAsia="Times New Roman" w:hAnsi="Times New Roman" w:cs="Times New Roman"/>
                <w:kern w:val="2"/>
                <w:sz w:val="24"/>
                <w:szCs w:val="24"/>
                <w:lang w:eastAsia="ru-RU"/>
              </w:rPr>
            </w:pPr>
          </w:p>
        </w:tc>
        <w:tc>
          <w:tcPr>
            <w:tcW w:w="284" w:type="dxa"/>
          </w:tcPr>
          <w:p w:rsidR="0017044E" w:rsidRDefault="00A30513">
            <w:pPr>
              <w:spacing w:after="0" w:line="240" w:lineRule="auto"/>
              <w:jc w:val="both"/>
              <w:rPr>
                <w:rFonts w:ascii="Times New Roman" w:eastAsia="Times New Roman" w:hAnsi="Times New Roman" w:cs="Times New Roman"/>
                <w:kern w:val="2"/>
                <w:sz w:val="24"/>
                <w:szCs w:val="24"/>
                <w:lang w:val="en-US" w:eastAsia="ru-RU"/>
              </w:rPr>
            </w:pPr>
            <w:r>
              <w:rPr>
                <w:rFonts w:ascii="Times New Roman" w:eastAsia="Times New Roman" w:hAnsi="Times New Roman" w:cs="Times New Roman"/>
                <w:kern w:val="2"/>
                <w:sz w:val="24"/>
                <w:szCs w:val="24"/>
                <w:lang w:val="en-US" w:eastAsia="ru-RU"/>
              </w:rPr>
              <w:t>;</w:t>
            </w:r>
          </w:p>
        </w:tc>
      </w:tr>
      <w:tr w:rsidR="0017044E">
        <w:tc>
          <w:tcPr>
            <w:tcW w:w="985" w:type="dxa"/>
          </w:tcPr>
          <w:p w:rsidR="0017044E" w:rsidRDefault="00A30513">
            <w:pPr>
              <w:spacing w:after="0" w:line="240" w:lineRule="auto"/>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3)</w:t>
            </w:r>
          </w:p>
        </w:tc>
        <w:tc>
          <w:tcPr>
            <w:tcW w:w="7770" w:type="dxa"/>
            <w:tcBorders>
              <w:top w:val="single" w:sz="4" w:space="0" w:color="auto"/>
              <w:bottom w:val="single" w:sz="4" w:space="0" w:color="auto"/>
            </w:tcBorders>
          </w:tcPr>
          <w:p w:rsidR="0017044E" w:rsidRDefault="0017044E">
            <w:pPr>
              <w:spacing w:after="0" w:line="240" w:lineRule="auto"/>
              <w:jc w:val="both"/>
              <w:rPr>
                <w:rFonts w:ascii="Times New Roman" w:eastAsia="Times New Roman" w:hAnsi="Times New Roman" w:cs="Times New Roman"/>
                <w:kern w:val="2"/>
                <w:sz w:val="24"/>
                <w:szCs w:val="24"/>
                <w:lang w:eastAsia="ru-RU"/>
              </w:rPr>
            </w:pPr>
          </w:p>
        </w:tc>
        <w:tc>
          <w:tcPr>
            <w:tcW w:w="284" w:type="dxa"/>
          </w:tcPr>
          <w:p w:rsidR="0017044E" w:rsidRDefault="00A30513">
            <w:pPr>
              <w:spacing w:after="0" w:line="240" w:lineRule="auto"/>
              <w:jc w:val="both"/>
              <w:rPr>
                <w:rFonts w:ascii="Times New Roman" w:eastAsia="Times New Roman" w:hAnsi="Times New Roman" w:cs="Times New Roman"/>
                <w:kern w:val="2"/>
                <w:sz w:val="24"/>
                <w:szCs w:val="24"/>
                <w:lang w:val="en-US" w:eastAsia="ru-RU"/>
              </w:rPr>
            </w:pPr>
            <w:r>
              <w:rPr>
                <w:rFonts w:ascii="Times New Roman" w:eastAsia="Times New Roman" w:hAnsi="Times New Roman" w:cs="Times New Roman"/>
                <w:kern w:val="2"/>
                <w:sz w:val="24"/>
                <w:szCs w:val="24"/>
                <w:lang w:val="en-US" w:eastAsia="ru-RU"/>
              </w:rPr>
              <w:t>.</w:t>
            </w:r>
          </w:p>
        </w:tc>
      </w:tr>
    </w:tbl>
    <w:p w:rsidR="0017044E" w:rsidRDefault="0017044E">
      <w:pPr>
        <w:spacing w:after="0" w:line="240" w:lineRule="auto"/>
        <w:jc w:val="both"/>
        <w:rPr>
          <w:rFonts w:ascii="Times New Roman" w:eastAsia="Times New Roman" w:hAnsi="Times New Roman" w:cs="Times New Roman"/>
          <w:kern w:val="2"/>
          <w:sz w:val="24"/>
          <w:szCs w:val="24"/>
          <w:lang w:eastAsia="ru-RU"/>
        </w:rPr>
      </w:pPr>
    </w:p>
    <w:tbl>
      <w:tblPr>
        <w:tblW w:w="0" w:type="auto"/>
        <w:tblLayout w:type="fixed"/>
        <w:tblLook w:val="04A0" w:firstRow="1" w:lastRow="0" w:firstColumn="1" w:lastColumn="0" w:noHBand="0" w:noVBand="1"/>
      </w:tblPr>
      <w:tblGrid>
        <w:gridCol w:w="314"/>
        <w:gridCol w:w="503"/>
        <w:gridCol w:w="337"/>
        <w:gridCol w:w="1789"/>
        <w:gridCol w:w="456"/>
        <w:gridCol w:w="537"/>
        <w:gridCol w:w="401"/>
        <w:gridCol w:w="733"/>
        <w:gridCol w:w="3969"/>
      </w:tblGrid>
      <w:tr w:rsidR="0017044E">
        <w:tc>
          <w:tcPr>
            <w:tcW w:w="314" w:type="dxa"/>
          </w:tcPr>
          <w:p w:rsidR="0017044E" w:rsidRDefault="00A30513">
            <w:pPr>
              <w:spacing w:after="0" w:line="240" w:lineRule="auto"/>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w:t>
            </w:r>
          </w:p>
        </w:tc>
        <w:tc>
          <w:tcPr>
            <w:tcW w:w="503" w:type="dxa"/>
            <w:tcBorders>
              <w:bottom w:val="single" w:sz="4" w:space="0" w:color="auto"/>
            </w:tcBorders>
          </w:tcPr>
          <w:p w:rsidR="0017044E" w:rsidRDefault="0017044E">
            <w:pPr>
              <w:spacing w:after="0" w:line="240" w:lineRule="auto"/>
              <w:jc w:val="both"/>
              <w:rPr>
                <w:rFonts w:ascii="Times New Roman" w:eastAsia="Times New Roman" w:hAnsi="Times New Roman" w:cs="Times New Roman"/>
                <w:kern w:val="2"/>
                <w:sz w:val="24"/>
                <w:szCs w:val="24"/>
                <w:lang w:eastAsia="ru-RU"/>
              </w:rPr>
            </w:pPr>
          </w:p>
        </w:tc>
        <w:tc>
          <w:tcPr>
            <w:tcW w:w="337" w:type="dxa"/>
          </w:tcPr>
          <w:p w:rsidR="0017044E" w:rsidRDefault="00A30513">
            <w:pPr>
              <w:spacing w:after="0" w:line="240" w:lineRule="auto"/>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w:t>
            </w:r>
          </w:p>
        </w:tc>
        <w:tc>
          <w:tcPr>
            <w:tcW w:w="1789" w:type="dxa"/>
            <w:tcBorders>
              <w:bottom w:val="single" w:sz="4" w:space="0" w:color="auto"/>
            </w:tcBorders>
          </w:tcPr>
          <w:p w:rsidR="0017044E" w:rsidRDefault="0017044E">
            <w:pPr>
              <w:spacing w:after="0" w:line="240" w:lineRule="auto"/>
              <w:jc w:val="both"/>
              <w:rPr>
                <w:rFonts w:ascii="Times New Roman" w:eastAsia="Times New Roman" w:hAnsi="Times New Roman" w:cs="Times New Roman"/>
                <w:kern w:val="2"/>
                <w:sz w:val="24"/>
                <w:szCs w:val="24"/>
                <w:lang w:eastAsia="ru-RU"/>
              </w:rPr>
            </w:pPr>
          </w:p>
        </w:tc>
        <w:tc>
          <w:tcPr>
            <w:tcW w:w="456" w:type="dxa"/>
          </w:tcPr>
          <w:p w:rsidR="0017044E" w:rsidRDefault="00A30513">
            <w:pPr>
              <w:spacing w:after="0" w:line="240" w:lineRule="auto"/>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20</w:t>
            </w:r>
          </w:p>
        </w:tc>
        <w:tc>
          <w:tcPr>
            <w:tcW w:w="537" w:type="dxa"/>
            <w:tcBorders>
              <w:bottom w:val="single" w:sz="4" w:space="0" w:color="auto"/>
            </w:tcBorders>
          </w:tcPr>
          <w:p w:rsidR="0017044E" w:rsidRDefault="0017044E">
            <w:pPr>
              <w:spacing w:after="0" w:line="240" w:lineRule="auto"/>
              <w:jc w:val="both"/>
              <w:rPr>
                <w:rFonts w:ascii="Times New Roman" w:eastAsia="Times New Roman" w:hAnsi="Times New Roman" w:cs="Times New Roman"/>
                <w:kern w:val="2"/>
                <w:sz w:val="24"/>
                <w:szCs w:val="24"/>
                <w:lang w:eastAsia="ru-RU"/>
              </w:rPr>
            </w:pPr>
          </w:p>
        </w:tc>
        <w:tc>
          <w:tcPr>
            <w:tcW w:w="401" w:type="dxa"/>
          </w:tcPr>
          <w:p w:rsidR="0017044E" w:rsidRDefault="00A30513">
            <w:pPr>
              <w:spacing w:after="0" w:line="240" w:lineRule="auto"/>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г.</w:t>
            </w:r>
          </w:p>
        </w:tc>
        <w:tc>
          <w:tcPr>
            <w:tcW w:w="733" w:type="dxa"/>
          </w:tcPr>
          <w:p w:rsidR="0017044E" w:rsidRDefault="0017044E">
            <w:pPr>
              <w:spacing w:after="0" w:line="240" w:lineRule="auto"/>
              <w:jc w:val="both"/>
              <w:rPr>
                <w:rFonts w:ascii="Times New Roman" w:eastAsia="Times New Roman" w:hAnsi="Times New Roman" w:cs="Times New Roman"/>
                <w:kern w:val="2"/>
                <w:sz w:val="24"/>
                <w:szCs w:val="24"/>
                <w:lang w:eastAsia="ru-RU"/>
              </w:rPr>
            </w:pPr>
          </w:p>
        </w:tc>
        <w:tc>
          <w:tcPr>
            <w:tcW w:w="3969" w:type="dxa"/>
            <w:tcBorders>
              <w:bottom w:val="single" w:sz="4" w:space="0" w:color="auto"/>
            </w:tcBorders>
          </w:tcPr>
          <w:p w:rsidR="0017044E" w:rsidRDefault="0017044E">
            <w:pPr>
              <w:spacing w:after="0" w:line="240" w:lineRule="auto"/>
              <w:ind w:right="-108"/>
              <w:jc w:val="both"/>
              <w:rPr>
                <w:rFonts w:ascii="Times New Roman" w:eastAsia="Times New Roman" w:hAnsi="Times New Roman" w:cs="Times New Roman"/>
                <w:kern w:val="2"/>
                <w:sz w:val="24"/>
                <w:szCs w:val="24"/>
                <w:lang w:eastAsia="ru-RU"/>
              </w:rPr>
            </w:pPr>
          </w:p>
        </w:tc>
      </w:tr>
      <w:tr w:rsidR="0017044E">
        <w:tc>
          <w:tcPr>
            <w:tcW w:w="314" w:type="dxa"/>
          </w:tcPr>
          <w:p w:rsidR="0017044E" w:rsidRDefault="0017044E">
            <w:pPr>
              <w:spacing w:after="0" w:line="240" w:lineRule="auto"/>
              <w:jc w:val="center"/>
              <w:rPr>
                <w:rFonts w:ascii="Times New Roman" w:eastAsia="Times New Roman" w:hAnsi="Times New Roman" w:cs="Times New Roman"/>
                <w:kern w:val="2"/>
                <w:sz w:val="24"/>
                <w:szCs w:val="24"/>
                <w:lang w:eastAsia="ru-RU"/>
              </w:rPr>
            </w:pPr>
          </w:p>
        </w:tc>
        <w:tc>
          <w:tcPr>
            <w:tcW w:w="503" w:type="dxa"/>
            <w:tcBorders>
              <w:top w:val="single" w:sz="4" w:space="0" w:color="auto"/>
            </w:tcBorders>
          </w:tcPr>
          <w:p w:rsidR="0017044E" w:rsidRDefault="0017044E">
            <w:pPr>
              <w:spacing w:after="0" w:line="240" w:lineRule="auto"/>
              <w:jc w:val="center"/>
              <w:rPr>
                <w:rFonts w:ascii="Times New Roman" w:eastAsia="Times New Roman" w:hAnsi="Times New Roman" w:cs="Times New Roman"/>
                <w:kern w:val="2"/>
                <w:sz w:val="24"/>
                <w:szCs w:val="24"/>
                <w:lang w:eastAsia="ru-RU"/>
              </w:rPr>
            </w:pPr>
          </w:p>
        </w:tc>
        <w:tc>
          <w:tcPr>
            <w:tcW w:w="337" w:type="dxa"/>
          </w:tcPr>
          <w:p w:rsidR="0017044E" w:rsidRDefault="0017044E">
            <w:pPr>
              <w:spacing w:after="0" w:line="240" w:lineRule="auto"/>
              <w:jc w:val="center"/>
              <w:rPr>
                <w:rFonts w:ascii="Times New Roman" w:eastAsia="Times New Roman" w:hAnsi="Times New Roman" w:cs="Times New Roman"/>
                <w:kern w:val="2"/>
                <w:sz w:val="24"/>
                <w:szCs w:val="24"/>
                <w:lang w:eastAsia="ru-RU"/>
              </w:rPr>
            </w:pPr>
          </w:p>
        </w:tc>
        <w:tc>
          <w:tcPr>
            <w:tcW w:w="1789" w:type="dxa"/>
            <w:tcBorders>
              <w:top w:val="single" w:sz="4" w:space="0" w:color="auto"/>
            </w:tcBorders>
          </w:tcPr>
          <w:p w:rsidR="0017044E" w:rsidRDefault="0017044E">
            <w:pPr>
              <w:spacing w:after="0" w:line="240" w:lineRule="auto"/>
              <w:jc w:val="center"/>
              <w:rPr>
                <w:rFonts w:ascii="Times New Roman" w:eastAsia="Times New Roman" w:hAnsi="Times New Roman" w:cs="Times New Roman"/>
                <w:kern w:val="2"/>
                <w:sz w:val="24"/>
                <w:szCs w:val="24"/>
                <w:lang w:eastAsia="ru-RU"/>
              </w:rPr>
            </w:pPr>
          </w:p>
        </w:tc>
        <w:tc>
          <w:tcPr>
            <w:tcW w:w="456" w:type="dxa"/>
          </w:tcPr>
          <w:p w:rsidR="0017044E" w:rsidRDefault="0017044E">
            <w:pPr>
              <w:spacing w:after="0" w:line="240" w:lineRule="auto"/>
              <w:jc w:val="center"/>
              <w:rPr>
                <w:rFonts w:ascii="Times New Roman" w:eastAsia="Times New Roman" w:hAnsi="Times New Roman" w:cs="Times New Roman"/>
                <w:kern w:val="2"/>
                <w:sz w:val="24"/>
                <w:szCs w:val="24"/>
                <w:lang w:eastAsia="ru-RU"/>
              </w:rPr>
            </w:pPr>
          </w:p>
        </w:tc>
        <w:tc>
          <w:tcPr>
            <w:tcW w:w="537" w:type="dxa"/>
            <w:tcBorders>
              <w:top w:val="single" w:sz="4" w:space="0" w:color="auto"/>
            </w:tcBorders>
          </w:tcPr>
          <w:p w:rsidR="0017044E" w:rsidRDefault="0017044E">
            <w:pPr>
              <w:spacing w:after="0" w:line="240" w:lineRule="auto"/>
              <w:jc w:val="center"/>
              <w:rPr>
                <w:rFonts w:ascii="Times New Roman" w:eastAsia="Times New Roman" w:hAnsi="Times New Roman" w:cs="Times New Roman"/>
                <w:kern w:val="2"/>
                <w:sz w:val="24"/>
                <w:szCs w:val="24"/>
                <w:lang w:eastAsia="ru-RU"/>
              </w:rPr>
            </w:pPr>
          </w:p>
        </w:tc>
        <w:tc>
          <w:tcPr>
            <w:tcW w:w="401" w:type="dxa"/>
          </w:tcPr>
          <w:p w:rsidR="0017044E" w:rsidRDefault="0017044E">
            <w:pPr>
              <w:spacing w:after="0" w:line="240" w:lineRule="auto"/>
              <w:jc w:val="center"/>
              <w:rPr>
                <w:rFonts w:ascii="Times New Roman" w:eastAsia="Times New Roman" w:hAnsi="Times New Roman" w:cs="Times New Roman"/>
                <w:kern w:val="2"/>
                <w:sz w:val="24"/>
                <w:szCs w:val="24"/>
                <w:lang w:eastAsia="ru-RU"/>
              </w:rPr>
            </w:pPr>
          </w:p>
        </w:tc>
        <w:tc>
          <w:tcPr>
            <w:tcW w:w="733" w:type="dxa"/>
          </w:tcPr>
          <w:p w:rsidR="0017044E" w:rsidRDefault="0017044E">
            <w:pPr>
              <w:spacing w:after="0" w:line="240" w:lineRule="auto"/>
              <w:jc w:val="center"/>
              <w:rPr>
                <w:rFonts w:ascii="Times New Roman" w:eastAsia="Times New Roman" w:hAnsi="Times New Roman" w:cs="Times New Roman"/>
                <w:kern w:val="2"/>
                <w:sz w:val="24"/>
                <w:szCs w:val="24"/>
                <w:lang w:eastAsia="ru-RU"/>
              </w:rPr>
            </w:pPr>
          </w:p>
        </w:tc>
        <w:tc>
          <w:tcPr>
            <w:tcW w:w="3969" w:type="dxa"/>
            <w:tcBorders>
              <w:top w:val="single" w:sz="4" w:space="0" w:color="auto"/>
            </w:tcBorders>
          </w:tcPr>
          <w:p w:rsidR="0017044E" w:rsidRDefault="00A30513">
            <w:pPr>
              <w:spacing w:after="0" w:line="240" w:lineRule="auto"/>
              <w:ind w:right="-108"/>
              <w:jc w:val="center"/>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(подпись заявителя или представителя заявителя)</w:t>
            </w:r>
          </w:p>
        </w:tc>
      </w:tr>
    </w:tbl>
    <w:p w:rsidR="0017044E" w:rsidRDefault="0017044E">
      <w:pPr>
        <w:spacing w:after="0" w:line="240" w:lineRule="auto"/>
        <w:jc w:val="both"/>
        <w:rPr>
          <w:rFonts w:ascii="Times New Roman" w:eastAsia="Times New Roman" w:hAnsi="Times New Roman" w:cs="Times New Roman"/>
          <w:kern w:val="2"/>
          <w:sz w:val="24"/>
          <w:szCs w:val="24"/>
          <w:lang w:eastAsia="ru-RU"/>
        </w:rPr>
      </w:pPr>
    </w:p>
    <w:sectPr w:rsidR="0017044E">
      <w:footnotePr>
        <w:numRestart w:val="eachPage"/>
      </w:footnotePr>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48D5" w:rsidRDefault="00F648D5">
      <w:pPr>
        <w:spacing w:line="240" w:lineRule="auto"/>
      </w:pPr>
      <w:r>
        <w:separator/>
      </w:r>
    </w:p>
  </w:endnote>
  <w:endnote w:type="continuationSeparator" w:id="0">
    <w:p w:rsidR="00F648D5" w:rsidRDefault="00F648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48D5" w:rsidRDefault="00F648D5">
      <w:pPr>
        <w:spacing w:after="0"/>
      </w:pPr>
      <w:r>
        <w:separator/>
      </w:r>
    </w:p>
  </w:footnote>
  <w:footnote w:type="continuationSeparator" w:id="0">
    <w:p w:rsidR="00F648D5" w:rsidRDefault="00F648D5">
      <w:pPr>
        <w:spacing w:after="0"/>
      </w:pPr>
      <w:r>
        <w:continuationSeparator/>
      </w:r>
    </w:p>
  </w:footnote>
  <w:footnote w:id="1">
    <w:p w:rsidR="00A30513" w:rsidRDefault="00A30513">
      <w:pPr>
        <w:pStyle w:val="a8"/>
        <w:spacing w:line="233" w:lineRule="auto"/>
        <w:rPr>
          <w:rFonts w:ascii="Times New Roman" w:hAnsi="Times New Roman"/>
        </w:rPr>
      </w:pPr>
      <w:r>
        <w:rPr>
          <w:rStyle w:val="a3"/>
          <w:rFonts w:ascii="Times New Roman" w:hAnsi="Times New Roman"/>
        </w:rPr>
        <w:footnoteRef/>
      </w:r>
      <w:r>
        <w:rPr>
          <w:rFonts w:ascii="Times New Roman" w:hAnsi="Times New Roman"/>
        </w:rPr>
        <w:t xml:space="preserve"> Для заявителя, являющегося физическим лицом, указывается: 1) фамилия, имя (полностью), при наличии отчество (полностью); 2) место жительства; 3) документ, удостоверяющий личность: вид, серия, номер, кем и когда выдан; 4) почтовый адрес; 5) телефон для связи; 6) адрес электронной почты (при наличии).</w:t>
      </w:r>
    </w:p>
    <w:p w:rsidR="00A30513" w:rsidRDefault="00A30513">
      <w:pPr>
        <w:pStyle w:val="a8"/>
        <w:spacing w:line="233" w:lineRule="auto"/>
        <w:rPr>
          <w:rFonts w:ascii="Times New Roman" w:hAnsi="Times New Roman"/>
        </w:rPr>
      </w:pPr>
      <w:r>
        <w:rPr>
          <w:rFonts w:ascii="Times New Roman" w:hAnsi="Times New Roman"/>
        </w:rPr>
        <w:t>Для заявителя, являющегося индивидуальным предпринимателем, указываются те же сведения, что и для заявителя – физического лица, а также ОГРН, ИНН и дата регистрации в качестве индивидуального предпринимателя.</w:t>
      </w:r>
    </w:p>
    <w:p w:rsidR="00A30513" w:rsidRDefault="00A30513">
      <w:pPr>
        <w:pStyle w:val="a8"/>
        <w:spacing w:line="233" w:lineRule="auto"/>
        <w:rPr>
          <w:rFonts w:ascii="Times New Roman" w:hAnsi="Times New Roman"/>
        </w:rPr>
      </w:pPr>
      <w:r>
        <w:rPr>
          <w:rFonts w:ascii="Times New Roman" w:hAnsi="Times New Roman"/>
        </w:rPr>
        <w:t>Для заявителя, являющегося юридическим лицом, указываются: 1) наименование юридического лица; 2) место нахождения и почтовый адрес юридического лица; 3) ОГРН, ИНН и дата государственной регистрации юридического лица, за исключением случаев, если заявителем является иностранное юридическое лицо; 4) телефон для связи; 5) адрес электронной почты.</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1162347"/>
    </w:sdtPr>
    <w:sdtEndPr>
      <w:rPr>
        <w:rFonts w:ascii="Times New Roman" w:hAnsi="Times New Roman" w:cs="Times New Roman"/>
        <w:sz w:val="24"/>
        <w:szCs w:val="24"/>
      </w:rPr>
    </w:sdtEndPr>
    <w:sdtContent>
      <w:p w:rsidR="00A30513" w:rsidRDefault="00A30513">
        <w:pPr>
          <w:pStyle w:val="aa"/>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PAGE   \* MERGEFORMAT</w:instrText>
        </w:r>
        <w:r>
          <w:rPr>
            <w:rFonts w:ascii="Times New Roman" w:hAnsi="Times New Roman" w:cs="Times New Roman"/>
            <w:sz w:val="24"/>
            <w:szCs w:val="24"/>
          </w:rPr>
          <w:fldChar w:fldCharType="separate"/>
        </w:r>
        <w:r w:rsidR="003930C5">
          <w:rPr>
            <w:rFonts w:ascii="Times New Roman" w:hAnsi="Times New Roman" w:cs="Times New Roman"/>
            <w:noProof/>
            <w:sz w:val="24"/>
            <w:szCs w:val="24"/>
          </w:rPr>
          <w:t>10</w:t>
        </w:r>
        <w:r>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8FC92DA"/>
    <w:multiLevelType w:val="singleLevel"/>
    <w:tmpl w:val="A8FC92DA"/>
    <w:lvl w:ilvl="0">
      <w:start w:val="1"/>
      <w:numFmt w:val="decimal"/>
      <w:suff w:val="space"/>
      <w:lvlText w:val="%1."/>
      <w:lvlJc w:val="left"/>
    </w:lvl>
  </w:abstractNum>
  <w:abstractNum w:abstractNumId="1">
    <w:nsid w:val="2A733F17"/>
    <w:multiLevelType w:val="multilevel"/>
    <w:tmpl w:val="2A733F17"/>
    <w:lvl w:ilvl="0">
      <w:start w:val="1"/>
      <w:numFmt w:val="decimal"/>
      <w:lvlText w:val="%1."/>
      <w:lvlJc w:val="left"/>
      <w:pPr>
        <w:ind w:left="1758" w:hanging="1050"/>
      </w:pPr>
      <w:rPr>
        <w:rFonts w:hint="default"/>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0"/>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5A6"/>
    <w:rsid w:val="00001058"/>
    <w:rsid w:val="00001BCE"/>
    <w:rsid w:val="00001D6A"/>
    <w:rsid w:val="00002064"/>
    <w:rsid w:val="00002EA5"/>
    <w:rsid w:val="00003C18"/>
    <w:rsid w:val="00003CD4"/>
    <w:rsid w:val="00003F29"/>
    <w:rsid w:val="000044E1"/>
    <w:rsid w:val="00004D95"/>
    <w:rsid w:val="0000635A"/>
    <w:rsid w:val="000065A6"/>
    <w:rsid w:val="00007472"/>
    <w:rsid w:val="000118C0"/>
    <w:rsid w:val="00012BA5"/>
    <w:rsid w:val="00013557"/>
    <w:rsid w:val="000143DE"/>
    <w:rsid w:val="0001716F"/>
    <w:rsid w:val="000208E6"/>
    <w:rsid w:val="00022508"/>
    <w:rsid w:val="0002410A"/>
    <w:rsid w:val="00026E63"/>
    <w:rsid w:val="00031104"/>
    <w:rsid w:val="00032E53"/>
    <w:rsid w:val="00032FFC"/>
    <w:rsid w:val="00033EA7"/>
    <w:rsid w:val="0003577A"/>
    <w:rsid w:val="00040775"/>
    <w:rsid w:val="00042CE3"/>
    <w:rsid w:val="00043290"/>
    <w:rsid w:val="000455D5"/>
    <w:rsid w:val="00046FC4"/>
    <w:rsid w:val="0004772E"/>
    <w:rsid w:val="0005034C"/>
    <w:rsid w:val="00050D4B"/>
    <w:rsid w:val="0005446F"/>
    <w:rsid w:val="000547AB"/>
    <w:rsid w:val="000549F8"/>
    <w:rsid w:val="00065C4D"/>
    <w:rsid w:val="00065EE7"/>
    <w:rsid w:val="00066BD8"/>
    <w:rsid w:val="00067B6D"/>
    <w:rsid w:val="00067E34"/>
    <w:rsid w:val="00073AC1"/>
    <w:rsid w:val="00074C77"/>
    <w:rsid w:val="00075BA3"/>
    <w:rsid w:val="000765B3"/>
    <w:rsid w:val="000779D9"/>
    <w:rsid w:val="000805D7"/>
    <w:rsid w:val="000828C1"/>
    <w:rsid w:val="000839C0"/>
    <w:rsid w:val="00084533"/>
    <w:rsid w:val="00087E87"/>
    <w:rsid w:val="000914E9"/>
    <w:rsid w:val="00092367"/>
    <w:rsid w:val="00092D85"/>
    <w:rsid w:val="000940A3"/>
    <w:rsid w:val="0009716F"/>
    <w:rsid w:val="000A0203"/>
    <w:rsid w:val="000A5143"/>
    <w:rsid w:val="000A5AFE"/>
    <w:rsid w:val="000B1493"/>
    <w:rsid w:val="000B3D4D"/>
    <w:rsid w:val="000B61D8"/>
    <w:rsid w:val="000C01A9"/>
    <w:rsid w:val="000C16BB"/>
    <w:rsid w:val="000C220C"/>
    <w:rsid w:val="000C22D3"/>
    <w:rsid w:val="000C3A96"/>
    <w:rsid w:val="000C65F3"/>
    <w:rsid w:val="000C6F36"/>
    <w:rsid w:val="000C79B0"/>
    <w:rsid w:val="000D0A77"/>
    <w:rsid w:val="000D35B7"/>
    <w:rsid w:val="000D3E02"/>
    <w:rsid w:val="000D47A2"/>
    <w:rsid w:val="000D5F2D"/>
    <w:rsid w:val="000D6B0B"/>
    <w:rsid w:val="000E5046"/>
    <w:rsid w:val="000E6A03"/>
    <w:rsid w:val="000E75F1"/>
    <w:rsid w:val="000F14E2"/>
    <w:rsid w:val="000F70EC"/>
    <w:rsid w:val="001016A0"/>
    <w:rsid w:val="00104FB2"/>
    <w:rsid w:val="0010686D"/>
    <w:rsid w:val="00107A95"/>
    <w:rsid w:val="00107DFA"/>
    <w:rsid w:val="001101D4"/>
    <w:rsid w:val="00115359"/>
    <w:rsid w:val="00115B0E"/>
    <w:rsid w:val="00115B57"/>
    <w:rsid w:val="00123DBD"/>
    <w:rsid w:val="001240B9"/>
    <w:rsid w:val="001258AE"/>
    <w:rsid w:val="00125F36"/>
    <w:rsid w:val="00130D1A"/>
    <w:rsid w:val="00131192"/>
    <w:rsid w:val="0013188F"/>
    <w:rsid w:val="0013249B"/>
    <w:rsid w:val="0013359D"/>
    <w:rsid w:val="00133A8C"/>
    <w:rsid w:val="001352AA"/>
    <w:rsid w:val="00135A68"/>
    <w:rsid w:val="00135E1D"/>
    <w:rsid w:val="00136A83"/>
    <w:rsid w:val="001414E3"/>
    <w:rsid w:val="00142D41"/>
    <w:rsid w:val="00144FBA"/>
    <w:rsid w:val="00152019"/>
    <w:rsid w:val="00152D40"/>
    <w:rsid w:val="001532F6"/>
    <w:rsid w:val="00154946"/>
    <w:rsid w:val="0015714E"/>
    <w:rsid w:val="0016145D"/>
    <w:rsid w:val="00164610"/>
    <w:rsid w:val="00164FA0"/>
    <w:rsid w:val="00165A3A"/>
    <w:rsid w:val="0017044E"/>
    <w:rsid w:val="00173A5B"/>
    <w:rsid w:val="00182D7D"/>
    <w:rsid w:val="0018597B"/>
    <w:rsid w:val="00186B33"/>
    <w:rsid w:val="00190902"/>
    <w:rsid w:val="00190E73"/>
    <w:rsid w:val="00190FC9"/>
    <w:rsid w:val="00192894"/>
    <w:rsid w:val="00192D54"/>
    <w:rsid w:val="0019692C"/>
    <w:rsid w:val="00197841"/>
    <w:rsid w:val="001A03A4"/>
    <w:rsid w:val="001A0706"/>
    <w:rsid w:val="001A418B"/>
    <w:rsid w:val="001A48A3"/>
    <w:rsid w:val="001A7948"/>
    <w:rsid w:val="001A7F2E"/>
    <w:rsid w:val="001B034D"/>
    <w:rsid w:val="001B0F3E"/>
    <w:rsid w:val="001B17BC"/>
    <w:rsid w:val="001B1C1B"/>
    <w:rsid w:val="001B21F9"/>
    <w:rsid w:val="001B328E"/>
    <w:rsid w:val="001B4671"/>
    <w:rsid w:val="001B52A4"/>
    <w:rsid w:val="001B5490"/>
    <w:rsid w:val="001C0156"/>
    <w:rsid w:val="001C322B"/>
    <w:rsid w:val="001C4478"/>
    <w:rsid w:val="001C4554"/>
    <w:rsid w:val="001C49FB"/>
    <w:rsid w:val="001C7924"/>
    <w:rsid w:val="001C79B4"/>
    <w:rsid w:val="001D0C55"/>
    <w:rsid w:val="001D1917"/>
    <w:rsid w:val="001E02FA"/>
    <w:rsid w:val="001E0373"/>
    <w:rsid w:val="001E3A18"/>
    <w:rsid w:val="001F00E6"/>
    <w:rsid w:val="001F4CB0"/>
    <w:rsid w:val="001F615A"/>
    <w:rsid w:val="0020095A"/>
    <w:rsid w:val="00201FA7"/>
    <w:rsid w:val="002031B0"/>
    <w:rsid w:val="00203B4F"/>
    <w:rsid w:val="00203D96"/>
    <w:rsid w:val="002073F0"/>
    <w:rsid w:val="0020794B"/>
    <w:rsid w:val="0021072D"/>
    <w:rsid w:val="0021088C"/>
    <w:rsid w:val="00212C2D"/>
    <w:rsid w:val="002134AB"/>
    <w:rsid w:val="00214F1C"/>
    <w:rsid w:val="00216F0E"/>
    <w:rsid w:val="00222A91"/>
    <w:rsid w:val="0022475B"/>
    <w:rsid w:val="002302EC"/>
    <w:rsid w:val="0023207C"/>
    <w:rsid w:val="00232FF7"/>
    <w:rsid w:val="00234B0E"/>
    <w:rsid w:val="00235D3C"/>
    <w:rsid w:val="00237612"/>
    <w:rsid w:val="00242136"/>
    <w:rsid w:val="00242BD3"/>
    <w:rsid w:val="002444A4"/>
    <w:rsid w:val="002510D3"/>
    <w:rsid w:val="002525F7"/>
    <w:rsid w:val="002531A7"/>
    <w:rsid w:val="0025353F"/>
    <w:rsid w:val="002542AE"/>
    <w:rsid w:val="00254C70"/>
    <w:rsid w:val="002565AA"/>
    <w:rsid w:val="002571AA"/>
    <w:rsid w:val="0026053C"/>
    <w:rsid w:val="00261548"/>
    <w:rsid w:val="00261667"/>
    <w:rsid w:val="00262CCA"/>
    <w:rsid w:val="00263C5C"/>
    <w:rsid w:val="0026680D"/>
    <w:rsid w:val="00272815"/>
    <w:rsid w:val="0027423F"/>
    <w:rsid w:val="00276A3C"/>
    <w:rsid w:val="0027779F"/>
    <w:rsid w:val="00282387"/>
    <w:rsid w:val="00286245"/>
    <w:rsid w:val="00287585"/>
    <w:rsid w:val="002878A9"/>
    <w:rsid w:val="00291281"/>
    <w:rsid w:val="00293217"/>
    <w:rsid w:val="00293876"/>
    <w:rsid w:val="00295A26"/>
    <w:rsid w:val="00295CB2"/>
    <w:rsid w:val="0029663A"/>
    <w:rsid w:val="00297A4E"/>
    <w:rsid w:val="00297E42"/>
    <w:rsid w:val="002A54B2"/>
    <w:rsid w:val="002A5FC4"/>
    <w:rsid w:val="002A6DF0"/>
    <w:rsid w:val="002B132E"/>
    <w:rsid w:val="002B2071"/>
    <w:rsid w:val="002B2A86"/>
    <w:rsid w:val="002B3F0B"/>
    <w:rsid w:val="002B5A28"/>
    <w:rsid w:val="002B5E65"/>
    <w:rsid w:val="002B6535"/>
    <w:rsid w:val="002B6FC9"/>
    <w:rsid w:val="002B7EAB"/>
    <w:rsid w:val="002C282D"/>
    <w:rsid w:val="002C5F2D"/>
    <w:rsid w:val="002D1350"/>
    <w:rsid w:val="002D4493"/>
    <w:rsid w:val="002D558B"/>
    <w:rsid w:val="002D5C83"/>
    <w:rsid w:val="002D744A"/>
    <w:rsid w:val="002D7461"/>
    <w:rsid w:val="002D7BE5"/>
    <w:rsid w:val="002E0AB3"/>
    <w:rsid w:val="002E3F70"/>
    <w:rsid w:val="002E54A8"/>
    <w:rsid w:val="002E737F"/>
    <w:rsid w:val="002E7B36"/>
    <w:rsid w:val="002F415C"/>
    <w:rsid w:val="002F57A0"/>
    <w:rsid w:val="002F7269"/>
    <w:rsid w:val="003002B1"/>
    <w:rsid w:val="00303BBA"/>
    <w:rsid w:val="0031089B"/>
    <w:rsid w:val="00311AC6"/>
    <w:rsid w:val="00311FB0"/>
    <w:rsid w:val="003133DE"/>
    <w:rsid w:val="00315DB0"/>
    <w:rsid w:val="0031646D"/>
    <w:rsid w:val="0032001A"/>
    <w:rsid w:val="0032389D"/>
    <w:rsid w:val="003244E0"/>
    <w:rsid w:val="003267C5"/>
    <w:rsid w:val="00330EBC"/>
    <w:rsid w:val="003312ED"/>
    <w:rsid w:val="003321CE"/>
    <w:rsid w:val="00332D5A"/>
    <w:rsid w:val="00334E9A"/>
    <w:rsid w:val="00335A60"/>
    <w:rsid w:val="00340A79"/>
    <w:rsid w:val="00343593"/>
    <w:rsid w:val="00347848"/>
    <w:rsid w:val="00350813"/>
    <w:rsid w:val="0035404B"/>
    <w:rsid w:val="003562BD"/>
    <w:rsid w:val="0035702B"/>
    <w:rsid w:val="00357981"/>
    <w:rsid w:val="00361194"/>
    <w:rsid w:val="0036165B"/>
    <w:rsid w:val="00361DD9"/>
    <w:rsid w:val="00362149"/>
    <w:rsid w:val="00362BAA"/>
    <w:rsid w:val="00362D67"/>
    <w:rsid w:val="003648E3"/>
    <w:rsid w:val="003665E4"/>
    <w:rsid w:val="00367224"/>
    <w:rsid w:val="003763E3"/>
    <w:rsid w:val="00381EC4"/>
    <w:rsid w:val="0038320F"/>
    <w:rsid w:val="00384706"/>
    <w:rsid w:val="00386492"/>
    <w:rsid w:val="00386587"/>
    <w:rsid w:val="00390685"/>
    <w:rsid w:val="00391F17"/>
    <w:rsid w:val="003930C5"/>
    <w:rsid w:val="00394064"/>
    <w:rsid w:val="00396A61"/>
    <w:rsid w:val="003A0060"/>
    <w:rsid w:val="003A0218"/>
    <w:rsid w:val="003A2419"/>
    <w:rsid w:val="003A2C95"/>
    <w:rsid w:val="003B1D1D"/>
    <w:rsid w:val="003B252C"/>
    <w:rsid w:val="003B62C8"/>
    <w:rsid w:val="003B6F28"/>
    <w:rsid w:val="003B7AEC"/>
    <w:rsid w:val="003C060C"/>
    <w:rsid w:val="003C08F3"/>
    <w:rsid w:val="003C0D7D"/>
    <w:rsid w:val="003C3954"/>
    <w:rsid w:val="003C5165"/>
    <w:rsid w:val="003C61D1"/>
    <w:rsid w:val="003C7922"/>
    <w:rsid w:val="003C7DA6"/>
    <w:rsid w:val="003D0610"/>
    <w:rsid w:val="003D390A"/>
    <w:rsid w:val="003D4A17"/>
    <w:rsid w:val="003D4D9C"/>
    <w:rsid w:val="003D4E8E"/>
    <w:rsid w:val="003D551C"/>
    <w:rsid w:val="003D7106"/>
    <w:rsid w:val="003E00CD"/>
    <w:rsid w:val="003E0F3B"/>
    <w:rsid w:val="003E51D2"/>
    <w:rsid w:val="003E55BD"/>
    <w:rsid w:val="003E5D81"/>
    <w:rsid w:val="003E6C42"/>
    <w:rsid w:val="003F0A3F"/>
    <w:rsid w:val="003F0B3C"/>
    <w:rsid w:val="003F6045"/>
    <w:rsid w:val="004021C0"/>
    <w:rsid w:val="00404A67"/>
    <w:rsid w:val="00404B44"/>
    <w:rsid w:val="00405A71"/>
    <w:rsid w:val="00407E38"/>
    <w:rsid w:val="004121A1"/>
    <w:rsid w:val="0042084D"/>
    <w:rsid w:val="00422D69"/>
    <w:rsid w:val="00425944"/>
    <w:rsid w:val="0042620E"/>
    <w:rsid w:val="004274E8"/>
    <w:rsid w:val="0043026D"/>
    <w:rsid w:val="00431410"/>
    <w:rsid w:val="00431648"/>
    <w:rsid w:val="00432068"/>
    <w:rsid w:val="00435DBF"/>
    <w:rsid w:val="00436A54"/>
    <w:rsid w:val="00437CD3"/>
    <w:rsid w:val="00441F3A"/>
    <w:rsid w:val="00442DD6"/>
    <w:rsid w:val="00442F1E"/>
    <w:rsid w:val="00442F5B"/>
    <w:rsid w:val="00446700"/>
    <w:rsid w:val="00446B5E"/>
    <w:rsid w:val="00451FBE"/>
    <w:rsid w:val="0045219A"/>
    <w:rsid w:val="0045640C"/>
    <w:rsid w:val="004566C6"/>
    <w:rsid w:val="00456DE1"/>
    <w:rsid w:val="004578F8"/>
    <w:rsid w:val="00460F28"/>
    <w:rsid w:val="00462014"/>
    <w:rsid w:val="004634D5"/>
    <w:rsid w:val="00464976"/>
    <w:rsid w:val="0046510D"/>
    <w:rsid w:val="004667B0"/>
    <w:rsid w:val="00466A85"/>
    <w:rsid w:val="00466EB5"/>
    <w:rsid w:val="004701A6"/>
    <w:rsid w:val="004703E1"/>
    <w:rsid w:val="00471083"/>
    <w:rsid w:val="00472DB4"/>
    <w:rsid w:val="00475D54"/>
    <w:rsid w:val="004767BE"/>
    <w:rsid w:val="0048163D"/>
    <w:rsid w:val="00484598"/>
    <w:rsid w:val="0048536E"/>
    <w:rsid w:val="00485A53"/>
    <w:rsid w:val="00486CDD"/>
    <w:rsid w:val="00490033"/>
    <w:rsid w:val="00490940"/>
    <w:rsid w:val="0049121A"/>
    <w:rsid w:val="00491D14"/>
    <w:rsid w:val="00493728"/>
    <w:rsid w:val="0049398C"/>
    <w:rsid w:val="004950FE"/>
    <w:rsid w:val="004978AA"/>
    <w:rsid w:val="004A01C3"/>
    <w:rsid w:val="004A2913"/>
    <w:rsid w:val="004A4CE6"/>
    <w:rsid w:val="004A6E59"/>
    <w:rsid w:val="004B2FF3"/>
    <w:rsid w:val="004B32F3"/>
    <w:rsid w:val="004B36A8"/>
    <w:rsid w:val="004B46D0"/>
    <w:rsid w:val="004B6713"/>
    <w:rsid w:val="004B763D"/>
    <w:rsid w:val="004C0675"/>
    <w:rsid w:val="004C087D"/>
    <w:rsid w:val="004C5289"/>
    <w:rsid w:val="004C68D1"/>
    <w:rsid w:val="004D30C1"/>
    <w:rsid w:val="004D3E81"/>
    <w:rsid w:val="004E1A8C"/>
    <w:rsid w:val="004E1FD6"/>
    <w:rsid w:val="004E375E"/>
    <w:rsid w:val="004E4B39"/>
    <w:rsid w:val="004E6E16"/>
    <w:rsid w:val="004E7655"/>
    <w:rsid w:val="004F426D"/>
    <w:rsid w:val="004F4283"/>
    <w:rsid w:val="004F66F8"/>
    <w:rsid w:val="004F7D90"/>
    <w:rsid w:val="0050120A"/>
    <w:rsid w:val="00501611"/>
    <w:rsid w:val="0050432E"/>
    <w:rsid w:val="00504DAF"/>
    <w:rsid w:val="00506071"/>
    <w:rsid w:val="00507775"/>
    <w:rsid w:val="0050797C"/>
    <w:rsid w:val="00512422"/>
    <w:rsid w:val="005203EE"/>
    <w:rsid w:val="00520461"/>
    <w:rsid w:val="005207CB"/>
    <w:rsid w:val="005226B4"/>
    <w:rsid w:val="00522CCE"/>
    <w:rsid w:val="00525AB9"/>
    <w:rsid w:val="00525BD4"/>
    <w:rsid w:val="005263DC"/>
    <w:rsid w:val="00527726"/>
    <w:rsid w:val="00527754"/>
    <w:rsid w:val="005324F1"/>
    <w:rsid w:val="00535AF0"/>
    <w:rsid w:val="0053635E"/>
    <w:rsid w:val="005379CE"/>
    <w:rsid w:val="00537D1F"/>
    <w:rsid w:val="00540BCA"/>
    <w:rsid w:val="00541066"/>
    <w:rsid w:val="0054174F"/>
    <w:rsid w:val="00542148"/>
    <w:rsid w:val="00546F3A"/>
    <w:rsid w:val="00550097"/>
    <w:rsid w:val="0055143C"/>
    <w:rsid w:val="00551729"/>
    <w:rsid w:val="005527DA"/>
    <w:rsid w:val="00554275"/>
    <w:rsid w:val="00554FAA"/>
    <w:rsid w:val="00560C80"/>
    <w:rsid w:val="00561071"/>
    <w:rsid w:val="00571123"/>
    <w:rsid w:val="0057402F"/>
    <w:rsid w:val="005744F5"/>
    <w:rsid w:val="0057615E"/>
    <w:rsid w:val="00576836"/>
    <w:rsid w:val="005771B6"/>
    <w:rsid w:val="005775D7"/>
    <w:rsid w:val="00580D23"/>
    <w:rsid w:val="00580D6D"/>
    <w:rsid w:val="005828F5"/>
    <w:rsid w:val="00582D14"/>
    <w:rsid w:val="005834D4"/>
    <w:rsid w:val="0058408F"/>
    <w:rsid w:val="005860FB"/>
    <w:rsid w:val="00591266"/>
    <w:rsid w:val="00591EA9"/>
    <w:rsid w:val="00593FF2"/>
    <w:rsid w:val="005954F7"/>
    <w:rsid w:val="00596587"/>
    <w:rsid w:val="005969E4"/>
    <w:rsid w:val="00596F07"/>
    <w:rsid w:val="005A0640"/>
    <w:rsid w:val="005A2278"/>
    <w:rsid w:val="005A6F5A"/>
    <w:rsid w:val="005A720E"/>
    <w:rsid w:val="005B00BD"/>
    <w:rsid w:val="005B28B9"/>
    <w:rsid w:val="005B3B85"/>
    <w:rsid w:val="005B5B5C"/>
    <w:rsid w:val="005B7695"/>
    <w:rsid w:val="005C0833"/>
    <w:rsid w:val="005C0BE0"/>
    <w:rsid w:val="005C0DFE"/>
    <w:rsid w:val="005C1045"/>
    <w:rsid w:val="005C1A2A"/>
    <w:rsid w:val="005C2DBD"/>
    <w:rsid w:val="005C376B"/>
    <w:rsid w:val="005C4ADD"/>
    <w:rsid w:val="005C6F8F"/>
    <w:rsid w:val="005D3A34"/>
    <w:rsid w:val="005D572F"/>
    <w:rsid w:val="005D5838"/>
    <w:rsid w:val="005D723E"/>
    <w:rsid w:val="005E15B8"/>
    <w:rsid w:val="005E3546"/>
    <w:rsid w:val="005E383F"/>
    <w:rsid w:val="005E3D47"/>
    <w:rsid w:val="005E71CA"/>
    <w:rsid w:val="005F0769"/>
    <w:rsid w:val="005F1F34"/>
    <w:rsid w:val="005F45F6"/>
    <w:rsid w:val="005F5234"/>
    <w:rsid w:val="005F67A7"/>
    <w:rsid w:val="006011B3"/>
    <w:rsid w:val="006035EE"/>
    <w:rsid w:val="00604D27"/>
    <w:rsid w:val="0060504C"/>
    <w:rsid w:val="00605E4D"/>
    <w:rsid w:val="00610512"/>
    <w:rsid w:val="006113F3"/>
    <w:rsid w:val="006120A8"/>
    <w:rsid w:val="00612E25"/>
    <w:rsid w:val="006134D4"/>
    <w:rsid w:val="00614362"/>
    <w:rsid w:val="00616447"/>
    <w:rsid w:val="00626DFB"/>
    <w:rsid w:val="006300E6"/>
    <w:rsid w:val="0063287D"/>
    <w:rsid w:val="00632C54"/>
    <w:rsid w:val="00632FB1"/>
    <w:rsid w:val="00633D26"/>
    <w:rsid w:val="00634A06"/>
    <w:rsid w:val="00635113"/>
    <w:rsid w:val="0063691F"/>
    <w:rsid w:val="006369B9"/>
    <w:rsid w:val="006430B7"/>
    <w:rsid w:val="00644F45"/>
    <w:rsid w:val="00645350"/>
    <w:rsid w:val="00645968"/>
    <w:rsid w:val="0064716D"/>
    <w:rsid w:val="00647B5B"/>
    <w:rsid w:val="00652F63"/>
    <w:rsid w:val="0065495D"/>
    <w:rsid w:val="00660603"/>
    <w:rsid w:val="00660862"/>
    <w:rsid w:val="00661C44"/>
    <w:rsid w:val="00661EF8"/>
    <w:rsid w:val="00662BEA"/>
    <w:rsid w:val="006639AE"/>
    <w:rsid w:val="00664BF2"/>
    <w:rsid w:val="0066584D"/>
    <w:rsid w:val="00665E2E"/>
    <w:rsid w:val="00673379"/>
    <w:rsid w:val="0067566F"/>
    <w:rsid w:val="00675A11"/>
    <w:rsid w:val="00676680"/>
    <w:rsid w:val="00680099"/>
    <w:rsid w:val="00680F88"/>
    <w:rsid w:val="00681792"/>
    <w:rsid w:val="00684C4B"/>
    <w:rsid w:val="00686FEE"/>
    <w:rsid w:val="006920B4"/>
    <w:rsid w:val="006931D6"/>
    <w:rsid w:val="00694EF9"/>
    <w:rsid w:val="006A2912"/>
    <w:rsid w:val="006A431A"/>
    <w:rsid w:val="006A49DE"/>
    <w:rsid w:val="006A543E"/>
    <w:rsid w:val="006A6AB9"/>
    <w:rsid w:val="006B0176"/>
    <w:rsid w:val="006B33F0"/>
    <w:rsid w:val="006B53E6"/>
    <w:rsid w:val="006B5B81"/>
    <w:rsid w:val="006C107A"/>
    <w:rsid w:val="006C3C78"/>
    <w:rsid w:val="006C72A1"/>
    <w:rsid w:val="006D2FAD"/>
    <w:rsid w:val="006D5AC5"/>
    <w:rsid w:val="006D6EF9"/>
    <w:rsid w:val="006D7072"/>
    <w:rsid w:val="006D79AE"/>
    <w:rsid w:val="006D7E4C"/>
    <w:rsid w:val="006E03BF"/>
    <w:rsid w:val="006E45EB"/>
    <w:rsid w:val="006E4EB3"/>
    <w:rsid w:val="006E5944"/>
    <w:rsid w:val="006E7C88"/>
    <w:rsid w:val="006F0908"/>
    <w:rsid w:val="006F290D"/>
    <w:rsid w:val="006F3A71"/>
    <w:rsid w:val="006F401C"/>
    <w:rsid w:val="006F4348"/>
    <w:rsid w:val="0070185C"/>
    <w:rsid w:val="007027C5"/>
    <w:rsid w:val="00702A9F"/>
    <w:rsid w:val="0070460D"/>
    <w:rsid w:val="00706E86"/>
    <w:rsid w:val="00711709"/>
    <w:rsid w:val="007118DC"/>
    <w:rsid w:val="00711DD2"/>
    <w:rsid w:val="00713146"/>
    <w:rsid w:val="00714468"/>
    <w:rsid w:val="00714FC8"/>
    <w:rsid w:val="00721644"/>
    <w:rsid w:val="0072222C"/>
    <w:rsid w:val="00724572"/>
    <w:rsid w:val="00727C00"/>
    <w:rsid w:val="00730A86"/>
    <w:rsid w:val="00731B51"/>
    <w:rsid w:val="00731D58"/>
    <w:rsid w:val="00734061"/>
    <w:rsid w:val="00735169"/>
    <w:rsid w:val="00737F2D"/>
    <w:rsid w:val="0074058D"/>
    <w:rsid w:val="00740E60"/>
    <w:rsid w:val="0074291D"/>
    <w:rsid w:val="00743C23"/>
    <w:rsid w:val="00744D22"/>
    <w:rsid w:val="00745F87"/>
    <w:rsid w:val="00746B00"/>
    <w:rsid w:val="00747792"/>
    <w:rsid w:val="007510FA"/>
    <w:rsid w:val="0075111A"/>
    <w:rsid w:val="007527BB"/>
    <w:rsid w:val="00752D5B"/>
    <w:rsid w:val="00753B8F"/>
    <w:rsid w:val="0075739F"/>
    <w:rsid w:val="00760D99"/>
    <w:rsid w:val="00760E07"/>
    <w:rsid w:val="007615A8"/>
    <w:rsid w:val="0076440B"/>
    <w:rsid w:val="00766253"/>
    <w:rsid w:val="007670F1"/>
    <w:rsid w:val="007726C2"/>
    <w:rsid w:val="00773080"/>
    <w:rsid w:val="00776401"/>
    <w:rsid w:val="0078061A"/>
    <w:rsid w:val="00785D84"/>
    <w:rsid w:val="00786209"/>
    <w:rsid w:val="00786DE2"/>
    <w:rsid w:val="00790134"/>
    <w:rsid w:val="007901F9"/>
    <w:rsid w:val="0079247F"/>
    <w:rsid w:val="00796637"/>
    <w:rsid w:val="007A2123"/>
    <w:rsid w:val="007A22D5"/>
    <w:rsid w:val="007A5020"/>
    <w:rsid w:val="007A59C5"/>
    <w:rsid w:val="007A6430"/>
    <w:rsid w:val="007B03A7"/>
    <w:rsid w:val="007B102F"/>
    <w:rsid w:val="007B1698"/>
    <w:rsid w:val="007B398A"/>
    <w:rsid w:val="007B4093"/>
    <w:rsid w:val="007B5569"/>
    <w:rsid w:val="007C10E5"/>
    <w:rsid w:val="007C1388"/>
    <w:rsid w:val="007C1CBD"/>
    <w:rsid w:val="007C285C"/>
    <w:rsid w:val="007C295F"/>
    <w:rsid w:val="007C3443"/>
    <w:rsid w:val="007C5342"/>
    <w:rsid w:val="007C63B4"/>
    <w:rsid w:val="007C651C"/>
    <w:rsid w:val="007C6B27"/>
    <w:rsid w:val="007C6E4A"/>
    <w:rsid w:val="007D0B5B"/>
    <w:rsid w:val="007D29BD"/>
    <w:rsid w:val="007E0015"/>
    <w:rsid w:val="007E1DE0"/>
    <w:rsid w:val="007E1FBB"/>
    <w:rsid w:val="007E2D1D"/>
    <w:rsid w:val="007E3858"/>
    <w:rsid w:val="007E5DA3"/>
    <w:rsid w:val="007E5EBC"/>
    <w:rsid w:val="007E5FD4"/>
    <w:rsid w:val="007E75D6"/>
    <w:rsid w:val="007F0CF8"/>
    <w:rsid w:val="007F4CAE"/>
    <w:rsid w:val="007F5B30"/>
    <w:rsid w:val="007F7D5F"/>
    <w:rsid w:val="00800D54"/>
    <w:rsid w:val="00803390"/>
    <w:rsid w:val="00805EFD"/>
    <w:rsid w:val="00806317"/>
    <w:rsid w:val="00806FCF"/>
    <w:rsid w:val="0081084D"/>
    <w:rsid w:val="0081092F"/>
    <w:rsid w:val="00811AC8"/>
    <w:rsid w:val="00812E8E"/>
    <w:rsid w:val="00814CD8"/>
    <w:rsid w:val="0081756A"/>
    <w:rsid w:val="008202F6"/>
    <w:rsid w:val="008203F6"/>
    <w:rsid w:val="00822498"/>
    <w:rsid w:val="00822617"/>
    <w:rsid w:val="00822E58"/>
    <w:rsid w:val="008237EC"/>
    <w:rsid w:val="00823C29"/>
    <w:rsid w:val="008245C8"/>
    <w:rsid w:val="00824A1C"/>
    <w:rsid w:val="00827B81"/>
    <w:rsid w:val="00827C21"/>
    <w:rsid w:val="00832245"/>
    <w:rsid w:val="00841F42"/>
    <w:rsid w:val="00843F17"/>
    <w:rsid w:val="0085254B"/>
    <w:rsid w:val="00856FFB"/>
    <w:rsid w:val="00857708"/>
    <w:rsid w:val="00861BF7"/>
    <w:rsid w:val="008628FA"/>
    <w:rsid w:val="00866003"/>
    <w:rsid w:val="00870E91"/>
    <w:rsid w:val="008756ED"/>
    <w:rsid w:val="00875FC2"/>
    <w:rsid w:val="0087676C"/>
    <w:rsid w:val="00876EB1"/>
    <w:rsid w:val="008810D3"/>
    <w:rsid w:val="00882DFA"/>
    <w:rsid w:val="00883D83"/>
    <w:rsid w:val="0088521A"/>
    <w:rsid w:val="00887948"/>
    <w:rsid w:val="00887AB1"/>
    <w:rsid w:val="00891C37"/>
    <w:rsid w:val="0089233B"/>
    <w:rsid w:val="00892A3A"/>
    <w:rsid w:val="00896E43"/>
    <w:rsid w:val="00897D5F"/>
    <w:rsid w:val="008A1C31"/>
    <w:rsid w:val="008A2A75"/>
    <w:rsid w:val="008A31A1"/>
    <w:rsid w:val="008A3503"/>
    <w:rsid w:val="008A3625"/>
    <w:rsid w:val="008A54FC"/>
    <w:rsid w:val="008B021D"/>
    <w:rsid w:val="008B1505"/>
    <w:rsid w:val="008B2FEE"/>
    <w:rsid w:val="008B7309"/>
    <w:rsid w:val="008B7901"/>
    <w:rsid w:val="008D009F"/>
    <w:rsid w:val="008D0E0F"/>
    <w:rsid w:val="008D0EBF"/>
    <w:rsid w:val="008D1A0F"/>
    <w:rsid w:val="008D3066"/>
    <w:rsid w:val="008D4801"/>
    <w:rsid w:val="008D4D34"/>
    <w:rsid w:val="008D5788"/>
    <w:rsid w:val="008D638E"/>
    <w:rsid w:val="008E0B62"/>
    <w:rsid w:val="008E0D86"/>
    <w:rsid w:val="008E1B99"/>
    <w:rsid w:val="008E7279"/>
    <w:rsid w:val="008F077E"/>
    <w:rsid w:val="008F0831"/>
    <w:rsid w:val="008F45F7"/>
    <w:rsid w:val="008F5F2D"/>
    <w:rsid w:val="008F6B46"/>
    <w:rsid w:val="0090044F"/>
    <w:rsid w:val="00901498"/>
    <w:rsid w:val="0090232C"/>
    <w:rsid w:val="0090329A"/>
    <w:rsid w:val="00903AEF"/>
    <w:rsid w:val="00904B8E"/>
    <w:rsid w:val="0090747D"/>
    <w:rsid w:val="00912207"/>
    <w:rsid w:val="00912635"/>
    <w:rsid w:val="0091641F"/>
    <w:rsid w:val="00921782"/>
    <w:rsid w:val="009247E8"/>
    <w:rsid w:val="00926879"/>
    <w:rsid w:val="0092700C"/>
    <w:rsid w:val="00930BBE"/>
    <w:rsid w:val="009311CF"/>
    <w:rsid w:val="009335B4"/>
    <w:rsid w:val="009358DC"/>
    <w:rsid w:val="00935930"/>
    <w:rsid w:val="00935F1C"/>
    <w:rsid w:val="00941D93"/>
    <w:rsid w:val="009421FC"/>
    <w:rsid w:val="009448AF"/>
    <w:rsid w:val="009448CC"/>
    <w:rsid w:val="00945486"/>
    <w:rsid w:val="009458D9"/>
    <w:rsid w:val="0094693D"/>
    <w:rsid w:val="00947042"/>
    <w:rsid w:val="00947656"/>
    <w:rsid w:val="00950010"/>
    <w:rsid w:val="00952042"/>
    <w:rsid w:val="00952657"/>
    <w:rsid w:val="00953550"/>
    <w:rsid w:val="00954042"/>
    <w:rsid w:val="00962DCB"/>
    <w:rsid w:val="00962E44"/>
    <w:rsid w:val="0096496E"/>
    <w:rsid w:val="00967400"/>
    <w:rsid w:val="009675C6"/>
    <w:rsid w:val="00974BB1"/>
    <w:rsid w:val="00974F98"/>
    <w:rsid w:val="00980420"/>
    <w:rsid w:val="009823C8"/>
    <w:rsid w:val="00982770"/>
    <w:rsid w:val="0098390A"/>
    <w:rsid w:val="0098495B"/>
    <w:rsid w:val="00985C1C"/>
    <w:rsid w:val="009874E2"/>
    <w:rsid w:val="00990E3D"/>
    <w:rsid w:val="0099176D"/>
    <w:rsid w:val="00992E21"/>
    <w:rsid w:val="009950FB"/>
    <w:rsid w:val="009951C7"/>
    <w:rsid w:val="00995CDF"/>
    <w:rsid w:val="009971FE"/>
    <w:rsid w:val="00997EE0"/>
    <w:rsid w:val="009A07DD"/>
    <w:rsid w:val="009A6163"/>
    <w:rsid w:val="009B0606"/>
    <w:rsid w:val="009B0F67"/>
    <w:rsid w:val="009B19F3"/>
    <w:rsid w:val="009B21A3"/>
    <w:rsid w:val="009B493E"/>
    <w:rsid w:val="009B6E65"/>
    <w:rsid w:val="009C0F0D"/>
    <w:rsid w:val="009C19E1"/>
    <w:rsid w:val="009C2035"/>
    <w:rsid w:val="009C2683"/>
    <w:rsid w:val="009C4589"/>
    <w:rsid w:val="009C5D8E"/>
    <w:rsid w:val="009D0E35"/>
    <w:rsid w:val="009D2910"/>
    <w:rsid w:val="009D5EFC"/>
    <w:rsid w:val="009D66F2"/>
    <w:rsid w:val="009E2719"/>
    <w:rsid w:val="009E5015"/>
    <w:rsid w:val="009E5A0E"/>
    <w:rsid w:val="009E6371"/>
    <w:rsid w:val="009E68B0"/>
    <w:rsid w:val="009F0A14"/>
    <w:rsid w:val="009F0FD6"/>
    <w:rsid w:val="009F1448"/>
    <w:rsid w:val="009F2C20"/>
    <w:rsid w:val="009F62F6"/>
    <w:rsid w:val="009F6BDC"/>
    <w:rsid w:val="009F7053"/>
    <w:rsid w:val="00A00800"/>
    <w:rsid w:val="00A0176C"/>
    <w:rsid w:val="00A01C91"/>
    <w:rsid w:val="00A03232"/>
    <w:rsid w:val="00A03AB3"/>
    <w:rsid w:val="00A05F5C"/>
    <w:rsid w:val="00A05F7A"/>
    <w:rsid w:val="00A07765"/>
    <w:rsid w:val="00A16261"/>
    <w:rsid w:val="00A1776F"/>
    <w:rsid w:val="00A211DF"/>
    <w:rsid w:val="00A213F1"/>
    <w:rsid w:val="00A2150D"/>
    <w:rsid w:val="00A244D7"/>
    <w:rsid w:val="00A25BFC"/>
    <w:rsid w:val="00A25CB5"/>
    <w:rsid w:val="00A27264"/>
    <w:rsid w:val="00A2744E"/>
    <w:rsid w:val="00A27D47"/>
    <w:rsid w:val="00A30513"/>
    <w:rsid w:val="00A3091E"/>
    <w:rsid w:val="00A30CBE"/>
    <w:rsid w:val="00A31E88"/>
    <w:rsid w:val="00A40147"/>
    <w:rsid w:val="00A404B2"/>
    <w:rsid w:val="00A40778"/>
    <w:rsid w:val="00A419AE"/>
    <w:rsid w:val="00A424C4"/>
    <w:rsid w:val="00A44136"/>
    <w:rsid w:val="00A45719"/>
    <w:rsid w:val="00A46F00"/>
    <w:rsid w:val="00A5364E"/>
    <w:rsid w:val="00A54131"/>
    <w:rsid w:val="00A62616"/>
    <w:rsid w:val="00A626D0"/>
    <w:rsid w:val="00A626F8"/>
    <w:rsid w:val="00A6387F"/>
    <w:rsid w:val="00A66281"/>
    <w:rsid w:val="00A701FC"/>
    <w:rsid w:val="00A73764"/>
    <w:rsid w:val="00A73C85"/>
    <w:rsid w:val="00A74720"/>
    <w:rsid w:val="00A75ECB"/>
    <w:rsid w:val="00A76AA2"/>
    <w:rsid w:val="00A800D1"/>
    <w:rsid w:val="00A82A60"/>
    <w:rsid w:val="00A83520"/>
    <w:rsid w:val="00A8586B"/>
    <w:rsid w:val="00A8688B"/>
    <w:rsid w:val="00A86F57"/>
    <w:rsid w:val="00A87AF4"/>
    <w:rsid w:val="00A908A3"/>
    <w:rsid w:val="00A91670"/>
    <w:rsid w:val="00A952E4"/>
    <w:rsid w:val="00A96573"/>
    <w:rsid w:val="00AA0DE9"/>
    <w:rsid w:val="00AA185E"/>
    <w:rsid w:val="00AA25F1"/>
    <w:rsid w:val="00AA34FF"/>
    <w:rsid w:val="00AA5688"/>
    <w:rsid w:val="00AB1B98"/>
    <w:rsid w:val="00AB1DEA"/>
    <w:rsid w:val="00AB3F3B"/>
    <w:rsid w:val="00AB48C8"/>
    <w:rsid w:val="00AB48DA"/>
    <w:rsid w:val="00AB4BB7"/>
    <w:rsid w:val="00AB595E"/>
    <w:rsid w:val="00AC128D"/>
    <w:rsid w:val="00AC2DBC"/>
    <w:rsid w:val="00AC2EA2"/>
    <w:rsid w:val="00AC4177"/>
    <w:rsid w:val="00AC46F4"/>
    <w:rsid w:val="00AC474E"/>
    <w:rsid w:val="00AC6149"/>
    <w:rsid w:val="00AC688C"/>
    <w:rsid w:val="00AD1640"/>
    <w:rsid w:val="00AD1D82"/>
    <w:rsid w:val="00AD7F8D"/>
    <w:rsid w:val="00AE1C4C"/>
    <w:rsid w:val="00AE4D14"/>
    <w:rsid w:val="00AE4FC0"/>
    <w:rsid w:val="00AE675D"/>
    <w:rsid w:val="00AF20E9"/>
    <w:rsid w:val="00AF47A8"/>
    <w:rsid w:val="00AF5D6C"/>
    <w:rsid w:val="00B062A0"/>
    <w:rsid w:val="00B06D74"/>
    <w:rsid w:val="00B1041A"/>
    <w:rsid w:val="00B129B1"/>
    <w:rsid w:val="00B1354D"/>
    <w:rsid w:val="00B14374"/>
    <w:rsid w:val="00B1766A"/>
    <w:rsid w:val="00B20267"/>
    <w:rsid w:val="00B21198"/>
    <w:rsid w:val="00B26339"/>
    <w:rsid w:val="00B270E9"/>
    <w:rsid w:val="00B325A1"/>
    <w:rsid w:val="00B341C7"/>
    <w:rsid w:val="00B37360"/>
    <w:rsid w:val="00B409A6"/>
    <w:rsid w:val="00B42141"/>
    <w:rsid w:val="00B428E0"/>
    <w:rsid w:val="00B44A0F"/>
    <w:rsid w:val="00B4522A"/>
    <w:rsid w:val="00B46413"/>
    <w:rsid w:val="00B46D97"/>
    <w:rsid w:val="00B530DB"/>
    <w:rsid w:val="00B55DAD"/>
    <w:rsid w:val="00B56243"/>
    <w:rsid w:val="00B57A96"/>
    <w:rsid w:val="00B64A3C"/>
    <w:rsid w:val="00B66992"/>
    <w:rsid w:val="00B66D73"/>
    <w:rsid w:val="00B67769"/>
    <w:rsid w:val="00B715DD"/>
    <w:rsid w:val="00B71938"/>
    <w:rsid w:val="00B73A9D"/>
    <w:rsid w:val="00B73C3A"/>
    <w:rsid w:val="00B74BFE"/>
    <w:rsid w:val="00B75BC1"/>
    <w:rsid w:val="00B77F57"/>
    <w:rsid w:val="00B84028"/>
    <w:rsid w:val="00B848DB"/>
    <w:rsid w:val="00B84A4E"/>
    <w:rsid w:val="00B8612A"/>
    <w:rsid w:val="00B86358"/>
    <w:rsid w:val="00B86EAD"/>
    <w:rsid w:val="00B8787B"/>
    <w:rsid w:val="00B92364"/>
    <w:rsid w:val="00B9338A"/>
    <w:rsid w:val="00B93AA5"/>
    <w:rsid w:val="00B940CE"/>
    <w:rsid w:val="00B9726B"/>
    <w:rsid w:val="00BA1FC4"/>
    <w:rsid w:val="00BA38C9"/>
    <w:rsid w:val="00BA4F5E"/>
    <w:rsid w:val="00BA594C"/>
    <w:rsid w:val="00BB0C6B"/>
    <w:rsid w:val="00BB7EE4"/>
    <w:rsid w:val="00BC5A1E"/>
    <w:rsid w:val="00BC6DAA"/>
    <w:rsid w:val="00BC6E52"/>
    <w:rsid w:val="00BC79B5"/>
    <w:rsid w:val="00BD2C17"/>
    <w:rsid w:val="00BD4543"/>
    <w:rsid w:val="00BD45D6"/>
    <w:rsid w:val="00BD4C7B"/>
    <w:rsid w:val="00BD6DCF"/>
    <w:rsid w:val="00BD6F6E"/>
    <w:rsid w:val="00BE1021"/>
    <w:rsid w:val="00BE19E2"/>
    <w:rsid w:val="00BE3A44"/>
    <w:rsid w:val="00BE5036"/>
    <w:rsid w:val="00BE5F50"/>
    <w:rsid w:val="00BF23D9"/>
    <w:rsid w:val="00BF58FA"/>
    <w:rsid w:val="00BF72E9"/>
    <w:rsid w:val="00C01543"/>
    <w:rsid w:val="00C044F0"/>
    <w:rsid w:val="00C053F5"/>
    <w:rsid w:val="00C06FEA"/>
    <w:rsid w:val="00C077AF"/>
    <w:rsid w:val="00C07C2D"/>
    <w:rsid w:val="00C07F90"/>
    <w:rsid w:val="00C10980"/>
    <w:rsid w:val="00C12EC2"/>
    <w:rsid w:val="00C13E73"/>
    <w:rsid w:val="00C149C1"/>
    <w:rsid w:val="00C1592D"/>
    <w:rsid w:val="00C21707"/>
    <w:rsid w:val="00C2175D"/>
    <w:rsid w:val="00C237F7"/>
    <w:rsid w:val="00C242A9"/>
    <w:rsid w:val="00C25AC5"/>
    <w:rsid w:val="00C25D94"/>
    <w:rsid w:val="00C260C8"/>
    <w:rsid w:val="00C27802"/>
    <w:rsid w:val="00C34755"/>
    <w:rsid w:val="00C34B20"/>
    <w:rsid w:val="00C4069F"/>
    <w:rsid w:val="00C40BC1"/>
    <w:rsid w:val="00C40EA8"/>
    <w:rsid w:val="00C42F82"/>
    <w:rsid w:val="00C443A7"/>
    <w:rsid w:val="00C4592E"/>
    <w:rsid w:val="00C5052F"/>
    <w:rsid w:val="00C51375"/>
    <w:rsid w:val="00C51B4D"/>
    <w:rsid w:val="00C51CDC"/>
    <w:rsid w:val="00C51D99"/>
    <w:rsid w:val="00C57901"/>
    <w:rsid w:val="00C57E14"/>
    <w:rsid w:val="00C60E4D"/>
    <w:rsid w:val="00C6490A"/>
    <w:rsid w:val="00C66C24"/>
    <w:rsid w:val="00C7093E"/>
    <w:rsid w:val="00C725A8"/>
    <w:rsid w:val="00C730F4"/>
    <w:rsid w:val="00C73C2C"/>
    <w:rsid w:val="00C743AA"/>
    <w:rsid w:val="00C745CB"/>
    <w:rsid w:val="00C752CC"/>
    <w:rsid w:val="00C756CC"/>
    <w:rsid w:val="00C76674"/>
    <w:rsid w:val="00C76864"/>
    <w:rsid w:val="00C77627"/>
    <w:rsid w:val="00C77C13"/>
    <w:rsid w:val="00C824BB"/>
    <w:rsid w:val="00C86410"/>
    <w:rsid w:val="00C9233F"/>
    <w:rsid w:val="00C92D4E"/>
    <w:rsid w:val="00C95638"/>
    <w:rsid w:val="00C95C69"/>
    <w:rsid w:val="00CA0E95"/>
    <w:rsid w:val="00CA3AD1"/>
    <w:rsid w:val="00CA498C"/>
    <w:rsid w:val="00CA56B7"/>
    <w:rsid w:val="00CA63CB"/>
    <w:rsid w:val="00CB06C1"/>
    <w:rsid w:val="00CB1B7C"/>
    <w:rsid w:val="00CB1F3F"/>
    <w:rsid w:val="00CB22FC"/>
    <w:rsid w:val="00CB43E5"/>
    <w:rsid w:val="00CB638E"/>
    <w:rsid w:val="00CB7C71"/>
    <w:rsid w:val="00CB7D3C"/>
    <w:rsid w:val="00CC06F7"/>
    <w:rsid w:val="00CC3F78"/>
    <w:rsid w:val="00CC4BDB"/>
    <w:rsid w:val="00CD561B"/>
    <w:rsid w:val="00CD5769"/>
    <w:rsid w:val="00CD5C06"/>
    <w:rsid w:val="00CD5E18"/>
    <w:rsid w:val="00CD6619"/>
    <w:rsid w:val="00CD6678"/>
    <w:rsid w:val="00CD7913"/>
    <w:rsid w:val="00CE0424"/>
    <w:rsid w:val="00CE289E"/>
    <w:rsid w:val="00CE36CF"/>
    <w:rsid w:val="00CE5D10"/>
    <w:rsid w:val="00CE732F"/>
    <w:rsid w:val="00CF01B6"/>
    <w:rsid w:val="00CF406B"/>
    <w:rsid w:val="00CF42C0"/>
    <w:rsid w:val="00CF53A5"/>
    <w:rsid w:val="00CF620D"/>
    <w:rsid w:val="00CF7E99"/>
    <w:rsid w:val="00D00950"/>
    <w:rsid w:val="00D00C00"/>
    <w:rsid w:val="00D02485"/>
    <w:rsid w:val="00D0365A"/>
    <w:rsid w:val="00D03D7C"/>
    <w:rsid w:val="00D04171"/>
    <w:rsid w:val="00D04176"/>
    <w:rsid w:val="00D04F87"/>
    <w:rsid w:val="00D0580A"/>
    <w:rsid w:val="00D13028"/>
    <w:rsid w:val="00D14D8B"/>
    <w:rsid w:val="00D15F0F"/>
    <w:rsid w:val="00D163E8"/>
    <w:rsid w:val="00D16FC2"/>
    <w:rsid w:val="00D20477"/>
    <w:rsid w:val="00D232FA"/>
    <w:rsid w:val="00D23489"/>
    <w:rsid w:val="00D24530"/>
    <w:rsid w:val="00D249FA"/>
    <w:rsid w:val="00D25FBE"/>
    <w:rsid w:val="00D27878"/>
    <w:rsid w:val="00D2791A"/>
    <w:rsid w:val="00D3300E"/>
    <w:rsid w:val="00D34DC2"/>
    <w:rsid w:val="00D351B7"/>
    <w:rsid w:val="00D36334"/>
    <w:rsid w:val="00D40C50"/>
    <w:rsid w:val="00D426DA"/>
    <w:rsid w:val="00D42D46"/>
    <w:rsid w:val="00D4527E"/>
    <w:rsid w:val="00D455B4"/>
    <w:rsid w:val="00D525CC"/>
    <w:rsid w:val="00D56993"/>
    <w:rsid w:val="00D5724F"/>
    <w:rsid w:val="00D577AD"/>
    <w:rsid w:val="00D612CE"/>
    <w:rsid w:val="00D632AD"/>
    <w:rsid w:val="00D660E5"/>
    <w:rsid w:val="00D67AAE"/>
    <w:rsid w:val="00D67C65"/>
    <w:rsid w:val="00D710A2"/>
    <w:rsid w:val="00D7457D"/>
    <w:rsid w:val="00D7750E"/>
    <w:rsid w:val="00D80818"/>
    <w:rsid w:val="00D81672"/>
    <w:rsid w:val="00D81DD3"/>
    <w:rsid w:val="00D915DF"/>
    <w:rsid w:val="00D95037"/>
    <w:rsid w:val="00D96F34"/>
    <w:rsid w:val="00DA021E"/>
    <w:rsid w:val="00DA02E5"/>
    <w:rsid w:val="00DA46A1"/>
    <w:rsid w:val="00DA706C"/>
    <w:rsid w:val="00DA7206"/>
    <w:rsid w:val="00DA7E46"/>
    <w:rsid w:val="00DA7F4E"/>
    <w:rsid w:val="00DB4019"/>
    <w:rsid w:val="00DB4149"/>
    <w:rsid w:val="00DB5FA1"/>
    <w:rsid w:val="00DB7568"/>
    <w:rsid w:val="00DB7AB3"/>
    <w:rsid w:val="00DC10E4"/>
    <w:rsid w:val="00DC5F7F"/>
    <w:rsid w:val="00DC7A99"/>
    <w:rsid w:val="00DD21C6"/>
    <w:rsid w:val="00DD31B7"/>
    <w:rsid w:val="00DD33C7"/>
    <w:rsid w:val="00DD581F"/>
    <w:rsid w:val="00DD6066"/>
    <w:rsid w:val="00DD6FD2"/>
    <w:rsid w:val="00DD7171"/>
    <w:rsid w:val="00DD79F6"/>
    <w:rsid w:val="00DD7F01"/>
    <w:rsid w:val="00DE1AA4"/>
    <w:rsid w:val="00DE3E2D"/>
    <w:rsid w:val="00DE49C0"/>
    <w:rsid w:val="00DE4D7D"/>
    <w:rsid w:val="00DE783B"/>
    <w:rsid w:val="00DF08BF"/>
    <w:rsid w:val="00DF45BF"/>
    <w:rsid w:val="00DF7D20"/>
    <w:rsid w:val="00E005C4"/>
    <w:rsid w:val="00E01B88"/>
    <w:rsid w:val="00E01B8B"/>
    <w:rsid w:val="00E022B6"/>
    <w:rsid w:val="00E0317D"/>
    <w:rsid w:val="00E03F6D"/>
    <w:rsid w:val="00E0707C"/>
    <w:rsid w:val="00E073B1"/>
    <w:rsid w:val="00E10245"/>
    <w:rsid w:val="00E10DFD"/>
    <w:rsid w:val="00E11782"/>
    <w:rsid w:val="00E12605"/>
    <w:rsid w:val="00E15CCC"/>
    <w:rsid w:val="00E20441"/>
    <w:rsid w:val="00E21E33"/>
    <w:rsid w:val="00E27704"/>
    <w:rsid w:val="00E278D2"/>
    <w:rsid w:val="00E328B7"/>
    <w:rsid w:val="00E334D5"/>
    <w:rsid w:val="00E33936"/>
    <w:rsid w:val="00E3441A"/>
    <w:rsid w:val="00E3704B"/>
    <w:rsid w:val="00E37746"/>
    <w:rsid w:val="00E40997"/>
    <w:rsid w:val="00E44AB4"/>
    <w:rsid w:val="00E4701E"/>
    <w:rsid w:val="00E5213E"/>
    <w:rsid w:val="00E5799E"/>
    <w:rsid w:val="00E6177E"/>
    <w:rsid w:val="00E62C6C"/>
    <w:rsid w:val="00E635E9"/>
    <w:rsid w:val="00E7183E"/>
    <w:rsid w:val="00E7536F"/>
    <w:rsid w:val="00E7646E"/>
    <w:rsid w:val="00E76683"/>
    <w:rsid w:val="00E82D77"/>
    <w:rsid w:val="00E855BE"/>
    <w:rsid w:val="00E85C63"/>
    <w:rsid w:val="00E900E1"/>
    <w:rsid w:val="00E917FC"/>
    <w:rsid w:val="00E92ED2"/>
    <w:rsid w:val="00E9378C"/>
    <w:rsid w:val="00E9625F"/>
    <w:rsid w:val="00E96B3C"/>
    <w:rsid w:val="00EA1B8F"/>
    <w:rsid w:val="00EA241E"/>
    <w:rsid w:val="00EA2BC2"/>
    <w:rsid w:val="00EA372E"/>
    <w:rsid w:val="00EA597F"/>
    <w:rsid w:val="00EA747E"/>
    <w:rsid w:val="00EA7A57"/>
    <w:rsid w:val="00EB7EF9"/>
    <w:rsid w:val="00EC027D"/>
    <w:rsid w:val="00EC3A19"/>
    <w:rsid w:val="00EC4582"/>
    <w:rsid w:val="00EC550A"/>
    <w:rsid w:val="00EC5908"/>
    <w:rsid w:val="00EC655C"/>
    <w:rsid w:val="00EC6B4E"/>
    <w:rsid w:val="00EC73AE"/>
    <w:rsid w:val="00ED07A4"/>
    <w:rsid w:val="00ED2957"/>
    <w:rsid w:val="00ED3604"/>
    <w:rsid w:val="00ED44EF"/>
    <w:rsid w:val="00ED4BC1"/>
    <w:rsid w:val="00EE0841"/>
    <w:rsid w:val="00EE19B0"/>
    <w:rsid w:val="00EE719B"/>
    <w:rsid w:val="00EF2DA5"/>
    <w:rsid w:val="00EF33CB"/>
    <w:rsid w:val="00EF421F"/>
    <w:rsid w:val="00EF4B2B"/>
    <w:rsid w:val="00EF5848"/>
    <w:rsid w:val="00EF5B45"/>
    <w:rsid w:val="00EF5C38"/>
    <w:rsid w:val="00EF7341"/>
    <w:rsid w:val="00F000C7"/>
    <w:rsid w:val="00F0181C"/>
    <w:rsid w:val="00F054F5"/>
    <w:rsid w:val="00F05510"/>
    <w:rsid w:val="00F06483"/>
    <w:rsid w:val="00F07B32"/>
    <w:rsid w:val="00F161C3"/>
    <w:rsid w:val="00F23275"/>
    <w:rsid w:val="00F24955"/>
    <w:rsid w:val="00F25307"/>
    <w:rsid w:val="00F25904"/>
    <w:rsid w:val="00F263E1"/>
    <w:rsid w:val="00F30CCD"/>
    <w:rsid w:val="00F34694"/>
    <w:rsid w:val="00F35283"/>
    <w:rsid w:val="00F36542"/>
    <w:rsid w:val="00F44DF9"/>
    <w:rsid w:val="00F469A2"/>
    <w:rsid w:val="00F5071C"/>
    <w:rsid w:val="00F5108B"/>
    <w:rsid w:val="00F518A3"/>
    <w:rsid w:val="00F533C9"/>
    <w:rsid w:val="00F534CB"/>
    <w:rsid w:val="00F53837"/>
    <w:rsid w:val="00F5572C"/>
    <w:rsid w:val="00F5773D"/>
    <w:rsid w:val="00F61AD9"/>
    <w:rsid w:val="00F63903"/>
    <w:rsid w:val="00F648D5"/>
    <w:rsid w:val="00F66266"/>
    <w:rsid w:val="00F6696C"/>
    <w:rsid w:val="00F71304"/>
    <w:rsid w:val="00F739C7"/>
    <w:rsid w:val="00F81501"/>
    <w:rsid w:val="00F836F8"/>
    <w:rsid w:val="00F84D2F"/>
    <w:rsid w:val="00F87070"/>
    <w:rsid w:val="00F9281C"/>
    <w:rsid w:val="00F92EE9"/>
    <w:rsid w:val="00F94AFC"/>
    <w:rsid w:val="00F962F9"/>
    <w:rsid w:val="00F96917"/>
    <w:rsid w:val="00F96A88"/>
    <w:rsid w:val="00FA03C0"/>
    <w:rsid w:val="00FA204E"/>
    <w:rsid w:val="00FA2BCF"/>
    <w:rsid w:val="00FA68DD"/>
    <w:rsid w:val="00FB24FC"/>
    <w:rsid w:val="00FB327E"/>
    <w:rsid w:val="00FB550D"/>
    <w:rsid w:val="00FB5A4E"/>
    <w:rsid w:val="00FB60DD"/>
    <w:rsid w:val="00FC4117"/>
    <w:rsid w:val="00FC4C46"/>
    <w:rsid w:val="00FC578D"/>
    <w:rsid w:val="00FD01EE"/>
    <w:rsid w:val="00FD2A43"/>
    <w:rsid w:val="00FD39D2"/>
    <w:rsid w:val="00FD3A03"/>
    <w:rsid w:val="00FD3E84"/>
    <w:rsid w:val="00FD7EA0"/>
    <w:rsid w:val="00FE0848"/>
    <w:rsid w:val="00FE0F5B"/>
    <w:rsid w:val="00FE110F"/>
    <w:rsid w:val="00FE1E5D"/>
    <w:rsid w:val="00FE56F7"/>
    <w:rsid w:val="00FE5B33"/>
    <w:rsid w:val="00FE6179"/>
    <w:rsid w:val="00FE6914"/>
    <w:rsid w:val="00FF0038"/>
    <w:rsid w:val="00FF06FA"/>
    <w:rsid w:val="00FF1FD3"/>
    <w:rsid w:val="00FF204E"/>
    <w:rsid w:val="00FF6208"/>
    <w:rsid w:val="00FF6ACB"/>
    <w:rsid w:val="016E2F1A"/>
    <w:rsid w:val="2E573BC5"/>
    <w:rsid w:val="6F0426FC"/>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qFormat="1"/>
    <w:lsdException w:name="heading 6" w:semiHidden="0" w:uiPriority="9" w:qFormat="1"/>
    <w:lsdException w:name="heading 7" w:semiHidden="0"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qFormat="1"/>
    <w:lsdException w:name="header" w:semiHidden="0"/>
    <w:lsdException w:name="footer" w:semiHidden="0" w:qFormat="1"/>
    <w:lsdException w:name="caption" w:uiPriority="35" w:qFormat="1"/>
    <w:lsdException w:name="footnote reference" w:qFormat="1"/>
    <w:lsdException w:name="page number" w:semiHidden="0" w:uiPriority="0" w:unhideWhenUsed="0"/>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List Paragraph" w:semiHidden="0" w:uiPriority="34"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paragraph" w:styleId="1">
    <w:name w:val="heading 1"/>
    <w:basedOn w:val="a"/>
    <w:next w:val="a"/>
    <w:link w:val="10"/>
    <w:uiPriority w:val="9"/>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5">
    <w:name w:val="heading 5"/>
    <w:basedOn w:val="a"/>
    <w:next w:val="a"/>
    <w:uiPriority w:val="9"/>
    <w:unhideWhenUsed/>
    <w:qFormat/>
    <w:pPr>
      <w:keepNext/>
      <w:keepLines/>
      <w:spacing w:before="200" w:after="0"/>
      <w:outlineLvl w:val="4"/>
    </w:pPr>
    <w:rPr>
      <w:rFonts w:ascii="Cambria" w:eastAsia="SimSun" w:hAnsi="Cambria" w:cs="Times New Roman"/>
      <w:color w:val="244061"/>
    </w:rPr>
  </w:style>
  <w:style w:type="paragraph" w:styleId="6">
    <w:name w:val="heading 6"/>
    <w:basedOn w:val="a"/>
    <w:next w:val="a"/>
    <w:uiPriority w:val="9"/>
    <w:unhideWhenUsed/>
    <w:qFormat/>
    <w:pPr>
      <w:keepNext/>
      <w:keepLines/>
      <w:spacing w:before="200" w:after="0"/>
      <w:outlineLvl w:val="5"/>
    </w:pPr>
    <w:rPr>
      <w:rFonts w:ascii="Cambria" w:eastAsia="SimSun" w:hAnsi="Cambria" w:cs="Times New Roman"/>
      <w:i/>
      <w:iCs/>
      <w:color w:val="244061"/>
    </w:rPr>
  </w:style>
  <w:style w:type="paragraph" w:styleId="7">
    <w:name w:val="heading 7"/>
    <w:basedOn w:val="a"/>
    <w:next w:val="a"/>
    <w:uiPriority w:val="9"/>
    <w:unhideWhenUsed/>
    <w:qFormat/>
    <w:pPr>
      <w:keepNext/>
      <w:keepLines/>
      <w:spacing w:before="200" w:after="0"/>
      <w:outlineLvl w:val="6"/>
    </w:pPr>
    <w:rPr>
      <w:rFonts w:ascii="Cambria" w:eastAsia="SimSun" w:hAnsi="Cambria" w:cs="Times New Roman"/>
      <w:i/>
      <w:iCs/>
      <w:color w:val="3F3F3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uiPriority w:val="99"/>
    <w:semiHidden/>
    <w:unhideWhenUsed/>
    <w:qFormat/>
    <w:rPr>
      <w:vertAlign w:val="superscript"/>
    </w:rPr>
  </w:style>
  <w:style w:type="character" w:styleId="a4">
    <w:name w:val="Hyperlink"/>
    <w:basedOn w:val="a0"/>
    <w:uiPriority w:val="99"/>
    <w:semiHidden/>
    <w:unhideWhenUsed/>
    <w:rPr>
      <w:color w:val="0000FF"/>
      <w:u w:val="single"/>
    </w:rPr>
  </w:style>
  <w:style w:type="character" w:styleId="a5">
    <w:name w:val="page number"/>
    <w:basedOn w:val="a0"/>
  </w:style>
  <w:style w:type="paragraph" w:styleId="a6">
    <w:name w:val="Balloon Text"/>
    <w:basedOn w:val="a"/>
    <w:link w:val="a7"/>
    <w:uiPriority w:val="99"/>
    <w:semiHidden/>
    <w:unhideWhenUsed/>
    <w:pPr>
      <w:spacing w:after="0" w:line="240" w:lineRule="auto"/>
    </w:pPr>
    <w:rPr>
      <w:rFonts w:ascii="Tahoma" w:hAnsi="Tahoma" w:cs="Tahoma"/>
      <w:sz w:val="16"/>
      <w:szCs w:val="16"/>
    </w:rPr>
  </w:style>
  <w:style w:type="paragraph" w:styleId="a8">
    <w:name w:val="footnote text"/>
    <w:basedOn w:val="a"/>
    <w:link w:val="a9"/>
    <w:uiPriority w:val="99"/>
    <w:unhideWhenUsed/>
    <w:qFormat/>
    <w:pPr>
      <w:spacing w:after="0" w:line="240" w:lineRule="auto"/>
      <w:ind w:firstLine="720"/>
      <w:jc w:val="both"/>
    </w:pPr>
    <w:rPr>
      <w:rFonts w:ascii="Tms Rmn" w:eastAsia="Times New Roman" w:hAnsi="Tms Rmn" w:cs="Times New Roman"/>
      <w:sz w:val="20"/>
      <w:szCs w:val="20"/>
      <w:lang w:eastAsia="ru-RU"/>
    </w:rPr>
  </w:style>
  <w:style w:type="paragraph" w:styleId="aa">
    <w:name w:val="header"/>
    <w:basedOn w:val="a"/>
    <w:link w:val="ab"/>
    <w:uiPriority w:val="99"/>
    <w:unhideWhenUsed/>
    <w:pPr>
      <w:tabs>
        <w:tab w:val="center" w:pos="4677"/>
        <w:tab w:val="right" w:pos="9355"/>
      </w:tabs>
      <w:spacing w:after="0" w:line="240" w:lineRule="auto"/>
    </w:pPr>
  </w:style>
  <w:style w:type="paragraph" w:styleId="ac">
    <w:name w:val="footer"/>
    <w:basedOn w:val="a"/>
    <w:link w:val="ad"/>
    <w:uiPriority w:val="99"/>
    <w:unhideWhenUsed/>
    <w:qFormat/>
    <w:pPr>
      <w:tabs>
        <w:tab w:val="center" w:pos="4677"/>
        <w:tab w:val="right" w:pos="9355"/>
      </w:tabs>
      <w:spacing w:after="0" w:line="240" w:lineRule="auto"/>
    </w:pPr>
  </w:style>
  <w:style w:type="table" w:styleId="ae">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pPr>
      <w:widowControl w:val="0"/>
      <w:autoSpaceDE w:val="0"/>
      <w:autoSpaceDN w:val="0"/>
      <w:adjustRightInd w:val="0"/>
    </w:pPr>
    <w:rPr>
      <w:rFonts w:ascii="Arial" w:eastAsiaTheme="minorEastAsia" w:hAnsi="Arial" w:cs="Arial"/>
    </w:rPr>
  </w:style>
  <w:style w:type="paragraph" w:customStyle="1" w:styleId="ConsPlusTitle">
    <w:name w:val="ConsPlusTitle"/>
    <w:uiPriority w:val="99"/>
    <w:qFormat/>
    <w:pPr>
      <w:widowControl w:val="0"/>
      <w:autoSpaceDE w:val="0"/>
      <w:autoSpaceDN w:val="0"/>
      <w:adjustRightInd w:val="0"/>
    </w:pPr>
    <w:rPr>
      <w:rFonts w:ascii="Arial" w:eastAsiaTheme="minorEastAsia" w:hAnsi="Arial" w:cs="Arial"/>
      <w:b/>
      <w:bCs/>
    </w:rPr>
  </w:style>
  <w:style w:type="character" w:customStyle="1" w:styleId="a9">
    <w:name w:val="Текст сноски Знак"/>
    <w:basedOn w:val="a0"/>
    <w:link w:val="a8"/>
    <w:uiPriority w:val="99"/>
    <w:qFormat/>
    <w:rPr>
      <w:rFonts w:ascii="Tms Rmn" w:eastAsia="Times New Roman" w:hAnsi="Tms Rmn" w:cs="Times New Roman"/>
      <w:sz w:val="20"/>
      <w:szCs w:val="20"/>
      <w:lang w:eastAsia="ru-RU"/>
    </w:rPr>
  </w:style>
  <w:style w:type="character" w:customStyle="1" w:styleId="10">
    <w:name w:val="Заголовок 1 Знак"/>
    <w:basedOn w:val="a0"/>
    <w:link w:val="1"/>
    <w:uiPriority w:val="9"/>
    <w:qFormat/>
    <w:rPr>
      <w:rFonts w:asciiTheme="majorHAnsi" w:eastAsiaTheme="majorEastAsia" w:hAnsiTheme="majorHAnsi" w:cstheme="majorBidi"/>
      <w:color w:val="365F91" w:themeColor="accent1" w:themeShade="BF"/>
      <w:sz w:val="32"/>
      <w:szCs w:val="32"/>
    </w:rPr>
  </w:style>
  <w:style w:type="character" w:customStyle="1" w:styleId="a7">
    <w:name w:val="Текст выноски Знак"/>
    <w:basedOn w:val="a0"/>
    <w:link w:val="a6"/>
    <w:uiPriority w:val="99"/>
    <w:semiHidden/>
    <w:qFormat/>
    <w:rPr>
      <w:rFonts w:ascii="Tahoma" w:hAnsi="Tahoma" w:cs="Tahoma"/>
      <w:sz w:val="16"/>
      <w:szCs w:val="16"/>
    </w:rPr>
  </w:style>
  <w:style w:type="character" w:customStyle="1" w:styleId="ab">
    <w:name w:val="Верхний колонтитул Знак"/>
    <w:basedOn w:val="a0"/>
    <w:link w:val="aa"/>
    <w:uiPriority w:val="99"/>
    <w:qFormat/>
  </w:style>
  <w:style w:type="character" w:customStyle="1" w:styleId="ad">
    <w:name w:val="Нижний колонтитул Знак"/>
    <w:basedOn w:val="a0"/>
    <w:link w:val="ac"/>
    <w:uiPriority w:val="99"/>
  </w:style>
  <w:style w:type="character" w:customStyle="1" w:styleId="blk">
    <w:name w:val="blk"/>
    <w:basedOn w:val="a0"/>
    <w:qFormat/>
  </w:style>
  <w:style w:type="paragraph" w:styleId="af">
    <w:name w:val="List Paragraph"/>
    <w:basedOn w:val="a"/>
    <w:uiPriority w:val="34"/>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qFormat="1"/>
    <w:lsdException w:name="heading 6" w:semiHidden="0" w:uiPriority="9" w:qFormat="1"/>
    <w:lsdException w:name="heading 7" w:semiHidden="0"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qFormat="1"/>
    <w:lsdException w:name="header" w:semiHidden="0"/>
    <w:lsdException w:name="footer" w:semiHidden="0" w:qFormat="1"/>
    <w:lsdException w:name="caption" w:uiPriority="35" w:qFormat="1"/>
    <w:lsdException w:name="footnote reference" w:qFormat="1"/>
    <w:lsdException w:name="page number" w:semiHidden="0" w:uiPriority="0" w:unhideWhenUsed="0"/>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List Paragraph" w:semiHidden="0" w:uiPriority="34"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paragraph" w:styleId="1">
    <w:name w:val="heading 1"/>
    <w:basedOn w:val="a"/>
    <w:next w:val="a"/>
    <w:link w:val="10"/>
    <w:uiPriority w:val="9"/>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5">
    <w:name w:val="heading 5"/>
    <w:basedOn w:val="a"/>
    <w:next w:val="a"/>
    <w:uiPriority w:val="9"/>
    <w:unhideWhenUsed/>
    <w:qFormat/>
    <w:pPr>
      <w:keepNext/>
      <w:keepLines/>
      <w:spacing w:before="200" w:after="0"/>
      <w:outlineLvl w:val="4"/>
    </w:pPr>
    <w:rPr>
      <w:rFonts w:ascii="Cambria" w:eastAsia="SimSun" w:hAnsi="Cambria" w:cs="Times New Roman"/>
      <w:color w:val="244061"/>
    </w:rPr>
  </w:style>
  <w:style w:type="paragraph" w:styleId="6">
    <w:name w:val="heading 6"/>
    <w:basedOn w:val="a"/>
    <w:next w:val="a"/>
    <w:uiPriority w:val="9"/>
    <w:unhideWhenUsed/>
    <w:qFormat/>
    <w:pPr>
      <w:keepNext/>
      <w:keepLines/>
      <w:spacing w:before="200" w:after="0"/>
      <w:outlineLvl w:val="5"/>
    </w:pPr>
    <w:rPr>
      <w:rFonts w:ascii="Cambria" w:eastAsia="SimSun" w:hAnsi="Cambria" w:cs="Times New Roman"/>
      <w:i/>
      <w:iCs/>
      <w:color w:val="244061"/>
    </w:rPr>
  </w:style>
  <w:style w:type="paragraph" w:styleId="7">
    <w:name w:val="heading 7"/>
    <w:basedOn w:val="a"/>
    <w:next w:val="a"/>
    <w:uiPriority w:val="9"/>
    <w:unhideWhenUsed/>
    <w:qFormat/>
    <w:pPr>
      <w:keepNext/>
      <w:keepLines/>
      <w:spacing w:before="200" w:after="0"/>
      <w:outlineLvl w:val="6"/>
    </w:pPr>
    <w:rPr>
      <w:rFonts w:ascii="Cambria" w:eastAsia="SimSun" w:hAnsi="Cambria" w:cs="Times New Roman"/>
      <w:i/>
      <w:iCs/>
      <w:color w:val="3F3F3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uiPriority w:val="99"/>
    <w:semiHidden/>
    <w:unhideWhenUsed/>
    <w:qFormat/>
    <w:rPr>
      <w:vertAlign w:val="superscript"/>
    </w:rPr>
  </w:style>
  <w:style w:type="character" w:styleId="a4">
    <w:name w:val="Hyperlink"/>
    <w:basedOn w:val="a0"/>
    <w:uiPriority w:val="99"/>
    <w:semiHidden/>
    <w:unhideWhenUsed/>
    <w:rPr>
      <w:color w:val="0000FF"/>
      <w:u w:val="single"/>
    </w:rPr>
  </w:style>
  <w:style w:type="character" w:styleId="a5">
    <w:name w:val="page number"/>
    <w:basedOn w:val="a0"/>
  </w:style>
  <w:style w:type="paragraph" w:styleId="a6">
    <w:name w:val="Balloon Text"/>
    <w:basedOn w:val="a"/>
    <w:link w:val="a7"/>
    <w:uiPriority w:val="99"/>
    <w:semiHidden/>
    <w:unhideWhenUsed/>
    <w:pPr>
      <w:spacing w:after="0" w:line="240" w:lineRule="auto"/>
    </w:pPr>
    <w:rPr>
      <w:rFonts w:ascii="Tahoma" w:hAnsi="Tahoma" w:cs="Tahoma"/>
      <w:sz w:val="16"/>
      <w:szCs w:val="16"/>
    </w:rPr>
  </w:style>
  <w:style w:type="paragraph" w:styleId="a8">
    <w:name w:val="footnote text"/>
    <w:basedOn w:val="a"/>
    <w:link w:val="a9"/>
    <w:uiPriority w:val="99"/>
    <w:unhideWhenUsed/>
    <w:qFormat/>
    <w:pPr>
      <w:spacing w:after="0" w:line="240" w:lineRule="auto"/>
      <w:ind w:firstLine="720"/>
      <w:jc w:val="both"/>
    </w:pPr>
    <w:rPr>
      <w:rFonts w:ascii="Tms Rmn" w:eastAsia="Times New Roman" w:hAnsi="Tms Rmn" w:cs="Times New Roman"/>
      <w:sz w:val="20"/>
      <w:szCs w:val="20"/>
      <w:lang w:eastAsia="ru-RU"/>
    </w:rPr>
  </w:style>
  <w:style w:type="paragraph" w:styleId="aa">
    <w:name w:val="header"/>
    <w:basedOn w:val="a"/>
    <w:link w:val="ab"/>
    <w:uiPriority w:val="99"/>
    <w:unhideWhenUsed/>
    <w:pPr>
      <w:tabs>
        <w:tab w:val="center" w:pos="4677"/>
        <w:tab w:val="right" w:pos="9355"/>
      </w:tabs>
      <w:spacing w:after="0" w:line="240" w:lineRule="auto"/>
    </w:pPr>
  </w:style>
  <w:style w:type="paragraph" w:styleId="ac">
    <w:name w:val="footer"/>
    <w:basedOn w:val="a"/>
    <w:link w:val="ad"/>
    <w:uiPriority w:val="99"/>
    <w:unhideWhenUsed/>
    <w:qFormat/>
    <w:pPr>
      <w:tabs>
        <w:tab w:val="center" w:pos="4677"/>
        <w:tab w:val="right" w:pos="9355"/>
      </w:tabs>
      <w:spacing w:after="0" w:line="240" w:lineRule="auto"/>
    </w:pPr>
  </w:style>
  <w:style w:type="table" w:styleId="ae">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pPr>
      <w:widowControl w:val="0"/>
      <w:autoSpaceDE w:val="0"/>
      <w:autoSpaceDN w:val="0"/>
      <w:adjustRightInd w:val="0"/>
    </w:pPr>
    <w:rPr>
      <w:rFonts w:ascii="Arial" w:eastAsiaTheme="minorEastAsia" w:hAnsi="Arial" w:cs="Arial"/>
    </w:rPr>
  </w:style>
  <w:style w:type="paragraph" w:customStyle="1" w:styleId="ConsPlusTitle">
    <w:name w:val="ConsPlusTitle"/>
    <w:uiPriority w:val="99"/>
    <w:qFormat/>
    <w:pPr>
      <w:widowControl w:val="0"/>
      <w:autoSpaceDE w:val="0"/>
      <w:autoSpaceDN w:val="0"/>
      <w:adjustRightInd w:val="0"/>
    </w:pPr>
    <w:rPr>
      <w:rFonts w:ascii="Arial" w:eastAsiaTheme="minorEastAsia" w:hAnsi="Arial" w:cs="Arial"/>
      <w:b/>
      <w:bCs/>
    </w:rPr>
  </w:style>
  <w:style w:type="character" w:customStyle="1" w:styleId="a9">
    <w:name w:val="Текст сноски Знак"/>
    <w:basedOn w:val="a0"/>
    <w:link w:val="a8"/>
    <w:uiPriority w:val="99"/>
    <w:qFormat/>
    <w:rPr>
      <w:rFonts w:ascii="Tms Rmn" w:eastAsia="Times New Roman" w:hAnsi="Tms Rmn" w:cs="Times New Roman"/>
      <w:sz w:val="20"/>
      <w:szCs w:val="20"/>
      <w:lang w:eastAsia="ru-RU"/>
    </w:rPr>
  </w:style>
  <w:style w:type="character" w:customStyle="1" w:styleId="10">
    <w:name w:val="Заголовок 1 Знак"/>
    <w:basedOn w:val="a0"/>
    <w:link w:val="1"/>
    <w:uiPriority w:val="9"/>
    <w:qFormat/>
    <w:rPr>
      <w:rFonts w:asciiTheme="majorHAnsi" w:eastAsiaTheme="majorEastAsia" w:hAnsiTheme="majorHAnsi" w:cstheme="majorBidi"/>
      <w:color w:val="365F91" w:themeColor="accent1" w:themeShade="BF"/>
      <w:sz w:val="32"/>
      <w:szCs w:val="32"/>
    </w:rPr>
  </w:style>
  <w:style w:type="character" w:customStyle="1" w:styleId="a7">
    <w:name w:val="Текст выноски Знак"/>
    <w:basedOn w:val="a0"/>
    <w:link w:val="a6"/>
    <w:uiPriority w:val="99"/>
    <w:semiHidden/>
    <w:qFormat/>
    <w:rPr>
      <w:rFonts w:ascii="Tahoma" w:hAnsi="Tahoma" w:cs="Tahoma"/>
      <w:sz w:val="16"/>
      <w:szCs w:val="16"/>
    </w:rPr>
  </w:style>
  <w:style w:type="character" w:customStyle="1" w:styleId="ab">
    <w:name w:val="Верхний колонтитул Знак"/>
    <w:basedOn w:val="a0"/>
    <w:link w:val="aa"/>
    <w:uiPriority w:val="99"/>
    <w:qFormat/>
  </w:style>
  <w:style w:type="character" w:customStyle="1" w:styleId="ad">
    <w:name w:val="Нижний колонтитул Знак"/>
    <w:basedOn w:val="a0"/>
    <w:link w:val="ac"/>
    <w:uiPriority w:val="99"/>
  </w:style>
  <w:style w:type="character" w:customStyle="1" w:styleId="blk">
    <w:name w:val="blk"/>
    <w:basedOn w:val="a0"/>
    <w:qFormat/>
  </w:style>
  <w:style w:type="paragraph" w:styleId="af">
    <w:name w:val="List Paragraph"/>
    <w:basedOn w:val="a"/>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onsultant.ru/document/cons_doc_LAW_304549/7cb66e0f239f00b0e1d59f167cd46beb2182ece1/" TargetMode="External"/><Relationship Id="rId5" Type="http://schemas.microsoft.com/office/2007/relationships/stylesWithEffects" Target="stylesWithEffects.xml"/><Relationship Id="rId10" Type="http://schemas.openxmlformats.org/officeDocument/2006/relationships/hyperlink" Target="consultantplus://offline/ref=FE4AF0CF3427A82AAF077E0CE3B12B8927A1973B825A3E0C6197BD5A478298C6A2CA1DF2v2QCD"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A9C2B85-93B8-426E-8BE7-41F2D3073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10505</Words>
  <Characters>59885</Characters>
  <Application>Microsoft Office Word</Application>
  <DocSecurity>0</DocSecurity>
  <Lines>499</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surkova</dc:creator>
  <cp:lastModifiedBy>Us</cp:lastModifiedBy>
  <cp:revision>2</cp:revision>
  <cp:lastPrinted>2019-01-14T06:26:00Z</cp:lastPrinted>
  <dcterms:created xsi:type="dcterms:W3CDTF">2022-01-31T13:35:00Z</dcterms:created>
  <dcterms:modified xsi:type="dcterms:W3CDTF">2022-01-31T13:35:00Z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1049-11.2.0.10463</vt:lpwstr>
  </property>
  <property fmtid="{D5CDD505-2E9C-101B-9397-08002B2CF9AE}" pid="3" name="ICV">
    <vt:lpwstr>94948B95AC1346889749F82A9901488A</vt:lpwstr>
  </property>
</Properties>
</file>