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5" w:rsidRDefault="00F8000A" w:rsidP="00A176E5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31.01.2019г.</w:t>
      </w:r>
      <w:r w:rsidR="00A176E5">
        <w:rPr>
          <w:rFonts w:cs="Arial"/>
          <w:b/>
          <w:sz w:val="32"/>
          <w:szCs w:val="32"/>
        </w:rPr>
        <w:t xml:space="preserve"> №</w:t>
      </w:r>
      <w:r>
        <w:rPr>
          <w:rFonts w:cs="Arial"/>
          <w:b/>
          <w:sz w:val="32"/>
          <w:szCs w:val="32"/>
        </w:rPr>
        <w:t>2</w:t>
      </w:r>
    </w:p>
    <w:p w:rsidR="00A176E5" w:rsidRDefault="00A176E5" w:rsidP="00A176E5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  <w:r>
        <w:rPr>
          <w:rFonts w:cs="Arial"/>
          <w:b/>
          <w:sz w:val="32"/>
          <w:szCs w:val="32"/>
        </w:rPr>
        <w:br/>
        <w:t xml:space="preserve"> ИРКУТСКАЯ ОБЛАСТЬ</w:t>
      </w:r>
      <w:r>
        <w:rPr>
          <w:rFonts w:cs="Arial"/>
          <w:b/>
          <w:sz w:val="32"/>
          <w:szCs w:val="32"/>
        </w:rPr>
        <w:br/>
        <w:t xml:space="preserve"> ЖИГАЛОВСКИЙ РАЙОН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ПЕТРОВСКОГО МУНИЦИПАЛЬНОГООБРАЗОВАНИЯ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Cs w:val="28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sz w:val="20"/>
        </w:rPr>
      </w:pP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ГАРАНТИРОВАННОГО ПЕРЕЧНЯ УСЛУГ, ОКАЗЫВАЕМЫХ СПЕЦИАЛИЗИРОВАННЫМИ СЛУЖБАМИ ПО ПОГРЕБЕНИЮ</w:t>
      </w: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Руководствуясь ст.14 Федерального закона  № 131-ФЗ от 06.10.2003г.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ст.6 Устава Петровского муниципального образования</w:t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Pr="00A176E5" w:rsidRDefault="00A176E5" w:rsidP="00A176E5">
      <w:pPr>
        <w:jc w:val="center"/>
        <w:rPr>
          <w:rFonts w:cs="Arial"/>
          <w:b/>
          <w:sz w:val="32"/>
          <w:szCs w:val="32"/>
        </w:rPr>
      </w:pPr>
      <w:r w:rsidRPr="00A176E5">
        <w:rPr>
          <w:rFonts w:cs="Arial"/>
          <w:b/>
          <w:sz w:val="32"/>
          <w:szCs w:val="32"/>
        </w:rPr>
        <w:t>ПОСТАНОВЛЯЮ:</w:t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приложению № 1.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2.Установить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погребение умершего на дому, на улице или в ином месте после установления органами внутренних дел его</w:t>
      </w:r>
      <w:proofErr w:type="gramEnd"/>
      <w:r>
        <w:rPr>
          <w:rFonts w:cs="Arial"/>
          <w:sz w:val="24"/>
          <w:szCs w:val="24"/>
        </w:rPr>
        <w:t xml:space="preserve"> личности, согласно приложению № 2.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3.Считать у</w:t>
      </w:r>
      <w:r w:rsidR="00AC743A">
        <w:rPr>
          <w:rFonts w:cs="Arial"/>
          <w:sz w:val="24"/>
          <w:szCs w:val="24"/>
        </w:rPr>
        <w:t>тратившим силу постановление №68</w:t>
      </w:r>
      <w:r>
        <w:rPr>
          <w:rFonts w:cs="Arial"/>
          <w:sz w:val="24"/>
          <w:szCs w:val="24"/>
        </w:rPr>
        <w:t xml:space="preserve"> от </w:t>
      </w:r>
      <w:r w:rsidR="00AC743A">
        <w:rPr>
          <w:rFonts w:cs="Arial"/>
          <w:sz w:val="24"/>
          <w:szCs w:val="24"/>
        </w:rPr>
        <w:t>10.</w:t>
      </w:r>
      <w:r>
        <w:rPr>
          <w:rFonts w:cs="Arial"/>
          <w:sz w:val="24"/>
          <w:szCs w:val="24"/>
        </w:rPr>
        <w:t>1</w:t>
      </w:r>
      <w:r w:rsidR="00AC743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.2018г. «Об утверждении стоимости услуг, оказываемых специализированными службами по похоронному делу» с 1 февраля 2019г.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4.Настоящее постановление подлежит официальному опубликованию в информационном листе «Петровский вестник» и на сайте администрации.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5.Настоящее постановление вступает в силу с 1 февраля 2019 года.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proofErr w:type="gramStart"/>
      <w:r>
        <w:rPr>
          <w:rFonts w:cs="Arial"/>
          <w:sz w:val="24"/>
          <w:szCs w:val="24"/>
        </w:rPr>
        <w:t>Контроль за</w:t>
      </w:r>
      <w:proofErr w:type="gramEnd"/>
      <w:r>
        <w:rPr>
          <w:rFonts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176E5" w:rsidRDefault="003873C4" w:rsidP="00A176E5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45EBF4" wp14:editId="4279AB5C">
            <wp:simplePos x="0" y="0"/>
            <wp:positionH relativeFrom="column">
              <wp:posOffset>3434715</wp:posOffset>
            </wp:positionH>
            <wp:positionV relativeFrom="paragraph">
              <wp:posOffset>95885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Default="00A176E5" w:rsidP="00A176E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Петровского сельского поселения                                        Т.Н. Тарасова</w:t>
      </w:r>
      <w:bookmarkStart w:id="0" w:name="_GoBack"/>
      <w:bookmarkEnd w:id="0"/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A176E5" w:rsidRDefault="00A176E5" w:rsidP="00A176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1                                                                                     к постановлению главы </w:t>
      </w:r>
      <w:proofErr w:type="gramStart"/>
      <w:r>
        <w:rPr>
          <w:rFonts w:ascii="Courier New" w:hAnsi="Courier New" w:cs="Courier New"/>
          <w:sz w:val="22"/>
          <w:szCs w:val="22"/>
        </w:rPr>
        <w:t>Петровского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A176E5" w:rsidRDefault="00A176E5" w:rsidP="00A176E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сельского поселения</w:t>
      </w:r>
    </w:p>
    <w:p w:rsidR="00A176E5" w:rsidRDefault="00A176E5" w:rsidP="00A176E5">
      <w:pPr>
        <w:tabs>
          <w:tab w:val="left" w:pos="55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от</w:t>
      </w:r>
      <w:r w:rsidR="00F8000A">
        <w:rPr>
          <w:rFonts w:ascii="Courier New" w:hAnsi="Courier New" w:cs="Courier New"/>
          <w:sz w:val="22"/>
          <w:szCs w:val="22"/>
        </w:rPr>
        <w:t xml:space="preserve"> 31.01.2019</w:t>
      </w:r>
      <w:r>
        <w:rPr>
          <w:rFonts w:ascii="Courier New" w:hAnsi="Courier New" w:cs="Courier New"/>
          <w:sz w:val="22"/>
          <w:szCs w:val="22"/>
        </w:rPr>
        <w:t>г.№</w:t>
      </w:r>
      <w:r w:rsidR="00F8000A">
        <w:rPr>
          <w:rFonts w:ascii="Courier New" w:hAnsi="Courier New" w:cs="Courier New"/>
          <w:sz w:val="22"/>
          <w:szCs w:val="22"/>
        </w:rPr>
        <w:t>2</w:t>
      </w:r>
    </w:p>
    <w:p w:rsidR="00A176E5" w:rsidRDefault="00A176E5" w:rsidP="00A176E5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tabs>
          <w:tab w:val="left" w:pos="5580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651"/>
        <w:gridCol w:w="2904"/>
      </w:tblGrid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Перечень услуг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Стоимость</w:t>
            </w:r>
          </w:p>
        </w:tc>
      </w:tr>
      <w:tr w:rsidR="00A176E5" w:rsidTr="00A176E5">
        <w:trPr>
          <w:trHeight w:val="1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533,54</w:t>
            </w:r>
          </w:p>
        </w:tc>
      </w:tr>
      <w:tr w:rsidR="00A176E5" w:rsidTr="00A176E5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2774,22</w:t>
            </w:r>
          </w:p>
        </w:tc>
      </w:tr>
      <w:tr w:rsidR="00A176E5" w:rsidTr="00A176E5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C743A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755,39</w:t>
            </w:r>
          </w:p>
        </w:tc>
      </w:tr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Копка могил, погребение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3072,61</w:t>
            </w:r>
          </w:p>
        </w:tc>
      </w:tr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Стоимость услуг всего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C743A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7135,76</w:t>
            </w:r>
          </w:p>
        </w:tc>
      </w:tr>
    </w:tbl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Courier New" w:hAnsi="Courier New" w:cs="Courier New"/>
          <w:sz w:val="22"/>
          <w:szCs w:val="24"/>
        </w:rPr>
        <w:t>Приложение № 2                                                                                            к постановлению главы Петровского                                                             сельского поселения</w:t>
      </w:r>
    </w:p>
    <w:p w:rsidR="00A176E5" w:rsidRDefault="00A176E5" w:rsidP="00A176E5">
      <w:pPr>
        <w:tabs>
          <w:tab w:val="left" w:pos="5655"/>
        </w:tabs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                                                от </w:t>
      </w:r>
      <w:r w:rsidR="00F8000A">
        <w:rPr>
          <w:rFonts w:ascii="Courier New" w:hAnsi="Courier New" w:cs="Courier New"/>
          <w:sz w:val="22"/>
          <w:szCs w:val="24"/>
        </w:rPr>
        <w:t>31.01.2019</w:t>
      </w:r>
      <w:r w:rsidR="00AC743A">
        <w:rPr>
          <w:rFonts w:ascii="Courier New" w:hAnsi="Courier New" w:cs="Courier New"/>
          <w:sz w:val="22"/>
          <w:szCs w:val="24"/>
        </w:rPr>
        <w:t>г. №</w:t>
      </w:r>
      <w:r w:rsidR="00F8000A">
        <w:rPr>
          <w:rFonts w:ascii="Courier New" w:hAnsi="Courier New" w:cs="Courier New"/>
          <w:sz w:val="22"/>
          <w:szCs w:val="24"/>
        </w:rPr>
        <w:t>2</w:t>
      </w:r>
    </w:p>
    <w:p w:rsidR="00A176E5" w:rsidRDefault="00A176E5" w:rsidP="00A176E5">
      <w:pPr>
        <w:tabs>
          <w:tab w:val="left" w:pos="5655"/>
        </w:tabs>
        <w:jc w:val="right"/>
        <w:rPr>
          <w:rFonts w:ascii="Courier New" w:hAnsi="Courier New" w:cs="Courier New"/>
          <w:sz w:val="22"/>
          <w:szCs w:val="24"/>
        </w:rPr>
      </w:pPr>
    </w:p>
    <w:tbl>
      <w:tblPr>
        <w:tblpPr w:leftFromText="180" w:rightFromText="180" w:vertAnchor="text" w:horzAnchor="margin" w:tblpY="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60"/>
        <w:gridCol w:w="3330"/>
      </w:tblGrid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Перечень услуг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Стоимость</w:t>
            </w:r>
          </w:p>
        </w:tc>
      </w:tr>
      <w:tr w:rsidR="00A176E5" w:rsidTr="00A176E5">
        <w:trPr>
          <w:trHeight w:val="1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533,54</w:t>
            </w:r>
          </w:p>
        </w:tc>
      </w:tr>
      <w:tr w:rsidR="00A176E5" w:rsidTr="00A176E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Предоставление гроба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2453,68</w:t>
            </w:r>
          </w:p>
        </w:tc>
      </w:tr>
      <w:tr w:rsidR="00A176E5" w:rsidTr="00A176E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 xml:space="preserve"> на кладбище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C743A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755,39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Копка могил, погребение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3072,61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Облачение тела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320,54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Стоимость услуг всего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C743A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7135,76</w:t>
            </w:r>
          </w:p>
        </w:tc>
      </w:tr>
    </w:tbl>
    <w:p w:rsidR="00A176E5" w:rsidRDefault="00A176E5" w:rsidP="00A176E5">
      <w:pPr>
        <w:tabs>
          <w:tab w:val="left" w:pos="5655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  <w:r w:rsidRPr="00A176E5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  <w:r w:rsidRPr="00A176E5">
        <w:rPr>
          <w:rFonts w:ascii="Times New Roman" w:hAnsi="Times New Roman"/>
          <w:b/>
          <w:bCs/>
          <w:sz w:val="36"/>
          <w:szCs w:val="36"/>
        </w:rPr>
        <w:t xml:space="preserve">        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C5535" w:rsidRDefault="009C5535"/>
    <w:sectPr w:rsidR="009C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E5"/>
    <w:rsid w:val="003873C4"/>
    <w:rsid w:val="009C5535"/>
    <w:rsid w:val="00A176E5"/>
    <w:rsid w:val="00AC743A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2019-01-31T08:28:00Z</cp:lastPrinted>
  <dcterms:created xsi:type="dcterms:W3CDTF">2019-01-22T02:33:00Z</dcterms:created>
  <dcterms:modified xsi:type="dcterms:W3CDTF">2019-01-31T08:28:00Z</dcterms:modified>
</cp:coreProperties>
</file>