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74" w:rsidRPr="00476C58" w:rsidRDefault="00327D31" w:rsidP="00F47574">
      <w:pPr>
        <w:pStyle w:val="5"/>
        <w:spacing w:before="0"/>
        <w:jc w:val="center"/>
        <w:rPr>
          <w:rFonts w:ascii="Arial" w:hAnsi="Arial" w:cs="Arial"/>
          <w:b/>
          <w:color w:val="auto"/>
          <w:sz w:val="32"/>
          <w:szCs w:val="32"/>
        </w:rPr>
      </w:pPr>
      <w:r>
        <w:rPr>
          <w:rFonts w:ascii="Arial" w:hAnsi="Arial" w:cs="Arial"/>
          <w:b/>
          <w:color w:val="auto"/>
          <w:sz w:val="32"/>
          <w:szCs w:val="32"/>
        </w:rPr>
        <w:t>17.08.</w:t>
      </w:r>
      <w:r w:rsidR="00F47574" w:rsidRPr="00476C58">
        <w:rPr>
          <w:rFonts w:ascii="Arial" w:hAnsi="Arial" w:cs="Arial"/>
          <w:b/>
          <w:color w:val="auto"/>
          <w:sz w:val="32"/>
          <w:szCs w:val="32"/>
        </w:rPr>
        <w:t>2018г.№</w:t>
      </w:r>
      <w:r>
        <w:rPr>
          <w:rFonts w:ascii="Arial" w:hAnsi="Arial" w:cs="Arial"/>
          <w:b/>
          <w:color w:val="auto"/>
          <w:sz w:val="32"/>
          <w:szCs w:val="32"/>
        </w:rPr>
        <w:t>36</w:t>
      </w:r>
    </w:p>
    <w:p w:rsidR="00F47574" w:rsidRPr="00476C58" w:rsidRDefault="00F47574" w:rsidP="00F47574">
      <w:pPr>
        <w:pStyle w:val="5"/>
        <w:spacing w:before="0"/>
        <w:jc w:val="center"/>
        <w:rPr>
          <w:rFonts w:ascii="Arial" w:hAnsi="Arial" w:cs="Arial"/>
          <w:b/>
          <w:color w:val="auto"/>
          <w:sz w:val="32"/>
          <w:szCs w:val="32"/>
        </w:rPr>
      </w:pPr>
      <w:r w:rsidRPr="00476C58">
        <w:rPr>
          <w:rFonts w:ascii="Arial" w:hAnsi="Arial" w:cs="Arial"/>
          <w:b/>
          <w:color w:val="auto"/>
          <w:sz w:val="32"/>
          <w:szCs w:val="32"/>
        </w:rPr>
        <w:t>РОССИЙСКАЯ ФЕДЕРАЦИЯ</w:t>
      </w:r>
    </w:p>
    <w:p w:rsidR="00F47574" w:rsidRPr="00476C58" w:rsidRDefault="00F47574" w:rsidP="00F47574">
      <w:pPr>
        <w:pStyle w:val="6"/>
        <w:spacing w:before="0" w:after="0"/>
        <w:jc w:val="center"/>
        <w:rPr>
          <w:rFonts w:ascii="Arial" w:hAnsi="Arial" w:cs="Arial"/>
          <w:sz w:val="32"/>
          <w:szCs w:val="32"/>
        </w:rPr>
      </w:pPr>
      <w:r w:rsidRPr="00476C58">
        <w:rPr>
          <w:rFonts w:ascii="Arial" w:hAnsi="Arial" w:cs="Arial"/>
          <w:sz w:val="32"/>
          <w:szCs w:val="32"/>
        </w:rPr>
        <w:t>ИРКУТСКАЯ ОБЛАСТЬ</w:t>
      </w:r>
    </w:p>
    <w:p w:rsidR="00F47574" w:rsidRPr="00476C58" w:rsidRDefault="00F47574" w:rsidP="00F47574">
      <w:pPr>
        <w:pStyle w:val="6"/>
        <w:spacing w:before="0" w:after="0"/>
        <w:jc w:val="center"/>
        <w:rPr>
          <w:rFonts w:ascii="Arial" w:hAnsi="Arial" w:cs="Arial"/>
          <w:sz w:val="32"/>
          <w:szCs w:val="32"/>
        </w:rPr>
      </w:pPr>
      <w:r w:rsidRPr="00476C58">
        <w:rPr>
          <w:rFonts w:ascii="Arial" w:hAnsi="Arial" w:cs="Arial"/>
          <w:sz w:val="32"/>
          <w:szCs w:val="32"/>
        </w:rPr>
        <w:t>ЖИГАЛОВСКИЙ РАЙОН</w:t>
      </w:r>
    </w:p>
    <w:p w:rsidR="00F47574" w:rsidRPr="00476C58" w:rsidRDefault="00F47574" w:rsidP="00F47574">
      <w:pPr>
        <w:jc w:val="center"/>
        <w:rPr>
          <w:rFonts w:ascii="Arial" w:hAnsi="Arial" w:cs="Arial"/>
          <w:b/>
          <w:sz w:val="32"/>
          <w:szCs w:val="32"/>
        </w:rPr>
      </w:pPr>
      <w:r w:rsidRPr="00476C58">
        <w:rPr>
          <w:rFonts w:ascii="Arial" w:hAnsi="Arial" w:cs="Arial"/>
          <w:b/>
          <w:sz w:val="32"/>
          <w:szCs w:val="32"/>
        </w:rPr>
        <w:t>ПЕТРОВСКОЕ МУНИЦИЦПАЛЬНОЕ ОБРАЗОВАНИЕ</w:t>
      </w:r>
    </w:p>
    <w:p w:rsidR="00F47574" w:rsidRPr="00476C58" w:rsidRDefault="00F47574" w:rsidP="00F47574">
      <w:pPr>
        <w:jc w:val="center"/>
        <w:rPr>
          <w:rFonts w:ascii="Arial" w:hAnsi="Arial" w:cs="Arial"/>
          <w:b/>
          <w:sz w:val="32"/>
          <w:szCs w:val="32"/>
        </w:rPr>
      </w:pPr>
      <w:r w:rsidRPr="00476C58">
        <w:rPr>
          <w:rFonts w:ascii="Arial" w:hAnsi="Arial" w:cs="Arial"/>
          <w:b/>
          <w:sz w:val="32"/>
          <w:szCs w:val="32"/>
        </w:rPr>
        <w:t>АДМИНИСТРАЦИЯ</w:t>
      </w:r>
    </w:p>
    <w:p w:rsidR="00F47574" w:rsidRPr="00B921A3" w:rsidRDefault="00F47574" w:rsidP="00F47574">
      <w:pPr>
        <w:pStyle w:val="7"/>
        <w:spacing w:before="0"/>
        <w:jc w:val="center"/>
        <w:rPr>
          <w:rFonts w:ascii="Arial" w:hAnsi="Arial" w:cs="Arial"/>
          <w:b/>
          <w:i w:val="0"/>
          <w:color w:val="auto"/>
          <w:szCs w:val="32"/>
        </w:rPr>
      </w:pPr>
      <w:r w:rsidRPr="00476C58">
        <w:rPr>
          <w:rFonts w:ascii="Arial" w:hAnsi="Arial" w:cs="Arial"/>
          <w:b/>
          <w:i w:val="0"/>
          <w:color w:val="auto"/>
          <w:sz w:val="32"/>
          <w:szCs w:val="32"/>
        </w:rPr>
        <w:t>ПОСТАНОВЛЕНИЕ</w:t>
      </w:r>
    </w:p>
    <w:p w:rsidR="00327D31" w:rsidRDefault="00327D31" w:rsidP="00F47574">
      <w:pPr>
        <w:jc w:val="center"/>
        <w:rPr>
          <w:rFonts w:ascii="Arial" w:hAnsi="Arial" w:cs="Arial"/>
          <w:b/>
          <w:sz w:val="32"/>
          <w:szCs w:val="32"/>
        </w:rPr>
      </w:pPr>
    </w:p>
    <w:p w:rsidR="00F47574" w:rsidRPr="001241C6" w:rsidRDefault="00F47574" w:rsidP="00F47574">
      <w:pPr>
        <w:jc w:val="center"/>
        <w:rPr>
          <w:rFonts w:ascii="Arial" w:hAnsi="Arial" w:cs="Arial"/>
          <w:b/>
          <w:sz w:val="32"/>
          <w:szCs w:val="32"/>
        </w:rPr>
      </w:pPr>
      <w:r w:rsidRPr="001241C6">
        <w:rPr>
          <w:rFonts w:ascii="Arial" w:hAnsi="Arial" w:cs="Arial"/>
          <w:b/>
          <w:sz w:val="32"/>
          <w:szCs w:val="32"/>
        </w:rPr>
        <w:t xml:space="preserve">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В </w:t>
      </w:r>
      <w:r>
        <w:rPr>
          <w:rFonts w:ascii="Arial" w:hAnsi="Arial" w:cs="Arial"/>
          <w:b/>
          <w:sz w:val="32"/>
          <w:szCs w:val="32"/>
        </w:rPr>
        <w:t>БЕЗВОЗМЕЗДНОЕ ПОЛЬЗОВАНИЕ</w:t>
      </w:r>
      <w:r w:rsidRPr="001241C6">
        <w:rPr>
          <w:rFonts w:ascii="Arial" w:hAnsi="Arial" w:cs="Arial"/>
          <w:b/>
          <w:sz w:val="32"/>
          <w:szCs w:val="32"/>
        </w:rPr>
        <w:t>»</w:t>
      </w:r>
    </w:p>
    <w:p w:rsidR="00F47574" w:rsidRPr="00B921A3" w:rsidRDefault="00F47574" w:rsidP="00F47574">
      <w:pPr>
        <w:autoSpaceDE w:val="0"/>
        <w:autoSpaceDN w:val="0"/>
        <w:adjustRightInd w:val="0"/>
        <w:ind w:firstLine="540"/>
        <w:jc w:val="center"/>
        <w:outlineLvl w:val="1"/>
        <w:rPr>
          <w:rFonts w:ascii="Arial" w:hAnsi="Arial" w:cs="Arial"/>
          <w:b/>
          <w:bCs/>
          <w:sz w:val="24"/>
        </w:rPr>
      </w:pPr>
    </w:p>
    <w:p w:rsidR="00F47574" w:rsidRPr="00F47574" w:rsidRDefault="00F47574" w:rsidP="00F47574">
      <w:pPr>
        <w:ind w:firstLine="709"/>
        <w:jc w:val="both"/>
        <w:rPr>
          <w:rFonts w:ascii="Arial" w:hAnsi="Arial" w:cs="Arial"/>
          <w:color w:val="000000"/>
          <w:sz w:val="24"/>
        </w:rPr>
      </w:pPr>
      <w:proofErr w:type="gramStart"/>
      <w:r w:rsidRPr="00F47574">
        <w:rPr>
          <w:rFonts w:ascii="Arial" w:hAnsi="Arial" w:cs="Arial"/>
          <w:color w:val="000000"/>
          <w:sz w:val="24"/>
        </w:rPr>
        <w:t>В соответствии с Федеральным законом от 27 июля 2010 года №210-ФЗ «Об организации предоставления государственных и муниципальных услуг», Федеральным законом от 6 октября 2003 г. № 131-ФЗ « Об общих принципах организации местного самоуправления в Российской Федерации», Федеральным законом  от 25.10.2001г. №137-ФЗ п.2, ст.3.3 « О введении в действие Земельного кодекса Российской Федерации, Федеральным законом от 23.06.2014г. №171-ФЗ</w:t>
      </w:r>
      <w:proofErr w:type="gramEnd"/>
    </w:p>
    <w:p w:rsidR="00F47574" w:rsidRPr="00F47574" w:rsidRDefault="00F47574" w:rsidP="00F47574">
      <w:pPr>
        <w:widowControl w:val="0"/>
        <w:suppressAutoHyphens/>
        <w:ind w:firstLine="709"/>
        <w:jc w:val="both"/>
        <w:rPr>
          <w:rFonts w:ascii="Arial" w:eastAsia="SimSun" w:hAnsi="Arial" w:cs="Arial"/>
          <w:kern w:val="2"/>
          <w:sz w:val="24"/>
          <w:lang w:eastAsia="zh-CN" w:bidi="hi-IN"/>
        </w:rPr>
      </w:pPr>
    </w:p>
    <w:p w:rsidR="00F47574" w:rsidRPr="001241C6" w:rsidRDefault="00F47574" w:rsidP="00F47574">
      <w:pPr>
        <w:widowControl w:val="0"/>
        <w:suppressAutoHyphens/>
        <w:ind w:firstLine="567"/>
        <w:jc w:val="center"/>
        <w:rPr>
          <w:rFonts w:ascii="Arial" w:eastAsia="SimSun" w:hAnsi="Arial" w:cs="Arial"/>
          <w:b/>
          <w:kern w:val="2"/>
          <w:sz w:val="32"/>
          <w:szCs w:val="32"/>
          <w:lang w:eastAsia="zh-CN" w:bidi="hi-IN"/>
        </w:rPr>
      </w:pPr>
      <w:r w:rsidRPr="001241C6">
        <w:rPr>
          <w:rFonts w:ascii="Arial" w:eastAsia="SimSun" w:hAnsi="Arial" w:cs="Arial"/>
          <w:b/>
          <w:kern w:val="2"/>
          <w:sz w:val="32"/>
          <w:szCs w:val="32"/>
          <w:lang w:eastAsia="zh-CN" w:bidi="hi-IN"/>
        </w:rPr>
        <w:t>ПОСТАНОВЛЯЕТ:</w:t>
      </w:r>
    </w:p>
    <w:p w:rsidR="00F47574" w:rsidRPr="00B921A3" w:rsidRDefault="00F47574" w:rsidP="00F47574">
      <w:pPr>
        <w:widowControl w:val="0"/>
        <w:suppressAutoHyphens/>
        <w:ind w:firstLine="567"/>
        <w:jc w:val="both"/>
        <w:rPr>
          <w:rFonts w:ascii="Arial" w:eastAsia="SimSun" w:hAnsi="Arial" w:cs="Arial"/>
          <w:b/>
          <w:kern w:val="2"/>
          <w:sz w:val="24"/>
          <w:lang w:eastAsia="zh-CN" w:bidi="hi-IN"/>
        </w:rPr>
      </w:pPr>
    </w:p>
    <w:p w:rsidR="00F47574" w:rsidRPr="00F47574" w:rsidRDefault="00F47574" w:rsidP="00F47574">
      <w:pPr>
        <w:autoSpaceDE w:val="0"/>
        <w:autoSpaceDN w:val="0"/>
        <w:adjustRightInd w:val="0"/>
        <w:ind w:firstLine="540"/>
        <w:jc w:val="both"/>
        <w:outlineLvl w:val="1"/>
        <w:rPr>
          <w:rFonts w:ascii="Arial" w:hAnsi="Arial" w:cs="Arial"/>
          <w:bCs/>
          <w:sz w:val="24"/>
          <w:szCs w:val="24"/>
        </w:rPr>
      </w:pPr>
      <w:r w:rsidRPr="00F47574">
        <w:rPr>
          <w:rFonts w:ascii="Arial" w:eastAsia="SimSun" w:hAnsi="Arial" w:cs="Arial"/>
          <w:kern w:val="2"/>
          <w:sz w:val="24"/>
          <w:szCs w:val="24"/>
          <w:lang w:eastAsia="zh-CN" w:bidi="hi-IN"/>
        </w:rPr>
        <w:t xml:space="preserve">1. Утвердить  административный регламент </w:t>
      </w:r>
      <w:r w:rsidRPr="00F47574">
        <w:rPr>
          <w:rFonts w:ascii="Arial" w:hAnsi="Arial" w:cs="Arial"/>
          <w:bCs/>
          <w:sz w:val="24"/>
          <w:szCs w:val="24"/>
        </w:rPr>
        <w:t>по предоставлению муниципальной услуги «Предоставление земельного участка, находящегос</w:t>
      </w:r>
      <w:r w:rsidR="00AE7742">
        <w:rPr>
          <w:rFonts w:ascii="Arial" w:hAnsi="Arial" w:cs="Arial"/>
          <w:bCs/>
          <w:sz w:val="24"/>
          <w:szCs w:val="24"/>
        </w:rPr>
        <w:t>я в муниципальной собственности Петровского муниципального образования</w:t>
      </w:r>
      <w:r w:rsidRPr="00F47574">
        <w:rPr>
          <w:rFonts w:ascii="Arial" w:hAnsi="Arial" w:cs="Arial"/>
          <w:bCs/>
          <w:sz w:val="24"/>
          <w:szCs w:val="24"/>
        </w:rPr>
        <w:t xml:space="preserve"> в </w:t>
      </w:r>
      <w:r w:rsidRPr="00F47574">
        <w:rPr>
          <w:rFonts w:ascii="Arial" w:eastAsia="Times New Roman" w:hAnsi="Arial" w:cs="Arial"/>
          <w:bCs/>
          <w:color w:val="333333"/>
          <w:sz w:val="24"/>
          <w:szCs w:val="24"/>
          <w:lang w:eastAsia="ru-RU"/>
        </w:rPr>
        <w:t>безвозмездное пользование</w:t>
      </w:r>
      <w:r w:rsidRPr="00F47574">
        <w:rPr>
          <w:rFonts w:ascii="Arial" w:hAnsi="Arial" w:cs="Arial"/>
          <w:bCs/>
          <w:sz w:val="24"/>
          <w:szCs w:val="24"/>
        </w:rPr>
        <w:t>».</w:t>
      </w:r>
    </w:p>
    <w:p w:rsidR="00F47574" w:rsidRPr="00F47574" w:rsidRDefault="00F47574" w:rsidP="00B921A3">
      <w:pPr>
        <w:ind w:firstLine="567"/>
        <w:jc w:val="both"/>
        <w:rPr>
          <w:rFonts w:ascii="Arial" w:hAnsi="Arial" w:cs="Arial"/>
          <w:color w:val="000000"/>
          <w:sz w:val="24"/>
          <w:szCs w:val="24"/>
        </w:rPr>
      </w:pPr>
      <w:r w:rsidRPr="00F47574">
        <w:rPr>
          <w:rFonts w:ascii="Arial" w:hAnsi="Arial" w:cs="Arial"/>
          <w:color w:val="000000"/>
          <w:sz w:val="24"/>
          <w:szCs w:val="24"/>
        </w:rPr>
        <w:t>2.Опубликовать (обнародовать) настоящее постановление в информационном листе «Петровский вестник» и на официальном сайте администрации  в сети Интернет</w:t>
      </w:r>
    </w:p>
    <w:p w:rsidR="00F47574" w:rsidRPr="00F47574" w:rsidRDefault="00F47574" w:rsidP="00B921A3">
      <w:pPr>
        <w:ind w:firstLine="567"/>
        <w:jc w:val="both"/>
        <w:rPr>
          <w:rFonts w:ascii="Arial" w:hAnsi="Arial" w:cs="Arial"/>
          <w:color w:val="000000"/>
          <w:sz w:val="24"/>
          <w:szCs w:val="24"/>
        </w:rPr>
      </w:pPr>
      <w:r w:rsidRPr="00F47574">
        <w:rPr>
          <w:rFonts w:ascii="Arial" w:hAnsi="Arial" w:cs="Arial"/>
          <w:color w:val="000000"/>
          <w:sz w:val="24"/>
          <w:szCs w:val="24"/>
        </w:rPr>
        <w:t xml:space="preserve">3. </w:t>
      </w:r>
      <w:proofErr w:type="gramStart"/>
      <w:r w:rsidRPr="00F47574">
        <w:rPr>
          <w:rFonts w:ascii="Arial" w:hAnsi="Arial" w:cs="Arial"/>
          <w:color w:val="000000"/>
          <w:sz w:val="24"/>
          <w:szCs w:val="24"/>
        </w:rPr>
        <w:t>Контроль за</w:t>
      </w:r>
      <w:proofErr w:type="gramEnd"/>
      <w:r w:rsidRPr="00F47574">
        <w:rPr>
          <w:rFonts w:ascii="Arial" w:hAnsi="Arial" w:cs="Arial"/>
          <w:color w:val="000000"/>
          <w:sz w:val="24"/>
          <w:szCs w:val="24"/>
        </w:rPr>
        <w:t xml:space="preserve"> исполнением настоящего постановления оставляю за собой.</w:t>
      </w:r>
    </w:p>
    <w:p w:rsidR="00F47574" w:rsidRPr="00F47574" w:rsidRDefault="00F47574" w:rsidP="00F47574">
      <w:pPr>
        <w:widowControl w:val="0"/>
        <w:autoSpaceDN w:val="0"/>
        <w:ind w:firstLine="709"/>
        <w:jc w:val="both"/>
        <w:textAlignment w:val="baseline"/>
        <w:rPr>
          <w:rFonts w:ascii="Arial" w:eastAsia="Lucida Sans Unicode" w:hAnsi="Arial" w:cs="Arial"/>
          <w:kern w:val="3"/>
          <w:sz w:val="24"/>
          <w:szCs w:val="24"/>
          <w:lang w:eastAsia="zh-CN" w:bidi="hi-IN"/>
        </w:rPr>
      </w:pPr>
    </w:p>
    <w:p w:rsidR="00F47574" w:rsidRPr="00F47574" w:rsidRDefault="00F47574" w:rsidP="00F47574">
      <w:pPr>
        <w:widowControl w:val="0"/>
        <w:autoSpaceDN w:val="0"/>
        <w:ind w:firstLine="709"/>
        <w:jc w:val="both"/>
        <w:textAlignment w:val="baseline"/>
        <w:rPr>
          <w:rFonts w:ascii="Arial" w:eastAsia="Lucida Sans Unicode" w:hAnsi="Arial" w:cs="Arial"/>
          <w:kern w:val="3"/>
          <w:sz w:val="24"/>
          <w:szCs w:val="24"/>
          <w:lang w:eastAsia="zh-CN" w:bidi="hi-IN"/>
        </w:rPr>
      </w:pPr>
    </w:p>
    <w:p w:rsidR="00F47574" w:rsidRPr="00F47574" w:rsidRDefault="00F47574" w:rsidP="00F47574">
      <w:pPr>
        <w:ind w:firstLine="540"/>
        <w:rPr>
          <w:rFonts w:ascii="Arial" w:eastAsia="Lucida Sans Unicode" w:hAnsi="Arial" w:cs="Arial"/>
          <w:kern w:val="3"/>
          <w:sz w:val="24"/>
          <w:szCs w:val="24"/>
          <w:lang w:eastAsia="zh-CN" w:bidi="hi-IN"/>
        </w:rPr>
      </w:pPr>
      <w:r w:rsidRPr="00F47574">
        <w:rPr>
          <w:rFonts w:ascii="Arial" w:eastAsia="Lucida Sans Unicode" w:hAnsi="Arial" w:cs="Arial"/>
          <w:kern w:val="3"/>
          <w:sz w:val="24"/>
          <w:szCs w:val="24"/>
          <w:lang w:eastAsia="zh-CN" w:bidi="hi-IN"/>
        </w:rPr>
        <w:t>Глава Петровского муниципального образования</w:t>
      </w:r>
    </w:p>
    <w:p w:rsidR="00F47574" w:rsidRPr="00F47574" w:rsidRDefault="00F47574" w:rsidP="00F47574">
      <w:pPr>
        <w:ind w:firstLine="540"/>
        <w:rPr>
          <w:rFonts w:ascii="Arial" w:eastAsia="Lucida Sans Unicode" w:hAnsi="Arial" w:cs="Arial"/>
          <w:kern w:val="3"/>
          <w:sz w:val="24"/>
          <w:szCs w:val="24"/>
          <w:lang w:eastAsia="zh-CN" w:bidi="hi-IN"/>
        </w:rPr>
      </w:pPr>
      <w:proofErr w:type="spellStart"/>
      <w:r w:rsidRPr="00F47574">
        <w:rPr>
          <w:rFonts w:ascii="Arial" w:eastAsia="Lucida Sans Unicode" w:hAnsi="Arial" w:cs="Arial"/>
          <w:kern w:val="3"/>
          <w:sz w:val="24"/>
          <w:szCs w:val="24"/>
          <w:lang w:eastAsia="zh-CN" w:bidi="hi-IN"/>
        </w:rPr>
        <w:t>Т.Н.Тарасова</w:t>
      </w:r>
      <w:proofErr w:type="spellEnd"/>
    </w:p>
    <w:p w:rsidR="00F47574" w:rsidRPr="00F969FC" w:rsidRDefault="00F47574" w:rsidP="00F47574">
      <w:pPr>
        <w:ind w:firstLine="540"/>
        <w:jc w:val="center"/>
        <w:rPr>
          <w:rFonts w:ascii="Arial" w:eastAsia="Lucida Sans Unicode" w:hAnsi="Arial" w:cs="Arial"/>
          <w:b/>
          <w:kern w:val="3"/>
          <w:lang w:eastAsia="zh-CN" w:bidi="hi-IN"/>
        </w:rPr>
      </w:pPr>
    </w:p>
    <w:p w:rsidR="00F47574" w:rsidRPr="00AE7742" w:rsidRDefault="00F47574" w:rsidP="00F47574">
      <w:pPr>
        <w:autoSpaceDE w:val="0"/>
        <w:jc w:val="right"/>
        <w:rPr>
          <w:rFonts w:ascii="Courier New" w:hAnsi="Courier New" w:cs="Courier New"/>
          <w:kern w:val="2"/>
          <w:lang w:eastAsia="zh-CN" w:bidi="hi-IN"/>
        </w:rPr>
      </w:pPr>
      <w:r w:rsidRPr="00AE7742">
        <w:rPr>
          <w:rFonts w:ascii="Courier New" w:eastAsia="SimSun" w:hAnsi="Courier New" w:cs="Courier New"/>
          <w:kern w:val="2"/>
          <w:lang w:eastAsia="zh-CN" w:bidi="hi-IN"/>
        </w:rPr>
        <w:t>УТВЕРЖДЕН</w:t>
      </w:r>
    </w:p>
    <w:p w:rsidR="00F47574" w:rsidRPr="00AE7742" w:rsidRDefault="00F47574" w:rsidP="00F47574">
      <w:pPr>
        <w:widowControl w:val="0"/>
        <w:suppressAutoHyphens/>
        <w:autoSpaceDE w:val="0"/>
        <w:jc w:val="right"/>
        <w:rPr>
          <w:rFonts w:ascii="Courier New" w:eastAsia="SimSun" w:hAnsi="Courier New" w:cs="Courier New"/>
          <w:kern w:val="2"/>
          <w:lang w:eastAsia="zh-CN" w:bidi="hi-IN"/>
        </w:rPr>
      </w:pPr>
      <w:r w:rsidRPr="00AE7742">
        <w:rPr>
          <w:rFonts w:ascii="Courier New" w:eastAsia="SimSun" w:hAnsi="Courier New" w:cs="Courier New"/>
          <w:kern w:val="2"/>
          <w:lang w:eastAsia="zh-CN" w:bidi="hi-IN"/>
        </w:rPr>
        <w:t xml:space="preserve">постановлением Администрации </w:t>
      </w:r>
    </w:p>
    <w:p w:rsidR="00F47574" w:rsidRPr="00AE7742" w:rsidRDefault="00F47574" w:rsidP="00F47574">
      <w:pPr>
        <w:widowControl w:val="0"/>
        <w:suppressAutoHyphens/>
        <w:autoSpaceDE w:val="0"/>
        <w:jc w:val="right"/>
        <w:rPr>
          <w:rFonts w:ascii="Courier New" w:eastAsia="SimSun" w:hAnsi="Courier New" w:cs="Courier New"/>
          <w:kern w:val="2"/>
          <w:lang w:eastAsia="zh-CN" w:bidi="hi-IN"/>
        </w:rPr>
      </w:pPr>
      <w:r w:rsidRPr="00AE7742">
        <w:rPr>
          <w:rFonts w:ascii="Courier New" w:eastAsia="SimSun" w:hAnsi="Courier New" w:cs="Courier New"/>
          <w:kern w:val="2"/>
          <w:lang w:eastAsia="zh-CN" w:bidi="hi-IN"/>
        </w:rPr>
        <w:t>Петровского муниципального образования</w:t>
      </w:r>
    </w:p>
    <w:p w:rsidR="00F47574" w:rsidRPr="00AE7742" w:rsidRDefault="00F47574" w:rsidP="00F47574">
      <w:pPr>
        <w:ind w:firstLine="540"/>
        <w:jc w:val="right"/>
        <w:rPr>
          <w:rFonts w:ascii="Courier New" w:hAnsi="Courier New" w:cs="Courier New"/>
          <w:b/>
          <w:caps/>
        </w:rPr>
      </w:pPr>
      <w:r w:rsidRPr="00AE7742">
        <w:rPr>
          <w:rFonts w:ascii="Courier New" w:eastAsia="SimSun" w:hAnsi="Courier New" w:cs="Courier New"/>
          <w:kern w:val="2"/>
          <w:lang w:eastAsia="zh-CN" w:bidi="hi-IN"/>
        </w:rPr>
        <w:t xml:space="preserve">              от </w:t>
      </w:r>
      <w:r w:rsidR="00327D31">
        <w:rPr>
          <w:rFonts w:ascii="Courier New" w:eastAsia="SimSun" w:hAnsi="Courier New" w:cs="Courier New"/>
          <w:kern w:val="2"/>
          <w:lang w:eastAsia="zh-CN" w:bidi="hi-IN"/>
        </w:rPr>
        <w:t>17.08.2018г.</w:t>
      </w:r>
      <w:r w:rsidRPr="00AE7742">
        <w:rPr>
          <w:rFonts w:ascii="Courier New" w:eastAsia="SimSun" w:hAnsi="Courier New" w:cs="Courier New"/>
          <w:kern w:val="2"/>
          <w:lang w:eastAsia="zh-CN" w:bidi="hi-IN"/>
        </w:rPr>
        <w:t xml:space="preserve"> №</w:t>
      </w:r>
      <w:r w:rsidR="00327D31">
        <w:rPr>
          <w:rFonts w:ascii="Courier New" w:eastAsia="SimSun" w:hAnsi="Courier New" w:cs="Courier New"/>
          <w:kern w:val="2"/>
          <w:lang w:eastAsia="zh-CN" w:bidi="hi-IN"/>
        </w:rPr>
        <w:t>36</w:t>
      </w:r>
      <w:bookmarkStart w:id="0" w:name="_GoBack"/>
      <w:bookmarkEnd w:id="0"/>
      <w:r w:rsidRPr="00AE7742">
        <w:rPr>
          <w:rFonts w:ascii="Courier New" w:eastAsia="SimSun" w:hAnsi="Courier New" w:cs="Courier New"/>
          <w:kern w:val="2"/>
          <w:lang w:eastAsia="zh-CN" w:bidi="hi-IN"/>
        </w:rPr>
        <w:t xml:space="preserve">  </w:t>
      </w:r>
    </w:p>
    <w:p w:rsidR="00F47574" w:rsidRPr="00AE7742" w:rsidRDefault="00F47574" w:rsidP="00F47574">
      <w:pPr>
        <w:jc w:val="center"/>
        <w:rPr>
          <w:rFonts w:ascii="Arial" w:hAnsi="Arial" w:cs="Arial"/>
          <w:sz w:val="30"/>
          <w:szCs w:val="30"/>
        </w:rPr>
      </w:pPr>
      <w:r w:rsidRPr="00AE7742">
        <w:rPr>
          <w:rFonts w:ascii="Arial" w:hAnsi="Arial" w:cs="Arial"/>
          <w:sz w:val="30"/>
          <w:szCs w:val="30"/>
        </w:rPr>
        <w:t>АДМИНИСТРАТИВНОГО РЕГЛАМЕНТА ПО ПРЕДОСТАВЛЕНИЮ МУНИЦИПАЛЬНОЙ УСЛУГИ «ПРЕДОСТАВЛЕНИЕ ЗЕМЕЛЬНОГО УЧАСТКА, НАХОДЯЩЕГОСЯ В МУНИЦИПАЛЬНОЙ СОБСТВЕННОСТИ, В БЕЗВОЗМЕЗДНОЕ ПОЛЬЗОВАНИЕ»</w:t>
      </w:r>
    </w:p>
    <w:p w:rsidR="00F47574" w:rsidRPr="00AE7742" w:rsidRDefault="00F47574" w:rsidP="00F47574">
      <w:pPr>
        <w:shd w:val="clear" w:color="auto" w:fill="FFFFFF"/>
        <w:jc w:val="both"/>
        <w:rPr>
          <w:rFonts w:ascii="Arial" w:eastAsia="Times New Roman" w:hAnsi="Arial" w:cs="Arial"/>
          <w:sz w:val="30"/>
          <w:szCs w:val="30"/>
          <w:lang w:eastAsia="ru-RU"/>
        </w:rPr>
      </w:pPr>
      <w:r w:rsidRPr="00AE7742">
        <w:rPr>
          <w:rFonts w:ascii="Arial" w:eastAsia="Times New Roman" w:hAnsi="Arial" w:cs="Arial"/>
          <w:sz w:val="30"/>
          <w:szCs w:val="30"/>
          <w:lang w:eastAsia="ru-RU"/>
        </w:rPr>
        <w:t> </w:t>
      </w:r>
    </w:p>
    <w:p w:rsidR="00F47574" w:rsidRPr="00AE7742" w:rsidRDefault="00F47574" w:rsidP="00F47574">
      <w:pPr>
        <w:shd w:val="clear" w:color="auto" w:fill="FFFFFF"/>
        <w:jc w:val="center"/>
        <w:rPr>
          <w:rFonts w:ascii="Arial" w:eastAsia="Times New Roman" w:hAnsi="Arial" w:cs="Arial"/>
          <w:sz w:val="24"/>
          <w:szCs w:val="24"/>
          <w:lang w:eastAsia="ru-RU"/>
        </w:rPr>
      </w:pPr>
      <w:r w:rsidRPr="00AE7742">
        <w:rPr>
          <w:rFonts w:ascii="Arial" w:eastAsia="Times New Roman" w:hAnsi="Arial" w:cs="Arial"/>
          <w:bCs/>
          <w:sz w:val="24"/>
          <w:szCs w:val="24"/>
          <w:lang w:eastAsia="ru-RU"/>
        </w:rPr>
        <w:t>1. Общие положения</w:t>
      </w:r>
    </w:p>
    <w:p w:rsidR="00F47574" w:rsidRPr="00AE7742" w:rsidRDefault="00F47574" w:rsidP="00F47574">
      <w:pPr>
        <w:shd w:val="clear" w:color="auto" w:fill="FFFFFF"/>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lastRenderedPageBreak/>
        <w:t>1.1. Административный регламент предоставления муниципальной услуги «Предоставление земельн</w:t>
      </w:r>
      <w:r w:rsidR="00AE7742" w:rsidRPr="00AE7742">
        <w:rPr>
          <w:rFonts w:ascii="Arial" w:eastAsia="Times New Roman" w:hAnsi="Arial" w:cs="Arial"/>
          <w:sz w:val="24"/>
          <w:szCs w:val="24"/>
          <w:lang w:eastAsia="ru-RU"/>
        </w:rPr>
        <w:t>ого</w:t>
      </w:r>
      <w:r w:rsidRPr="00AE7742">
        <w:rPr>
          <w:rFonts w:ascii="Arial" w:eastAsia="Times New Roman" w:hAnsi="Arial" w:cs="Arial"/>
          <w:sz w:val="24"/>
          <w:szCs w:val="24"/>
          <w:lang w:eastAsia="ru-RU"/>
        </w:rPr>
        <w:t xml:space="preserve"> участк</w:t>
      </w:r>
      <w:r w:rsidR="00AE7742" w:rsidRPr="00AE7742">
        <w:rPr>
          <w:rFonts w:ascii="Arial" w:eastAsia="Times New Roman" w:hAnsi="Arial" w:cs="Arial"/>
          <w:sz w:val="24"/>
          <w:szCs w:val="24"/>
          <w:lang w:eastAsia="ru-RU"/>
        </w:rPr>
        <w:t>а,</w:t>
      </w:r>
      <w:r w:rsidRPr="00AE7742">
        <w:rPr>
          <w:rFonts w:ascii="Arial" w:eastAsia="Times New Roman" w:hAnsi="Arial" w:cs="Arial"/>
          <w:sz w:val="24"/>
          <w:szCs w:val="24"/>
          <w:lang w:eastAsia="ru-RU"/>
        </w:rPr>
        <w:t xml:space="preserve"> находящегося в муниципальной собственности Петровского муниципального образования в безвозмездное пользование»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Петровского муниципального образования (далее - муниципального образования),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Петровского муниципального образования, в безвозмездное пользование юридическим лицам и гражданам.</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1.2. Заявителями при предоставлении муниципальной услуги (далее – заявители) являются:</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1.2.1.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1.2.2.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1.2.3. религиозные организации;</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1.2.4. лица,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1.2.5. граждане – в случаях, установленных законом;</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proofErr w:type="gramStart"/>
      <w:r w:rsidRPr="00AE7742">
        <w:rPr>
          <w:rFonts w:ascii="Arial" w:eastAsia="Times New Roman" w:hAnsi="Arial" w:cs="Arial"/>
          <w:sz w:val="24"/>
          <w:szCs w:val="24"/>
          <w:lang w:eastAsia="ru-RU"/>
        </w:rPr>
        <w:t xml:space="preserve">1.2.6. граждане и юридические лица - для сельскохозяйственного, </w:t>
      </w:r>
      <w:proofErr w:type="spellStart"/>
      <w:r w:rsidRPr="00AE7742">
        <w:rPr>
          <w:rFonts w:ascii="Arial" w:eastAsia="Times New Roman" w:hAnsi="Arial" w:cs="Arial"/>
          <w:sz w:val="24"/>
          <w:szCs w:val="24"/>
          <w:lang w:eastAsia="ru-RU"/>
        </w:rPr>
        <w:t>охотхозяйственного</w:t>
      </w:r>
      <w:proofErr w:type="spellEnd"/>
      <w:r w:rsidRPr="00AE7742">
        <w:rPr>
          <w:rFonts w:ascii="Arial" w:eastAsia="Times New Roman" w:hAnsi="Arial" w:cs="Arial"/>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1.2.7. некоммерческие организации, созданные гражданами - для ведения огородничества или садоводства;</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1.2.8. некоммерческие организации, созданные гражданами – для жилищного строительства в случаях, предусмотренных федеральными законами;</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proofErr w:type="gramStart"/>
      <w:r w:rsidRPr="00AE7742">
        <w:rPr>
          <w:rFonts w:ascii="Arial" w:eastAsia="Times New Roman" w:hAnsi="Arial" w:cs="Arial"/>
          <w:sz w:val="24"/>
          <w:szCs w:val="24"/>
          <w:lang w:eastAsia="ru-RU"/>
        </w:rPr>
        <w:t>1.2.9. лица, с которыми в соответствии с Федеральным за</w:t>
      </w:r>
      <w:r w:rsidR="00A1002D">
        <w:rPr>
          <w:rFonts w:ascii="Arial" w:eastAsia="Times New Roman" w:hAnsi="Arial" w:cs="Arial"/>
          <w:sz w:val="24"/>
          <w:szCs w:val="24"/>
          <w:lang w:eastAsia="ru-RU"/>
        </w:rPr>
        <w:t>коном от 29 декабря 2012 года №</w:t>
      </w:r>
      <w:r w:rsidRPr="00AE7742">
        <w:rPr>
          <w:rFonts w:ascii="Arial" w:eastAsia="Times New Roman" w:hAnsi="Arial" w:cs="Arial"/>
          <w:sz w:val="24"/>
          <w:szCs w:val="24"/>
          <w:lang w:eastAsia="ru-RU"/>
        </w:rPr>
        <w:t xml:space="preserve">275-ФЗ «О государственном оборонном заказе», </w:t>
      </w:r>
      <w:r w:rsidRPr="00AE7742">
        <w:rPr>
          <w:rFonts w:ascii="Arial" w:eastAsia="Times New Roman" w:hAnsi="Arial" w:cs="Arial"/>
          <w:sz w:val="24"/>
          <w:szCs w:val="24"/>
          <w:lang w:eastAsia="ru-RU"/>
        </w:rPr>
        <w:lastRenderedPageBreak/>
        <w:t>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AE7742">
        <w:rPr>
          <w:rFonts w:ascii="Arial" w:eastAsia="Times New Roman" w:hAnsi="Arial" w:cs="Arial"/>
          <w:sz w:val="24"/>
          <w:szCs w:val="24"/>
          <w:lang w:eastAsia="ru-RU"/>
        </w:rPr>
        <w:t xml:space="preserve"> выполнения этих работ и оказания этих услуг необходимо предоставление земельного участка;</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1.2.10. некоммерческие организации, предусмотренные законом Иркутской области и созданные Иркутской областью для жилищного строительства;</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1.2.11. лицо, право безвозмездного пользования, которого на земельный участок прекращено в связи с изъятием земельного участка для государственных или муниципальных нужд, взамен изъятого земельного участка.</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1.4. В безвозмездное пользование могут предоставляться земельные участки:</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1.4.1.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органам государственной власти и органам местного самоуправления - на срок до одного года;</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1.4.2.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 в виде служебных наделов на срок трудового договора, заключенного между работником и организацией;</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1.4.3. религиозным организациям:</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для размещения зданий, сооружений религиозного или благотворительного назначения - на срок до десяти лет;</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если на таких земельных участках расположены принадлежащие религиозным организациям на праве безвозмездного пользования здания, сооружения - на срок до прекращения прав на указанные здания, сооружения;</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xml:space="preserve">1.4.4. лицам, с которыми в соответствии с Федеральным </w:t>
      </w:r>
      <w:r w:rsidR="00B921A3">
        <w:rPr>
          <w:rFonts w:ascii="Arial" w:eastAsia="Times New Roman" w:hAnsi="Arial" w:cs="Arial"/>
          <w:sz w:val="24"/>
          <w:szCs w:val="24"/>
          <w:lang w:eastAsia="ru-RU"/>
        </w:rPr>
        <w:t>законом от 5 апреля 2013 года №</w:t>
      </w:r>
      <w:r w:rsidRPr="00AE7742">
        <w:rPr>
          <w:rFonts w:ascii="Arial" w:eastAsia="Times New Roman" w:hAnsi="Arial" w:cs="Arial"/>
          <w:sz w:val="24"/>
          <w:szCs w:val="24"/>
          <w:lang w:eastAsia="ru-RU"/>
        </w:rPr>
        <w:t xml:space="preserve">44-ФЗ «О контрактной системе в сфере закупок товаров, </w:t>
      </w:r>
      <w:r w:rsidRPr="00AE7742">
        <w:rPr>
          <w:rFonts w:ascii="Arial" w:eastAsia="Times New Roman" w:hAnsi="Arial" w:cs="Arial"/>
          <w:sz w:val="24"/>
          <w:szCs w:val="24"/>
          <w:lang w:eastAsia="ru-RU"/>
        </w:rPr>
        <w:lastRenderedPageBreak/>
        <w:t>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 на срок исполнения этих договоров;</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1.4.5. гражданину для ведения личного подсобного хозяйства или осуществления крестьянским (фермерским) хозяйством его деятельности в Петровском муниципальном образовании, в случае включения поселения в закон Иркутской области - на срок не более чем шесть лет;</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1.4.6. для индивидуального жилищного строительства или ведения личного подсобного хозяйства в Петровском муниципальном образовании, в случае включения поселения в закон Иркутской области, гражданам, которые работают по основному месту работы Петровском муниципальном образовании по специальностям, установленным законом Иркутской области, -  на срок не более чем шесть лет;</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1.4.7. гражданину, если на земельном участке находится служебное жилое помещение в виде жилого дома, предоставленное этому гражданину, - на срок права пользования таким жилым помещением;</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1.4.8. гражданам в целях осуществления сельскохозяйственной деятельности (в том числе пчеловодства) для собственных нужд на лесных участках - на срок не более чем пять лет;</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1.4.9.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 на срок не более чем пять лет;</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1.4.10. некоммерческим организациям, созданным гражданами, для ведения огородничества или садоводства, - на срок не более чем пять лет;</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1.4.11. некоммерческим организациям, созданным гражданами, в целях жилищного строительства, - в случаях и на срок, которые предусмотрены федеральными законами;</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1.4.12 лицам, с которыми в соответствии с Федеральным за</w:t>
      </w:r>
      <w:r w:rsidR="00B921A3">
        <w:rPr>
          <w:rFonts w:ascii="Arial" w:eastAsia="Times New Roman" w:hAnsi="Arial" w:cs="Arial"/>
          <w:sz w:val="24"/>
          <w:szCs w:val="24"/>
          <w:lang w:eastAsia="ru-RU"/>
        </w:rPr>
        <w:t>коном от 29 декабря 2012 года №</w:t>
      </w:r>
      <w:r w:rsidRPr="00AE7742">
        <w:rPr>
          <w:rFonts w:ascii="Arial" w:eastAsia="Times New Roman" w:hAnsi="Arial" w:cs="Arial"/>
          <w:sz w:val="24"/>
          <w:szCs w:val="24"/>
          <w:lang w:eastAsia="ru-RU"/>
        </w:rPr>
        <w:t>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 на срок исполнения указанного контракта;</w:t>
      </w:r>
    </w:p>
    <w:p w:rsidR="00F47574" w:rsidRPr="00AE7742" w:rsidRDefault="00B921A3" w:rsidP="00F47574">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1.4.13. </w:t>
      </w:r>
      <w:r w:rsidR="00F47574" w:rsidRPr="00AE7742">
        <w:rPr>
          <w:rFonts w:ascii="Arial" w:eastAsia="Times New Roman" w:hAnsi="Arial" w:cs="Arial"/>
          <w:sz w:val="24"/>
          <w:szCs w:val="24"/>
          <w:lang w:eastAsia="ru-RU"/>
        </w:rPr>
        <w:t>некоммерческим организациям, предусмотренным законом Иркутской области и созданным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 на период осуществления данного строительства;</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lastRenderedPageBreak/>
        <w:t xml:space="preserve">1.4.14. лицу, право безвозмездного </w:t>
      </w:r>
      <w:r w:rsidR="00AD0D39" w:rsidRPr="00AE7742">
        <w:rPr>
          <w:rFonts w:ascii="Arial" w:eastAsia="Times New Roman" w:hAnsi="Arial" w:cs="Arial"/>
          <w:sz w:val="24"/>
          <w:szCs w:val="24"/>
          <w:lang w:eastAsia="ru-RU"/>
        </w:rPr>
        <w:t>пользования,</w:t>
      </w:r>
      <w:r w:rsidRPr="00AE7742">
        <w:rPr>
          <w:rFonts w:ascii="Arial" w:eastAsia="Times New Roman" w:hAnsi="Arial" w:cs="Arial"/>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1.5.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F47574" w:rsidRPr="00AE7742" w:rsidRDefault="00F47574" w:rsidP="00F47574">
      <w:pPr>
        <w:shd w:val="clear" w:color="auto" w:fill="FFFFFF"/>
        <w:jc w:val="center"/>
        <w:rPr>
          <w:rFonts w:ascii="Arial" w:eastAsia="Times New Roman" w:hAnsi="Arial" w:cs="Arial"/>
          <w:sz w:val="24"/>
          <w:szCs w:val="24"/>
          <w:lang w:eastAsia="ru-RU"/>
        </w:rPr>
      </w:pPr>
      <w:r w:rsidRPr="00AE7742">
        <w:rPr>
          <w:rFonts w:ascii="Arial" w:eastAsia="Times New Roman" w:hAnsi="Arial" w:cs="Arial"/>
          <w:bCs/>
          <w:sz w:val="24"/>
          <w:szCs w:val="24"/>
          <w:lang w:eastAsia="ru-RU"/>
        </w:rPr>
        <w:t>2. Стандарт предоставления муниципальной услуги</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2.1. Наименование муниципальной услуги: «Предоставление земельного участка</w:t>
      </w:r>
      <w:r w:rsidR="00AE7742" w:rsidRPr="00AE7742">
        <w:rPr>
          <w:rFonts w:ascii="Arial" w:eastAsia="Times New Roman" w:hAnsi="Arial" w:cs="Arial"/>
          <w:sz w:val="24"/>
          <w:szCs w:val="24"/>
          <w:lang w:eastAsia="ru-RU"/>
        </w:rPr>
        <w:t>, находящегося в муниципальной собственности Петровского муниципального образования</w:t>
      </w:r>
      <w:r w:rsidRPr="00AE7742">
        <w:rPr>
          <w:rFonts w:ascii="Arial" w:eastAsia="Times New Roman" w:hAnsi="Arial" w:cs="Arial"/>
          <w:sz w:val="24"/>
          <w:szCs w:val="24"/>
          <w:lang w:eastAsia="ru-RU"/>
        </w:rPr>
        <w:t xml:space="preserve">  в безвозмездное пользование».</w:t>
      </w:r>
    </w:p>
    <w:p w:rsidR="00F47574" w:rsidRPr="00AE7742" w:rsidRDefault="00F47574" w:rsidP="00F47574">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xml:space="preserve">2.2. </w:t>
      </w:r>
      <w:proofErr w:type="gramStart"/>
      <w:r w:rsidRPr="00AE7742">
        <w:rPr>
          <w:rFonts w:ascii="Arial" w:eastAsia="Times New Roman" w:hAnsi="Arial" w:cs="Arial"/>
          <w:sz w:val="24"/>
          <w:szCs w:val="24"/>
          <w:lang w:eastAsia="ru-RU"/>
        </w:rPr>
        <w:t xml:space="preserve">Предоставление муниципальной услуги осуществляется Администрацией Петровского муниципального образования (далее – администрация </w:t>
      </w:r>
      <w:r w:rsidR="00AE7742" w:rsidRPr="00AE7742">
        <w:rPr>
          <w:rFonts w:ascii="Arial" w:eastAsia="Times New Roman" w:hAnsi="Arial" w:cs="Arial"/>
          <w:sz w:val="24"/>
          <w:szCs w:val="24"/>
          <w:lang w:eastAsia="ru-RU"/>
        </w:rPr>
        <w:t>муниципального образования</w:t>
      </w:r>
      <w:r w:rsidRPr="00AE7742">
        <w:rPr>
          <w:rFonts w:ascii="Arial" w:eastAsia="Times New Roman" w:hAnsi="Arial" w:cs="Arial"/>
          <w:sz w:val="24"/>
          <w:szCs w:val="24"/>
          <w:lang w:eastAsia="ru-RU"/>
        </w:rPr>
        <w:t xml:space="preserve">), расположенной по адресу: </w:t>
      </w:r>
      <w:r w:rsidR="00AE7742" w:rsidRPr="00AE7742">
        <w:rPr>
          <w:rFonts w:ascii="Arial" w:eastAsia="Times New Roman" w:hAnsi="Arial" w:cs="Arial"/>
          <w:sz w:val="24"/>
          <w:szCs w:val="24"/>
          <w:lang w:eastAsia="ru-RU"/>
        </w:rPr>
        <w:t xml:space="preserve">666416, </w:t>
      </w:r>
      <w:r w:rsidRPr="00AE7742">
        <w:rPr>
          <w:rFonts w:ascii="Arial" w:eastAsia="Times New Roman" w:hAnsi="Arial" w:cs="Arial"/>
          <w:sz w:val="24"/>
          <w:szCs w:val="24"/>
          <w:lang w:eastAsia="ru-RU"/>
        </w:rPr>
        <w:t xml:space="preserve">Российская Федерация, Иркутская область, </w:t>
      </w:r>
      <w:proofErr w:type="spellStart"/>
      <w:r w:rsidR="00AE7742" w:rsidRPr="00AE7742">
        <w:rPr>
          <w:rFonts w:ascii="Arial" w:eastAsia="Times New Roman" w:hAnsi="Arial" w:cs="Arial"/>
          <w:sz w:val="24"/>
          <w:szCs w:val="24"/>
          <w:lang w:eastAsia="ru-RU"/>
        </w:rPr>
        <w:t>Жигаловский</w:t>
      </w:r>
      <w:proofErr w:type="spellEnd"/>
      <w:r w:rsidRPr="00AE7742">
        <w:rPr>
          <w:rFonts w:ascii="Arial" w:eastAsia="Times New Roman" w:hAnsi="Arial" w:cs="Arial"/>
          <w:sz w:val="24"/>
          <w:szCs w:val="24"/>
          <w:lang w:eastAsia="ru-RU"/>
        </w:rPr>
        <w:t xml:space="preserve"> район, с. </w:t>
      </w:r>
      <w:r w:rsidR="00AE7742" w:rsidRPr="00AE7742">
        <w:rPr>
          <w:rFonts w:ascii="Arial" w:eastAsia="Times New Roman" w:hAnsi="Arial" w:cs="Arial"/>
          <w:sz w:val="24"/>
          <w:szCs w:val="24"/>
          <w:lang w:eastAsia="ru-RU"/>
        </w:rPr>
        <w:t>Петрово</w:t>
      </w:r>
      <w:r w:rsidRPr="00AE7742">
        <w:rPr>
          <w:rFonts w:ascii="Arial" w:eastAsia="Times New Roman" w:hAnsi="Arial" w:cs="Arial"/>
          <w:sz w:val="24"/>
          <w:szCs w:val="24"/>
          <w:lang w:eastAsia="ru-RU"/>
        </w:rPr>
        <w:t xml:space="preserve">, ул. </w:t>
      </w:r>
      <w:r w:rsidR="00AE7742" w:rsidRPr="00AE7742">
        <w:rPr>
          <w:rFonts w:ascii="Arial" w:eastAsia="Times New Roman" w:hAnsi="Arial" w:cs="Arial"/>
          <w:sz w:val="24"/>
          <w:szCs w:val="24"/>
          <w:lang w:eastAsia="ru-RU"/>
        </w:rPr>
        <w:t>Ленская,</w:t>
      </w:r>
      <w:r w:rsidR="003B56ED">
        <w:rPr>
          <w:rFonts w:ascii="Arial" w:eastAsia="Times New Roman" w:hAnsi="Arial" w:cs="Arial"/>
          <w:sz w:val="24"/>
          <w:szCs w:val="24"/>
          <w:lang w:eastAsia="ru-RU"/>
        </w:rPr>
        <w:t xml:space="preserve"> </w:t>
      </w:r>
      <w:r w:rsidR="00AE7742" w:rsidRPr="00AE7742">
        <w:rPr>
          <w:rFonts w:ascii="Arial" w:eastAsia="Times New Roman" w:hAnsi="Arial" w:cs="Arial"/>
          <w:sz w:val="24"/>
          <w:szCs w:val="24"/>
          <w:lang w:eastAsia="ru-RU"/>
        </w:rPr>
        <w:t>д.40</w:t>
      </w:r>
      <w:proofErr w:type="gramEnd"/>
    </w:p>
    <w:p w:rsidR="00AE7742" w:rsidRPr="00AE7742" w:rsidRDefault="00AE7742" w:rsidP="00AE7742">
      <w:pPr>
        <w:tabs>
          <w:tab w:val="left" w:pos="1134"/>
        </w:tabs>
        <w:autoSpaceDE w:val="0"/>
        <w:autoSpaceDN w:val="0"/>
        <w:adjustRightInd w:val="0"/>
        <w:ind w:firstLine="709"/>
        <w:jc w:val="both"/>
        <w:rPr>
          <w:rFonts w:ascii="Arial" w:hAnsi="Arial" w:cs="Arial"/>
          <w:sz w:val="24"/>
        </w:rPr>
      </w:pPr>
      <w:r w:rsidRPr="00AE7742">
        <w:rPr>
          <w:rFonts w:ascii="Arial" w:hAnsi="Arial" w:cs="Arial"/>
          <w:sz w:val="24"/>
        </w:rPr>
        <w:t>Телефон/факс: 8(3955)122339</w:t>
      </w:r>
    </w:p>
    <w:p w:rsidR="00AE7742" w:rsidRPr="00AE7742" w:rsidRDefault="00AE7742" w:rsidP="00AE7742">
      <w:pPr>
        <w:tabs>
          <w:tab w:val="left" w:pos="1134"/>
        </w:tabs>
        <w:autoSpaceDE w:val="0"/>
        <w:autoSpaceDN w:val="0"/>
        <w:adjustRightInd w:val="0"/>
        <w:ind w:firstLine="709"/>
        <w:jc w:val="both"/>
        <w:rPr>
          <w:rFonts w:ascii="Arial" w:hAnsi="Arial" w:cs="Arial"/>
          <w:sz w:val="24"/>
        </w:rPr>
      </w:pPr>
      <w:r w:rsidRPr="00AE7742">
        <w:rPr>
          <w:rFonts w:ascii="Arial" w:hAnsi="Arial" w:cs="Arial"/>
          <w:sz w:val="24"/>
        </w:rPr>
        <w:t>Адрес электронной почты:</w:t>
      </w:r>
      <w:r w:rsidRPr="00AE7742">
        <w:rPr>
          <w:rFonts w:ascii="Arial" w:eastAsia="SimSun" w:hAnsi="Arial" w:cs="Arial"/>
          <w:kern w:val="1"/>
          <w:sz w:val="24"/>
          <w:lang w:eastAsia="zh-CN" w:bidi="hi-IN"/>
        </w:rPr>
        <w:t xml:space="preserve"> </w:t>
      </w:r>
      <w:proofErr w:type="spellStart"/>
      <w:r w:rsidRPr="00AE7742">
        <w:rPr>
          <w:rFonts w:ascii="Arial" w:eastAsia="SimSun" w:hAnsi="Arial" w:cs="Arial"/>
          <w:kern w:val="1"/>
          <w:sz w:val="24"/>
          <w:lang w:val="en-US" w:eastAsia="zh-CN" w:bidi="hi-IN"/>
        </w:rPr>
        <w:t>petrovckoemo</w:t>
      </w:r>
      <w:proofErr w:type="spellEnd"/>
      <w:r w:rsidRPr="00AE7742">
        <w:rPr>
          <w:rFonts w:ascii="Arial" w:eastAsia="SimSun" w:hAnsi="Arial" w:cs="Arial"/>
          <w:kern w:val="1"/>
          <w:sz w:val="24"/>
          <w:lang w:eastAsia="zh-CN" w:bidi="hi-IN"/>
        </w:rPr>
        <w:t>@</w:t>
      </w:r>
      <w:r w:rsidRPr="00AE7742">
        <w:rPr>
          <w:rFonts w:ascii="Arial" w:eastAsia="SimSun" w:hAnsi="Arial" w:cs="Arial"/>
          <w:kern w:val="1"/>
          <w:sz w:val="24"/>
          <w:lang w:val="en-US" w:eastAsia="zh-CN" w:bidi="hi-IN"/>
        </w:rPr>
        <w:t>mail</w:t>
      </w:r>
      <w:r w:rsidRPr="00AE7742">
        <w:rPr>
          <w:rFonts w:ascii="Arial" w:eastAsia="SimSun" w:hAnsi="Arial" w:cs="Arial"/>
          <w:kern w:val="1"/>
          <w:sz w:val="24"/>
          <w:lang w:eastAsia="zh-CN" w:bidi="hi-IN"/>
        </w:rPr>
        <w:t>.</w:t>
      </w:r>
      <w:proofErr w:type="spellStart"/>
      <w:r w:rsidRPr="00AE7742">
        <w:rPr>
          <w:rFonts w:ascii="Arial" w:eastAsia="SimSun" w:hAnsi="Arial" w:cs="Arial"/>
          <w:kern w:val="1"/>
          <w:sz w:val="24"/>
          <w:lang w:val="en-US" w:eastAsia="zh-CN" w:bidi="hi-IN"/>
        </w:rPr>
        <w:t>ru</w:t>
      </w:r>
      <w:proofErr w:type="spellEnd"/>
    </w:p>
    <w:p w:rsidR="00AE7742" w:rsidRPr="00AE7742" w:rsidRDefault="00AE7742" w:rsidP="00AE7742">
      <w:pPr>
        <w:tabs>
          <w:tab w:val="left" w:pos="1134"/>
        </w:tabs>
        <w:autoSpaceDE w:val="0"/>
        <w:autoSpaceDN w:val="0"/>
        <w:adjustRightInd w:val="0"/>
        <w:ind w:firstLine="709"/>
        <w:jc w:val="both"/>
        <w:rPr>
          <w:rFonts w:ascii="Arial" w:hAnsi="Arial" w:cs="Arial"/>
          <w:sz w:val="24"/>
        </w:rPr>
      </w:pPr>
      <w:r w:rsidRPr="00AE7742">
        <w:rPr>
          <w:rFonts w:ascii="Arial" w:hAnsi="Arial" w:cs="Arial"/>
          <w:sz w:val="24"/>
        </w:rPr>
        <w:t>Телефон для информирования по вопросам, связанным с предоставлением муниципальной услуги 8(3955)122339</w:t>
      </w:r>
    </w:p>
    <w:p w:rsidR="00AE7742" w:rsidRPr="00AE7742" w:rsidRDefault="00AE7742" w:rsidP="00AE7742">
      <w:pPr>
        <w:autoSpaceDE w:val="0"/>
        <w:autoSpaceDN w:val="0"/>
        <w:adjustRightInd w:val="0"/>
        <w:ind w:firstLine="709"/>
        <w:jc w:val="both"/>
        <w:rPr>
          <w:rFonts w:ascii="Arial" w:hAnsi="Arial" w:cs="Arial"/>
          <w:sz w:val="24"/>
        </w:rPr>
      </w:pPr>
      <w:r w:rsidRPr="00AE7742">
        <w:rPr>
          <w:rFonts w:ascii="Arial" w:hAnsi="Arial" w:cs="Arial"/>
          <w:sz w:val="24"/>
        </w:rPr>
        <w:t xml:space="preserve">Адрес официального сайта </w:t>
      </w:r>
      <w:r w:rsidRPr="00AE7742">
        <w:rPr>
          <w:rFonts w:ascii="Arial" w:hAnsi="Arial" w:cs="Arial"/>
          <w:iCs/>
          <w:sz w:val="24"/>
        </w:rPr>
        <w:t>Уполномоченного органа</w:t>
      </w:r>
      <w:r w:rsidRPr="00AE7742">
        <w:rPr>
          <w:rFonts w:ascii="Arial" w:hAnsi="Arial" w:cs="Arial"/>
          <w:sz w:val="24"/>
        </w:rPr>
        <w:t xml:space="preserve"> в информационно-телекоммуникационной сети общего пользования «Интернет» (далее – Интернет-сайт): </w:t>
      </w:r>
      <w:hyperlink r:id="rId6" w:history="1">
        <w:r w:rsidRPr="00AE7742">
          <w:rPr>
            <w:rFonts w:ascii="Arial" w:hAnsi="Arial" w:cs="Arial"/>
            <w:sz w:val="24"/>
            <w:lang w:val="en-US"/>
          </w:rPr>
          <w:t>www</w:t>
        </w:r>
        <w:r w:rsidRPr="00AE7742">
          <w:rPr>
            <w:rFonts w:ascii="Arial" w:hAnsi="Arial" w:cs="Arial"/>
            <w:sz w:val="24"/>
          </w:rPr>
          <w:t>.</w:t>
        </w:r>
      </w:hyperlink>
      <w:r w:rsidRPr="00AE7742">
        <w:rPr>
          <w:rFonts w:ascii="Arial" w:eastAsia="SimSun" w:hAnsi="Arial" w:cs="Arial"/>
          <w:kern w:val="1"/>
          <w:sz w:val="24"/>
          <w:lang w:eastAsia="zh-CN" w:bidi="hi-IN"/>
        </w:rPr>
        <w:t xml:space="preserve"> </w:t>
      </w:r>
      <w:proofErr w:type="spellStart"/>
      <w:r w:rsidRPr="00AE7742">
        <w:rPr>
          <w:rFonts w:ascii="Arial" w:eastAsia="SimSun" w:hAnsi="Arial" w:cs="Arial"/>
          <w:kern w:val="1"/>
          <w:sz w:val="24"/>
          <w:lang w:val="en-US" w:eastAsia="zh-CN" w:bidi="hi-IN"/>
        </w:rPr>
        <w:t>petrovskoe</w:t>
      </w:r>
      <w:proofErr w:type="spellEnd"/>
      <w:r w:rsidRPr="00AE7742">
        <w:rPr>
          <w:rFonts w:ascii="Arial" w:eastAsia="SimSun" w:hAnsi="Arial" w:cs="Arial"/>
          <w:kern w:val="1"/>
          <w:sz w:val="24"/>
          <w:lang w:eastAsia="zh-CN" w:bidi="hi-IN"/>
        </w:rPr>
        <w:t>-</w:t>
      </w:r>
      <w:proofErr w:type="spellStart"/>
      <w:r w:rsidRPr="00AE7742">
        <w:rPr>
          <w:rFonts w:ascii="Arial" w:eastAsia="SimSun" w:hAnsi="Arial" w:cs="Arial"/>
          <w:kern w:val="1"/>
          <w:sz w:val="24"/>
          <w:lang w:val="en-US" w:eastAsia="zh-CN" w:bidi="hi-IN"/>
        </w:rPr>
        <w:t>mo</w:t>
      </w:r>
      <w:proofErr w:type="spellEnd"/>
      <w:r w:rsidRPr="00AE7742">
        <w:rPr>
          <w:rFonts w:ascii="Arial" w:eastAsia="SimSun" w:hAnsi="Arial" w:cs="Arial"/>
          <w:kern w:val="1"/>
          <w:sz w:val="24"/>
          <w:lang w:eastAsia="zh-CN" w:bidi="hi-IN"/>
        </w:rPr>
        <w:t>.</w:t>
      </w:r>
      <w:proofErr w:type="spellStart"/>
      <w:r w:rsidRPr="00AE7742">
        <w:rPr>
          <w:rFonts w:ascii="Arial" w:eastAsia="SimSun" w:hAnsi="Arial" w:cs="Arial"/>
          <w:kern w:val="1"/>
          <w:sz w:val="24"/>
          <w:lang w:val="en-US" w:eastAsia="zh-CN" w:bidi="hi-IN"/>
        </w:rPr>
        <w:t>ru</w:t>
      </w:r>
      <w:proofErr w:type="spellEnd"/>
      <w:r w:rsidRPr="00AE7742">
        <w:rPr>
          <w:rFonts w:ascii="Arial" w:hAnsi="Arial" w:cs="Arial"/>
          <w:sz w:val="24"/>
        </w:rPr>
        <w:t xml:space="preserve"> </w:t>
      </w:r>
    </w:p>
    <w:p w:rsidR="00AE7742" w:rsidRPr="00AE7742" w:rsidRDefault="00AE7742" w:rsidP="00AE7742">
      <w:pPr>
        <w:widowControl w:val="0"/>
        <w:autoSpaceDE w:val="0"/>
        <w:autoSpaceDN w:val="0"/>
        <w:adjustRightInd w:val="0"/>
        <w:ind w:firstLine="709"/>
        <w:rPr>
          <w:rFonts w:ascii="Arial" w:hAnsi="Arial" w:cs="Arial"/>
          <w:sz w:val="24"/>
        </w:rPr>
      </w:pPr>
      <w:r w:rsidRPr="00AE7742">
        <w:rPr>
          <w:rFonts w:ascii="Arial" w:hAnsi="Arial" w:cs="Arial"/>
          <w:sz w:val="24"/>
        </w:rPr>
        <w:t>График приема заявителей в уполномоченном органе</w:t>
      </w:r>
      <w:r w:rsidRPr="00AE7742">
        <w:rPr>
          <w:rFonts w:ascii="Arial" w:hAnsi="Arial" w:cs="Arial"/>
          <w:i/>
          <w:sz w:val="24"/>
        </w:rPr>
        <w:t>:</w:t>
      </w:r>
    </w:p>
    <w:tbl>
      <w:tblPr>
        <w:tblW w:w="0" w:type="auto"/>
        <w:tblLook w:val="04A0" w:firstRow="1" w:lastRow="0" w:firstColumn="1" w:lastColumn="0" w:noHBand="0" w:noVBand="1"/>
      </w:tblPr>
      <w:tblGrid>
        <w:gridCol w:w="3115"/>
        <w:gridCol w:w="2555"/>
        <w:gridCol w:w="3675"/>
      </w:tblGrid>
      <w:tr w:rsidR="00AE7742" w:rsidRPr="00AE7742" w:rsidTr="00AD0D39">
        <w:tc>
          <w:tcPr>
            <w:tcW w:w="3115" w:type="dxa"/>
          </w:tcPr>
          <w:p w:rsidR="00AE7742" w:rsidRPr="00AE7742" w:rsidRDefault="00AE7742" w:rsidP="00AD0D39">
            <w:pPr>
              <w:widowControl w:val="0"/>
              <w:autoSpaceDE w:val="0"/>
              <w:autoSpaceDN w:val="0"/>
              <w:adjustRightInd w:val="0"/>
              <w:ind w:firstLine="709"/>
              <w:rPr>
                <w:rFonts w:ascii="Arial" w:hAnsi="Arial" w:cs="Arial"/>
                <w:sz w:val="24"/>
              </w:rPr>
            </w:pPr>
            <w:r w:rsidRPr="00AE7742">
              <w:rPr>
                <w:rFonts w:ascii="Arial" w:hAnsi="Arial" w:cs="Arial"/>
                <w:sz w:val="24"/>
              </w:rPr>
              <w:t>Понедельник</w:t>
            </w:r>
          </w:p>
        </w:tc>
        <w:tc>
          <w:tcPr>
            <w:tcW w:w="2555" w:type="dxa"/>
          </w:tcPr>
          <w:p w:rsidR="00AE7742" w:rsidRPr="00AE7742" w:rsidRDefault="00AE7742" w:rsidP="00AD0D39">
            <w:pPr>
              <w:widowControl w:val="0"/>
              <w:autoSpaceDE w:val="0"/>
              <w:autoSpaceDN w:val="0"/>
              <w:adjustRightInd w:val="0"/>
              <w:jc w:val="center"/>
              <w:rPr>
                <w:rFonts w:ascii="Arial" w:hAnsi="Arial" w:cs="Arial"/>
                <w:sz w:val="24"/>
              </w:rPr>
            </w:pPr>
            <w:r w:rsidRPr="00AE7742">
              <w:rPr>
                <w:rFonts w:ascii="Arial" w:hAnsi="Arial" w:cs="Arial"/>
                <w:sz w:val="24"/>
              </w:rPr>
              <w:t>9.00 – 1</w:t>
            </w:r>
            <w:r w:rsidRPr="00AE7742">
              <w:rPr>
                <w:rFonts w:ascii="Arial" w:hAnsi="Arial" w:cs="Arial"/>
                <w:sz w:val="24"/>
                <w:lang w:val="en-US"/>
              </w:rPr>
              <w:t>7</w:t>
            </w:r>
            <w:r w:rsidRPr="00AE7742">
              <w:rPr>
                <w:rFonts w:ascii="Arial" w:hAnsi="Arial" w:cs="Arial"/>
                <w:sz w:val="24"/>
              </w:rPr>
              <w:t>.00</w:t>
            </w:r>
          </w:p>
        </w:tc>
        <w:tc>
          <w:tcPr>
            <w:tcW w:w="3675" w:type="dxa"/>
          </w:tcPr>
          <w:p w:rsidR="00AE7742" w:rsidRPr="00AE7742" w:rsidRDefault="00AE7742" w:rsidP="00AD0D39">
            <w:pPr>
              <w:widowControl w:val="0"/>
              <w:autoSpaceDE w:val="0"/>
              <w:autoSpaceDN w:val="0"/>
              <w:adjustRightInd w:val="0"/>
              <w:rPr>
                <w:rFonts w:ascii="Arial" w:hAnsi="Arial" w:cs="Arial"/>
                <w:sz w:val="24"/>
              </w:rPr>
            </w:pPr>
            <w:r w:rsidRPr="00AE7742">
              <w:rPr>
                <w:rFonts w:ascii="Arial" w:hAnsi="Arial" w:cs="Arial"/>
                <w:sz w:val="24"/>
              </w:rPr>
              <w:t>(перерыв 13.00 – 14.00)</w:t>
            </w:r>
          </w:p>
        </w:tc>
      </w:tr>
      <w:tr w:rsidR="00AE7742" w:rsidRPr="00AE7742" w:rsidTr="00AD0D39">
        <w:trPr>
          <w:trHeight w:val="160"/>
        </w:trPr>
        <w:tc>
          <w:tcPr>
            <w:tcW w:w="3115" w:type="dxa"/>
          </w:tcPr>
          <w:p w:rsidR="00AE7742" w:rsidRPr="00AE7742" w:rsidRDefault="00AE7742" w:rsidP="00AD0D39">
            <w:pPr>
              <w:widowControl w:val="0"/>
              <w:autoSpaceDE w:val="0"/>
              <w:autoSpaceDN w:val="0"/>
              <w:adjustRightInd w:val="0"/>
              <w:ind w:firstLine="709"/>
              <w:rPr>
                <w:rFonts w:ascii="Arial" w:hAnsi="Arial" w:cs="Arial"/>
                <w:sz w:val="24"/>
              </w:rPr>
            </w:pPr>
            <w:r w:rsidRPr="00AE7742">
              <w:rPr>
                <w:rFonts w:ascii="Arial" w:hAnsi="Arial" w:cs="Arial"/>
                <w:sz w:val="24"/>
              </w:rPr>
              <w:t>Вторник</w:t>
            </w:r>
          </w:p>
        </w:tc>
        <w:tc>
          <w:tcPr>
            <w:tcW w:w="2555" w:type="dxa"/>
          </w:tcPr>
          <w:p w:rsidR="00AE7742" w:rsidRPr="00AE7742" w:rsidRDefault="00AE7742" w:rsidP="00AD0D39">
            <w:pPr>
              <w:widowControl w:val="0"/>
              <w:autoSpaceDE w:val="0"/>
              <w:autoSpaceDN w:val="0"/>
              <w:adjustRightInd w:val="0"/>
              <w:jc w:val="center"/>
              <w:rPr>
                <w:rFonts w:ascii="Arial" w:hAnsi="Arial" w:cs="Arial"/>
                <w:sz w:val="24"/>
              </w:rPr>
            </w:pPr>
            <w:r w:rsidRPr="00AE7742">
              <w:rPr>
                <w:rFonts w:ascii="Arial" w:hAnsi="Arial" w:cs="Arial"/>
                <w:sz w:val="24"/>
              </w:rPr>
              <w:t>9.00 – 1</w:t>
            </w:r>
            <w:r w:rsidRPr="00AE7742">
              <w:rPr>
                <w:rFonts w:ascii="Arial" w:hAnsi="Arial" w:cs="Arial"/>
                <w:sz w:val="24"/>
                <w:lang w:val="en-US"/>
              </w:rPr>
              <w:t>7</w:t>
            </w:r>
            <w:r w:rsidRPr="00AE7742">
              <w:rPr>
                <w:rFonts w:ascii="Arial" w:hAnsi="Arial" w:cs="Arial"/>
                <w:sz w:val="24"/>
              </w:rPr>
              <w:t>.00</w:t>
            </w:r>
          </w:p>
        </w:tc>
        <w:tc>
          <w:tcPr>
            <w:tcW w:w="3675" w:type="dxa"/>
          </w:tcPr>
          <w:p w:rsidR="00AE7742" w:rsidRPr="00AE7742" w:rsidRDefault="00AE7742" w:rsidP="00AD0D39">
            <w:pPr>
              <w:rPr>
                <w:rFonts w:ascii="Arial" w:hAnsi="Arial" w:cs="Arial"/>
                <w:sz w:val="24"/>
              </w:rPr>
            </w:pPr>
            <w:r w:rsidRPr="00AE7742">
              <w:rPr>
                <w:rFonts w:ascii="Arial" w:hAnsi="Arial" w:cs="Arial"/>
                <w:sz w:val="24"/>
              </w:rPr>
              <w:t>(перерыв 13.00 – 14.00)</w:t>
            </w:r>
          </w:p>
        </w:tc>
      </w:tr>
      <w:tr w:rsidR="00AE7742" w:rsidRPr="00AE7742" w:rsidTr="00AD0D39">
        <w:tc>
          <w:tcPr>
            <w:tcW w:w="3115" w:type="dxa"/>
          </w:tcPr>
          <w:p w:rsidR="00AE7742" w:rsidRPr="00AE7742" w:rsidRDefault="00AE7742" w:rsidP="00AD0D39">
            <w:pPr>
              <w:widowControl w:val="0"/>
              <w:autoSpaceDE w:val="0"/>
              <w:autoSpaceDN w:val="0"/>
              <w:adjustRightInd w:val="0"/>
              <w:ind w:firstLine="709"/>
              <w:rPr>
                <w:rFonts w:ascii="Arial" w:hAnsi="Arial" w:cs="Arial"/>
                <w:sz w:val="24"/>
              </w:rPr>
            </w:pPr>
            <w:r w:rsidRPr="00AE7742">
              <w:rPr>
                <w:rFonts w:ascii="Arial" w:hAnsi="Arial" w:cs="Arial"/>
                <w:sz w:val="24"/>
              </w:rPr>
              <w:t>Среда</w:t>
            </w:r>
          </w:p>
        </w:tc>
        <w:tc>
          <w:tcPr>
            <w:tcW w:w="2555" w:type="dxa"/>
          </w:tcPr>
          <w:p w:rsidR="00AE7742" w:rsidRPr="00AE7742" w:rsidRDefault="00AE7742" w:rsidP="00AD0D39">
            <w:pPr>
              <w:widowControl w:val="0"/>
              <w:autoSpaceDE w:val="0"/>
              <w:autoSpaceDN w:val="0"/>
              <w:adjustRightInd w:val="0"/>
              <w:jc w:val="center"/>
              <w:rPr>
                <w:rFonts w:ascii="Arial" w:hAnsi="Arial" w:cs="Arial"/>
                <w:sz w:val="24"/>
              </w:rPr>
            </w:pPr>
            <w:r w:rsidRPr="00AE7742">
              <w:rPr>
                <w:rFonts w:ascii="Arial" w:hAnsi="Arial" w:cs="Arial"/>
                <w:sz w:val="24"/>
              </w:rPr>
              <w:t>9.00 – 1</w:t>
            </w:r>
            <w:r w:rsidRPr="00AE7742">
              <w:rPr>
                <w:rFonts w:ascii="Arial" w:hAnsi="Arial" w:cs="Arial"/>
                <w:sz w:val="24"/>
                <w:lang w:val="en-US"/>
              </w:rPr>
              <w:t>7</w:t>
            </w:r>
            <w:r w:rsidRPr="00AE7742">
              <w:rPr>
                <w:rFonts w:ascii="Arial" w:hAnsi="Arial" w:cs="Arial"/>
                <w:sz w:val="24"/>
              </w:rPr>
              <w:t>.00</w:t>
            </w:r>
          </w:p>
        </w:tc>
        <w:tc>
          <w:tcPr>
            <w:tcW w:w="3675" w:type="dxa"/>
          </w:tcPr>
          <w:p w:rsidR="00AE7742" w:rsidRPr="00AE7742" w:rsidRDefault="00AE7742" w:rsidP="00AD0D39">
            <w:pPr>
              <w:rPr>
                <w:rFonts w:ascii="Arial" w:hAnsi="Arial" w:cs="Arial"/>
                <w:sz w:val="24"/>
              </w:rPr>
            </w:pPr>
            <w:r w:rsidRPr="00AE7742">
              <w:rPr>
                <w:rFonts w:ascii="Arial" w:hAnsi="Arial" w:cs="Arial"/>
                <w:sz w:val="24"/>
              </w:rPr>
              <w:t>(перерыв 13.00 – 14.00)</w:t>
            </w:r>
          </w:p>
        </w:tc>
      </w:tr>
      <w:tr w:rsidR="00AE7742" w:rsidRPr="00AE7742" w:rsidTr="00AD0D39">
        <w:tc>
          <w:tcPr>
            <w:tcW w:w="3115" w:type="dxa"/>
          </w:tcPr>
          <w:p w:rsidR="00AE7742" w:rsidRPr="00AE7742" w:rsidRDefault="00AE7742" w:rsidP="00AD0D39">
            <w:pPr>
              <w:widowControl w:val="0"/>
              <w:autoSpaceDE w:val="0"/>
              <w:autoSpaceDN w:val="0"/>
              <w:adjustRightInd w:val="0"/>
              <w:ind w:firstLine="709"/>
              <w:rPr>
                <w:rFonts w:ascii="Arial" w:hAnsi="Arial" w:cs="Arial"/>
                <w:sz w:val="24"/>
              </w:rPr>
            </w:pPr>
            <w:r w:rsidRPr="00AE7742">
              <w:rPr>
                <w:rFonts w:ascii="Arial" w:hAnsi="Arial" w:cs="Arial"/>
                <w:sz w:val="24"/>
              </w:rPr>
              <w:t>Четверг</w:t>
            </w:r>
          </w:p>
        </w:tc>
        <w:tc>
          <w:tcPr>
            <w:tcW w:w="2555" w:type="dxa"/>
          </w:tcPr>
          <w:p w:rsidR="00AE7742" w:rsidRPr="00AE7742" w:rsidRDefault="00AE7742" w:rsidP="00AD0D39">
            <w:pPr>
              <w:widowControl w:val="0"/>
              <w:autoSpaceDE w:val="0"/>
              <w:autoSpaceDN w:val="0"/>
              <w:adjustRightInd w:val="0"/>
              <w:jc w:val="center"/>
              <w:rPr>
                <w:rFonts w:ascii="Arial" w:hAnsi="Arial" w:cs="Arial"/>
                <w:sz w:val="24"/>
              </w:rPr>
            </w:pPr>
            <w:r w:rsidRPr="00AE7742">
              <w:rPr>
                <w:rFonts w:ascii="Arial" w:hAnsi="Arial" w:cs="Arial"/>
                <w:sz w:val="24"/>
              </w:rPr>
              <w:t>9.00 – 1</w:t>
            </w:r>
            <w:r w:rsidRPr="00AE7742">
              <w:rPr>
                <w:rFonts w:ascii="Arial" w:hAnsi="Arial" w:cs="Arial"/>
                <w:sz w:val="24"/>
                <w:lang w:val="en-US"/>
              </w:rPr>
              <w:t>7</w:t>
            </w:r>
            <w:r w:rsidRPr="00AE7742">
              <w:rPr>
                <w:rFonts w:ascii="Arial" w:hAnsi="Arial" w:cs="Arial"/>
                <w:sz w:val="24"/>
              </w:rPr>
              <w:t>.00</w:t>
            </w:r>
          </w:p>
        </w:tc>
        <w:tc>
          <w:tcPr>
            <w:tcW w:w="3675" w:type="dxa"/>
          </w:tcPr>
          <w:p w:rsidR="00AE7742" w:rsidRPr="00AE7742" w:rsidRDefault="00AE7742" w:rsidP="00AD0D39">
            <w:pPr>
              <w:rPr>
                <w:rFonts w:ascii="Arial" w:hAnsi="Arial" w:cs="Arial"/>
                <w:sz w:val="24"/>
              </w:rPr>
            </w:pPr>
            <w:r w:rsidRPr="00AE7742">
              <w:rPr>
                <w:rFonts w:ascii="Arial" w:hAnsi="Arial" w:cs="Arial"/>
                <w:sz w:val="24"/>
              </w:rPr>
              <w:t>(перерыв 13.00 – 14.00)</w:t>
            </w:r>
          </w:p>
        </w:tc>
      </w:tr>
      <w:tr w:rsidR="00AE7742" w:rsidRPr="00AE7742" w:rsidTr="00AD0D39">
        <w:tc>
          <w:tcPr>
            <w:tcW w:w="3115" w:type="dxa"/>
          </w:tcPr>
          <w:p w:rsidR="00AE7742" w:rsidRPr="00AE7742" w:rsidRDefault="00AE7742" w:rsidP="00AD0D39">
            <w:pPr>
              <w:widowControl w:val="0"/>
              <w:autoSpaceDE w:val="0"/>
              <w:autoSpaceDN w:val="0"/>
              <w:adjustRightInd w:val="0"/>
              <w:ind w:firstLine="709"/>
              <w:rPr>
                <w:rFonts w:ascii="Arial" w:hAnsi="Arial" w:cs="Arial"/>
                <w:sz w:val="24"/>
              </w:rPr>
            </w:pPr>
            <w:r w:rsidRPr="00AE7742">
              <w:rPr>
                <w:rFonts w:ascii="Arial" w:hAnsi="Arial" w:cs="Arial"/>
                <w:sz w:val="24"/>
              </w:rPr>
              <w:t>Пятница</w:t>
            </w:r>
          </w:p>
        </w:tc>
        <w:tc>
          <w:tcPr>
            <w:tcW w:w="2555" w:type="dxa"/>
          </w:tcPr>
          <w:p w:rsidR="00AE7742" w:rsidRPr="00AE7742" w:rsidRDefault="00AE7742" w:rsidP="00AD0D39">
            <w:pPr>
              <w:widowControl w:val="0"/>
              <w:autoSpaceDE w:val="0"/>
              <w:autoSpaceDN w:val="0"/>
              <w:adjustRightInd w:val="0"/>
              <w:jc w:val="center"/>
              <w:rPr>
                <w:rFonts w:ascii="Arial" w:hAnsi="Arial" w:cs="Arial"/>
                <w:sz w:val="24"/>
              </w:rPr>
            </w:pPr>
            <w:r w:rsidRPr="00AE7742">
              <w:rPr>
                <w:rFonts w:ascii="Arial" w:hAnsi="Arial" w:cs="Arial"/>
                <w:sz w:val="24"/>
              </w:rPr>
              <w:t>9.00 – 1</w:t>
            </w:r>
            <w:r w:rsidRPr="00AE7742">
              <w:rPr>
                <w:rFonts w:ascii="Arial" w:hAnsi="Arial" w:cs="Arial"/>
                <w:sz w:val="24"/>
                <w:lang w:val="en-US"/>
              </w:rPr>
              <w:t>7</w:t>
            </w:r>
            <w:r w:rsidRPr="00AE7742">
              <w:rPr>
                <w:rFonts w:ascii="Arial" w:hAnsi="Arial" w:cs="Arial"/>
                <w:sz w:val="24"/>
              </w:rPr>
              <w:t>.00</w:t>
            </w:r>
          </w:p>
        </w:tc>
        <w:tc>
          <w:tcPr>
            <w:tcW w:w="3675" w:type="dxa"/>
          </w:tcPr>
          <w:p w:rsidR="00AE7742" w:rsidRPr="00AE7742" w:rsidRDefault="00AE7742" w:rsidP="00AD0D39">
            <w:pPr>
              <w:rPr>
                <w:rFonts w:ascii="Arial" w:hAnsi="Arial" w:cs="Arial"/>
                <w:sz w:val="24"/>
              </w:rPr>
            </w:pPr>
            <w:r w:rsidRPr="00AE7742">
              <w:rPr>
                <w:rFonts w:ascii="Arial" w:hAnsi="Arial" w:cs="Arial"/>
                <w:sz w:val="24"/>
              </w:rPr>
              <w:t>(перерыв 13.00 – 14.00)</w:t>
            </w:r>
          </w:p>
        </w:tc>
      </w:tr>
      <w:tr w:rsidR="00AE7742" w:rsidRPr="00AE7742" w:rsidTr="00AD0D39">
        <w:tc>
          <w:tcPr>
            <w:tcW w:w="9345" w:type="dxa"/>
            <w:gridSpan w:val="3"/>
          </w:tcPr>
          <w:p w:rsidR="00AE7742" w:rsidRPr="00AE7742" w:rsidRDefault="00AE7742" w:rsidP="00AD0D39">
            <w:pPr>
              <w:widowControl w:val="0"/>
              <w:autoSpaceDE w:val="0"/>
              <w:autoSpaceDN w:val="0"/>
              <w:adjustRightInd w:val="0"/>
              <w:ind w:firstLine="709"/>
              <w:rPr>
                <w:rFonts w:ascii="Arial" w:hAnsi="Arial" w:cs="Arial"/>
                <w:sz w:val="24"/>
              </w:rPr>
            </w:pPr>
            <w:r w:rsidRPr="00AE7742">
              <w:rPr>
                <w:rFonts w:ascii="Arial" w:hAnsi="Arial" w:cs="Arial"/>
                <w:sz w:val="24"/>
              </w:rPr>
              <w:t xml:space="preserve">Суббота, воскресенье – выходные дни </w:t>
            </w:r>
          </w:p>
          <w:p w:rsidR="00AE7742" w:rsidRPr="00AE7742" w:rsidRDefault="00AE7742" w:rsidP="00AD0D39">
            <w:pPr>
              <w:widowControl w:val="0"/>
              <w:autoSpaceDE w:val="0"/>
              <w:autoSpaceDN w:val="0"/>
              <w:adjustRightInd w:val="0"/>
              <w:ind w:firstLine="709"/>
              <w:rPr>
                <w:rFonts w:ascii="Arial" w:hAnsi="Arial" w:cs="Arial"/>
                <w:sz w:val="24"/>
              </w:rPr>
            </w:pPr>
            <w:r w:rsidRPr="00AE7742">
              <w:rPr>
                <w:rFonts w:ascii="Arial" w:hAnsi="Arial" w:cs="Arial"/>
                <w:sz w:val="24"/>
              </w:rPr>
              <w:t>График приема заявителей руководителем уполномоченного органа:</w:t>
            </w:r>
          </w:p>
          <w:tbl>
            <w:tblPr>
              <w:tblW w:w="4536" w:type="dxa"/>
              <w:tblInd w:w="567" w:type="dxa"/>
              <w:tblLook w:val="04A0" w:firstRow="1" w:lastRow="0" w:firstColumn="1" w:lastColumn="0" w:noHBand="0" w:noVBand="1"/>
            </w:tblPr>
            <w:tblGrid>
              <w:gridCol w:w="2552"/>
              <w:gridCol w:w="1984"/>
            </w:tblGrid>
            <w:tr w:rsidR="00AE7742" w:rsidRPr="00AE7742" w:rsidTr="00AE7742">
              <w:trPr>
                <w:trHeight w:val="74"/>
              </w:trPr>
              <w:tc>
                <w:tcPr>
                  <w:tcW w:w="2552" w:type="dxa"/>
                </w:tcPr>
                <w:p w:rsidR="00AE7742" w:rsidRPr="00AE7742" w:rsidRDefault="00AE7742" w:rsidP="00AD0D39">
                  <w:pPr>
                    <w:widowControl w:val="0"/>
                    <w:autoSpaceDE w:val="0"/>
                    <w:autoSpaceDN w:val="0"/>
                    <w:adjustRightInd w:val="0"/>
                    <w:ind w:left="-103" w:firstLine="709"/>
                    <w:rPr>
                      <w:rFonts w:ascii="Arial" w:hAnsi="Arial" w:cs="Arial"/>
                      <w:sz w:val="24"/>
                    </w:rPr>
                  </w:pPr>
                  <w:r w:rsidRPr="00AE7742">
                    <w:rPr>
                      <w:rFonts w:ascii="Arial" w:hAnsi="Arial" w:cs="Arial"/>
                      <w:sz w:val="24"/>
                    </w:rPr>
                    <w:t>Понедельник</w:t>
                  </w:r>
                </w:p>
              </w:tc>
              <w:tc>
                <w:tcPr>
                  <w:tcW w:w="1984" w:type="dxa"/>
                </w:tcPr>
                <w:p w:rsidR="00AE7742" w:rsidRPr="00AE7742" w:rsidRDefault="00AE7742" w:rsidP="00AD0D39">
                  <w:pPr>
                    <w:widowControl w:val="0"/>
                    <w:autoSpaceDE w:val="0"/>
                    <w:autoSpaceDN w:val="0"/>
                    <w:adjustRightInd w:val="0"/>
                    <w:rPr>
                      <w:rFonts w:ascii="Arial" w:hAnsi="Arial" w:cs="Arial"/>
                      <w:sz w:val="24"/>
                    </w:rPr>
                  </w:pPr>
                  <w:r w:rsidRPr="00AE7742">
                    <w:rPr>
                      <w:rFonts w:ascii="Arial" w:hAnsi="Arial" w:cs="Arial"/>
                      <w:sz w:val="24"/>
                    </w:rPr>
                    <w:t>10.00 – 13.00</w:t>
                  </w:r>
                </w:p>
              </w:tc>
            </w:tr>
            <w:tr w:rsidR="00AE7742" w:rsidRPr="00AE7742" w:rsidTr="00AD0D39">
              <w:tc>
                <w:tcPr>
                  <w:tcW w:w="2552" w:type="dxa"/>
                </w:tcPr>
                <w:p w:rsidR="00AE7742" w:rsidRPr="00AE7742" w:rsidRDefault="00AE7742" w:rsidP="00AD0D39">
                  <w:pPr>
                    <w:widowControl w:val="0"/>
                    <w:autoSpaceDE w:val="0"/>
                    <w:autoSpaceDN w:val="0"/>
                    <w:adjustRightInd w:val="0"/>
                    <w:ind w:left="-103" w:firstLine="709"/>
                    <w:rPr>
                      <w:rFonts w:ascii="Arial" w:hAnsi="Arial" w:cs="Arial"/>
                      <w:sz w:val="24"/>
                    </w:rPr>
                  </w:pPr>
                  <w:r w:rsidRPr="00AE7742">
                    <w:rPr>
                      <w:rFonts w:ascii="Arial" w:hAnsi="Arial" w:cs="Arial"/>
                      <w:sz w:val="24"/>
                    </w:rPr>
                    <w:t>Среда</w:t>
                  </w:r>
                </w:p>
              </w:tc>
              <w:tc>
                <w:tcPr>
                  <w:tcW w:w="1984" w:type="dxa"/>
                </w:tcPr>
                <w:p w:rsidR="00AE7742" w:rsidRPr="00AE7742" w:rsidRDefault="00AE7742" w:rsidP="00AD0D39">
                  <w:pPr>
                    <w:widowControl w:val="0"/>
                    <w:autoSpaceDE w:val="0"/>
                    <w:autoSpaceDN w:val="0"/>
                    <w:adjustRightInd w:val="0"/>
                    <w:rPr>
                      <w:rFonts w:ascii="Arial" w:hAnsi="Arial" w:cs="Arial"/>
                      <w:sz w:val="24"/>
                    </w:rPr>
                  </w:pPr>
                  <w:r w:rsidRPr="00AE7742">
                    <w:rPr>
                      <w:rFonts w:ascii="Arial" w:hAnsi="Arial" w:cs="Arial"/>
                      <w:sz w:val="24"/>
                    </w:rPr>
                    <w:t>14.00 – 17.00</w:t>
                  </w:r>
                </w:p>
              </w:tc>
            </w:tr>
          </w:tbl>
          <w:p w:rsidR="00AE7742" w:rsidRPr="00AE7742" w:rsidRDefault="00AE7742" w:rsidP="00AD0D39">
            <w:pPr>
              <w:widowControl w:val="0"/>
              <w:autoSpaceDE w:val="0"/>
              <w:autoSpaceDN w:val="0"/>
              <w:adjustRightInd w:val="0"/>
              <w:ind w:firstLine="709"/>
              <w:rPr>
                <w:rFonts w:ascii="Arial" w:hAnsi="Arial" w:cs="Arial"/>
                <w:sz w:val="24"/>
              </w:rPr>
            </w:pPr>
          </w:p>
        </w:tc>
      </w:tr>
    </w:tbl>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xml:space="preserve">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A1002D">
        <w:rPr>
          <w:rFonts w:ascii="Arial" w:eastAsia="Times New Roman" w:hAnsi="Arial" w:cs="Arial"/>
          <w:sz w:val="24"/>
          <w:szCs w:val="24"/>
          <w:lang w:eastAsia="ru-RU"/>
        </w:rPr>
        <w:t>администрацией Петровского муниципального образования</w:t>
      </w:r>
      <w:r w:rsidRPr="00AE7742">
        <w:rPr>
          <w:rFonts w:ascii="Arial" w:eastAsia="Times New Roman" w:hAnsi="Arial" w:cs="Arial"/>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Петровского муниципального образования.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xml:space="preserve">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w:t>
      </w:r>
      <w:r w:rsidRPr="00AE7742">
        <w:rPr>
          <w:rFonts w:ascii="Arial" w:eastAsia="Times New Roman" w:hAnsi="Arial" w:cs="Arial"/>
          <w:sz w:val="24"/>
          <w:szCs w:val="24"/>
          <w:lang w:eastAsia="ru-RU"/>
        </w:rPr>
        <w:lastRenderedPageBreak/>
        <w:t>быть представлены, в том числе в форме электронного документа (в случае  оказания услуги через Единый портал).</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Действие настоящего пункта не распространяется на лиц, признанных в установленном порядке  безвестно  отсутствующими.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2.5. Результатом предоставления муниципальной услуги является: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принятие постановления администрации Петровского муниципального образования о предоставлении земельного участка в безвозмездное пользование и заключение договора безвозмездного пользования земельным участком;</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направление письменного уведомления об отказе в предоставлении земельного участка.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2.6. Срок предоставления муниципальной услуги.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Срок предоставления муниципальной услуги составляет не более 30</w:t>
      </w:r>
      <w:r w:rsidR="00A1002D">
        <w:rPr>
          <w:rFonts w:ascii="Arial" w:eastAsia="Times New Roman" w:hAnsi="Arial" w:cs="Arial"/>
          <w:sz w:val="24"/>
          <w:szCs w:val="24"/>
          <w:lang w:eastAsia="ru-RU"/>
        </w:rPr>
        <w:t xml:space="preserve"> рабочих</w:t>
      </w:r>
      <w:r w:rsidRPr="00AE7742">
        <w:rPr>
          <w:rFonts w:ascii="Arial" w:eastAsia="Times New Roman" w:hAnsi="Arial" w:cs="Arial"/>
          <w:sz w:val="24"/>
          <w:szCs w:val="24"/>
          <w:lang w:eastAsia="ru-RU"/>
        </w:rPr>
        <w:t xml:space="preserve"> дней со дня регистрации заявления.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2.7. Правовые основания для предоставления муниципальной услуги.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xml:space="preserve">Предоставление муниципальной услуги осуществляется в соответствии </w:t>
      </w:r>
      <w:proofErr w:type="gramStart"/>
      <w:r w:rsidRPr="00AE7742">
        <w:rPr>
          <w:rFonts w:ascii="Arial" w:eastAsia="Times New Roman" w:hAnsi="Arial" w:cs="Arial"/>
          <w:sz w:val="24"/>
          <w:szCs w:val="24"/>
          <w:lang w:eastAsia="ru-RU"/>
        </w:rPr>
        <w:t>с</w:t>
      </w:r>
      <w:proofErr w:type="gramEnd"/>
      <w:r w:rsidRPr="00AE7742">
        <w:rPr>
          <w:rFonts w:ascii="Arial" w:eastAsia="Times New Roman" w:hAnsi="Arial" w:cs="Arial"/>
          <w:sz w:val="24"/>
          <w:szCs w:val="24"/>
          <w:lang w:eastAsia="ru-RU"/>
        </w:rPr>
        <w:t>:</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Земельным кодексом Российской Федерации;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Гражданским кодексом Российской Федерации;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Лесным кодексом Российской Федерации;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Федеральным законом от 06.10.2003</w:t>
      </w:r>
      <w:r w:rsidR="00AE7742">
        <w:rPr>
          <w:rFonts w:ascii="Arial" w:eastAsia="Times New Roman" w:hAnsi="Arial" w:cs="Arial"/>
          <w:sz w:val="24"/>
          <w:szCs w:val="24"/>
          <w:lang w:eastAsia="ru-RU"/>
        </w:rPr>
        <w:t>г. №</w:t>
      </w:r>
      <w:r w:rsidRPr="00AE7742">
        <w:rPr>
          <w:rFonts w:ascii="Arial" w:eastAsia="Times New Roman" w:hAnsi="Arial" w:cs="Arial"/>
          <w:sz w:val="24"/>
          <w:szCs w:val="24"/>
          <w:lang w:eastAsia="ru-RU"/>
        </w:rPr>
        <w:t>131-ФЗ «Об общих принципах организации местного самоуправления в Российской Федерации»;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Федеральным законом от 27.07.2006</w:t>
      </w:r>
      <w:r w:rsidR="00AE7742">
        <w:rPr>
          <w:rFonts w:ascii="Arial" w:eastAsia="Times New Roman" w:hAnsi="Arial" w:cs="Arial"/>
          <w:sz w:val="24"/>
          <w:szCs w:val="24"/>
          <w:lang w:eastAsia="ru-RU"/>
        </w:rPr>
        <w:t>г. №</w:t>
      </w:r>
      <w:r w:rsidRPr="00AE7742">
        <w:rPr>
          <w:rFonts w:ascii="Arial" w:eastAsia="Times New Roman" w:hAnsi="Arial" w:cs="Arial"/>
          <w:sz w:val="24"/>
          <w:szCs w:val="24"/>
          <w:lang w:eastAsia="ru-RU"/>
        </w:rPr>
        <w:t>152-ФЗ «О персональных данных»;</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Федеральным законом от 27.07.2010</w:t>
      </w:r>
      <w:r w:rsidR="00AE7742">
        <w:rPr>
          <w:rFonts w:ascii="Arial" w:eastAsia="Times New Roman" w:hAnsi="Arial" w:cs="Arial"/>
          <w:sz w:val="24"/>
          <w:szCs w:val="24"/>
          <w:lang w:eastAsia="ru-RU"/>
        </w:rPr>
        <w:t>г. №</w:t>
      </w:r>
      <w:r w:rsidRPr="00AE7742">
        <w:rPr>
          <w:rFonts w:ascii="Arial" w:eastAsia="Times New Roman" w:hAnsi="Arial" w:cs="Arial"/>
          <w:sz w:val="24"/>
          <w:szCs w:val="24"/>
          <w:lang w:eastAsia="ru-RU"/>
        </w:rPr>
        <w:t>210-ФЗ «Об организации предоставления государственных и муниципальных услуг».</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Федеральным законом от 24.07.2007</w:t>
      </w:r>
      <w:r w:rsidR="00AE7742">
        <w:rPr>
          <w:rFonts w:ascii="Arial" w:eastAsia="Times New Roman" w:hAnsi="Arial" w:cs="Arial"/>
          <w:sz w:val="24"/>
          <w:szCs w:val="24"/>
          <w:lang w:eastAsia="ru-RU"/>
        </w:rPr>
        <w:t>г. №</w:t>
      </w:r>
      <w:r w:rsidRPr="00AE7742">
        <w:rPr>
          <w:rFonts w:ascii="Arial" w:eastAsia="Times New Roman" w:hAnsi="Arial" w:cs="Arial"/>
          <w:sz w:val="24"/>
          <w:szCs w:val="24"/>
          <w:lang w:eastAsia="ru-RU"/>
        </w:rPr>
        <w:t>221-ФЗ «О государственном кадастре недвижимости»;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Приказом Минэкономразвития Российской Федерации от 12.01.2015</w:t>
      </w:r>
      <w:r w:rsidR="00AE7742">
        <w:rPr>
          <w:rFonts w:ascii="Arial" w:eastAsia="Times New Roman" w:hAnsi="Arial" w:cs="Arial"/>
          <w:sz w:val="24"/>
          <w:szCs w:val="24"/>
          <w:lang w:eastAsia="ru-RU"/>
        </w:rPr>
        <w:t>г. №</w:t>
      </w:r>
      <w:r w:rsidRPr="00AE7742">
        <w:rPr>
          <w:rFonts w:ascii="Arial" w:eastAsia="Times New Roman" w:hAnsi="Arial" w:cs="Arial"/>
          <w:sz w:val="24"/>
          <w:szCs w:val="24"/>
          <w:lang w:eastAsia="ru-RU"/>
        </w:rPr>
        <w:t>1 «Об утверждении перечня документов, подтверждающих право заявителя на приобретение земельного участка без проведения торгов»;</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Уставом Петровского муниципального образования;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Правилами землепользования и застройки Петровского муниципального образования, утвержденными решением Думы Петровского муниципального образования от 30.05.2014 № 68.</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2.8. Заявитель, претендующий на предоставление в безвозмездное пользование земельного участка, представляет в администрацию поселения лично, через представителя либо через Единый портал заявление по форме (Приложение № 1 к Административному регламенту).</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2.9. К указанному заявлению заявителем прилагается перечень документов:</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2.9.1. документы, подтверждающие право заявителя на приобретение земельного участка без проведения торгов:</w:t>
      </w:r>
    </w:p>
    <w:p w:rsidR="00F47574" w:rsidRPr="00AE7742" w:rsidRDefault="00AE7742" w:rsidP="00AE7742">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2.9.1.1. </w:t>
      </w:r>
      <w:r w:rsidR="00F47574" w:rsidRPr="00AE7742">
        <w:rPr>
          <w:rFonts w:ascii="Arial" w:eastAsia="Times New Roman" w:hAnsi="Arial" w:cs="Arial"/>
          <w:sz w:val="24"/>
          <w:szCs w:val="24"/>
          <w:lang w:eastAsia="ru-RU"/>
        </w:rPr>
        <w:t>органом государственной власти, органом местного самоуправления, государственным или муниципальным учреждением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документы, подтверждающие право заявителя на предоставление земельного участка в соответствии с целями;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lastRenderedPageBreak/>
        <w:t>2.9.1.2. работником организации, которой земельный участок предоставлен на праве постоянного (бессрочного) пользования: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приказ о приеме на работу, выписка из трудовой книжки или трудовой договор (контракт);</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2.9.1.3. религиозной организацией:</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2.9.1.4. религиозной организацией, которой на праве безвозмездного пользования предоставлены здания, сооружения: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договор безвозмездного пользования зданием, сооружением, если право на такое здание, сооружение не зарегистрировано в ЕГРП;</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2.9.1.5. лицом, с которым в соответствии с Федеральным законом от 5.04.2013</w:t>
      </w:r>
      <w:r w:rsidR="00AE7742">
        <w:rPr>
          <w:rFonts w:ascii="Arial" w:eastAsia="Times New Roman" w:hAnsi="Arial" w:cs="Arial"/>
          <w:sz w:val="24"/>
          <w:szCs w:val="24"/>
          <w:lang w:eastAsia="ru-RU"/>
        </w:rPr>
        <w:t>г.</w:t>
      </w:r>
      <w:r w:rsidR="00F9333C">
        <w:rPr>
          <w:rFonts w:ascii="Arial" w:eastAsia="Times New Roman" w:hAnsi="Arial" w:cs="Arial"/>
          <w:sz w:val="24"/>
          <w:szCs w:val="24"/>
          <w:lang w:eastAsia="ru-RU"/>
        </w:rPr>
        <w:t xml:space="preserve"> №</w:t>
      </w:r>
      <w:r w:rsidRPr="00AE7742">
        <w:rPr>
          <w:rFonts w:ascii="Arial" w:eastAsia="Times New Roman" w:hAnsi="Arial" w:cs="Arial"/>
          <w:sz w:val="24"/>
          <w:szCs w:val="24"/>
          <w:lang w:eastAsia="ru-RU"/>
        </w:rPr>
        <w:t>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2.9.1.6. гражданином, испрашивающим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Иркутской области: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соглашение о создании крестьянского (фермерского) хозяйства в случае, если фермерское хозяйство создано несколькими гражданами;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2.9.1.7. гражданином, работающим по основному месту работы в муниципальных образованиях и по специальности, которые установлены законом Иркутской области: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приказ о приеме на работу, выписка из трудовой книжки или трудовой договор (контракт);</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2.9.1.8. гражданину, которому предоставлено служебное жилое помещение в виде жилого дома: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договор найма служебного жилого помещения;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2.9.1.9. гражданином, испрашивающим земельный участок для сельскохозяйственной деятельности (в том числе пчеловодства) для собственных нужд:</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нет;</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xml:space="preserve">2.9.1.10. гражданином или юридическим лицом, испрашивающим земельный участок для сельскохозяйственного, </w:t>
      </w:r>
      <w:proofErr w:type="spellStart"/>
      <w:r w:rsidRPr="00AE7742">
        <w:rPr>
          <w:rFonts w:ascii="Arial" w:eastAsia="Times New Roman" w:hAnsi="Arial" w:cs="Arial"/>
          <w:sz w:val="24"/>
          <w:szCs w:val="24"/>
          <w:lang w:eastAsia="ru-RU"/>
        </w:rPr>
        <w:t>охотхозяйственного</w:t>
      </w:r>
      <w:proofErr w:type="spellEnd"/>
      <w:r w:rsidRPr="00AE7742">
        <w:rPr>
          <w:rFonts w:ascii="Arial" w:eastAsia="Times New Roman" w:hAnsi="Arial" w:cs="Arial"/>
          <w:sz w:val="24"/>
          <w:szCs w:val="24"/>
          <w:lang w:eastAsia="ru-RU"/>
        </w:rPr>
        <w:t>, лесохозяйственного и иного использования, не предусматривающего строительства зданий, сооружений:</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нет;</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lastRenderedPageBreak/>
        <w:t>2.9.1.11. некоммерческой организацией, созданной гражданами для ведения огородничества или садоводства: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нет;</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2.9.1.12. некоммерческой организацией, созданной гражданами в целях жилищного строительства: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2.9.1.13. лицом, с которым в соответствии с Фед</w:t>
      </w:r>
      <w:r w:rsidR="00E21A8D">
        <w:rPr>
          <w:rFonts w:ascii="Arial" w:eastAsia="Times New Roman" w:hAnsi="Arial" w:cs="Arial"/>
          <w:sz w:val="24"/>
          <w:szCs w:val="24"/>
          <w:lang w:eastAsia="ru-RU"/>
        </w:rPr>
        <w:t>еральным законом от 2.12.2012 №</w:t>
      </w:r>
      <w:r w:rsidRPr="00AE7742">
        <w:rPr>
          <w:rFonts w:ascii="Arial" w:eastAsia="Times New Roman" w:hAnsi="Arial" w:cs="Arial"/>
          <w:sz w:val="24"/>
          <w:szCs w:val="24"/>
          <w:lang w:eastAsia="ru-RU"/>
        </w:rPr>
        <w:t>275-ФЗ «О государственном оборонном заказе» или Федеральным законом от 5.04.2013</w:t>
      </w:r>
      <w:r w:rsidR="00AE7742">
        <w:rPr>
          <w:rFonts w:ascii="Arial" w:eastAsia="Times New Roman" w:hAnsi="Arial" w:cs="Arial"/>
          <w:sz w:val="24"/>
          <w:szCs w:val="24"/>
          <w:lang w:eastAsia="ru-RU"/>
        </w:rPr>
        <w:t>г.</w:t>
      </w:r>
      <w:r w:rsidR="00E21A8D">
        <w:rPr>
          <w:rFonts w:ascii="Arial" w:eastAsia="Times New Roman" w:hAnsi="Arial" w:cs="Arial"/>
          <w:sz w:val="24"/>
          <w:szCs w:val="24"/>
          <w:lang w:eastAsia="ru-RU"/>
        </w:rPr>
        <w:t>  №</w:t>
      </w:r>
      <w:r w:rsidRPr="00AE7742">
        <w:rPr>
          <w:rFonts w:ascii="Arial" w:eastAsia="Times New Roman" w:hAnsi="Arial" w:cs="Arial"/>
          <w:sz w:val="24"/>
          <w:szCs w:val="24"/>
          <w:lang w:eastAsia="ru-RU"/>
        </w:rPr>
        <w:t>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государственный контракт;</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2.9.1.14. некоммерческой организацией, предусмотренной законом Иркутской области  и созданной Иркутской областью в целях жилищного строительства для обеспечения жилыми помещениями отдельных категорий граждан:</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решение Иркутской области о создании некоммерческой организации;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2.9.15.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2.9.2. документ, подтверждающий полномочия представителя заявителя;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2.9.3.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w:t>
      </w:r>
      <w:r w:rsidR="00AE7742">
        <w:rPr>
          <w:rFonts w:ascii="Arial" w:eastAsia="Times New Roman" w:hAnsi="Arial" w:cs="Arial"/>
          <w:sz w:val="24"/>
          <w:szCs w:val="24"/>
          <w:lang w:eastAsia="ru-RU"/>
        </w:rPr>
        <w:t xml:space="preserve">.9.4. </w:t>
      </w:r>
      <w:r w:rsidRPr="00AE7742">
        <w:rPr>
          <w:rFonts w:ascii="Arial" w:eastAsia="Times New Roman" w:hAnsi="Arial" w:cs="Arial"/>
          <w:sz w:val="24"/>
          <w:szCs w:val="24"/>
          <w:lang w:eastAsia="ru-RU"/>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для ведения огородничества или садоводства.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2.10. Предоставляются государственными, муниципальными органами и организациями (предприятиями) по запросу администрации Петровского муниципального образования: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2.10.1. кадастровый паспорт испрашиваемого земельного участка либо кадастровая выписка об испрашиваемом земельном участке;</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2.10.3. выписка из Единого государственного реестра юридических лиц о юридическом лице, являющемся заявителем;</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2.10.4. кадастровый паспорт здания, сооружения, расположенного на испрашиваемом земельном участке</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2.10.5.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lastRenderedPageBreak/>
        <w:t>2.10.6. Выписка из ЕГРИП об индивидуальном предпринимателе, являющемся заявителем.</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2.12. В течение десяти дней со дня поступления заявления о предоставлении земельного участка администрация Петровского муниципального образования  возвращает заявление заявителю, если: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а) заявление не соответствует требованиям Приложения № 1 к настоящему</w:t>
      </w:r>
      <w:proofErr w:type="gramStart"/>
      <w:r w:rsidRPr="00AE7742">
        <w:rPr>
          <w:rFonts w:ascii="Arial" w:eastAsia="Times New Roman" w:hAnsi="Arial" w:cs="Arial"/>
          <w:sz w:val="24"/>
          <w:szCs w:val="24"/>
          <w:lang w:eastAsia="ru-RU"/>
        </w:rPr>
        <w:t xml:space="preserve"> А</w:t>
      </w:r>
      <w:proofErr w:type="gramEnd"/>
      <w:r w:rsidRPr="00AE7742">
        <w:rPr>
          <w:rFonts w:ascii="Arial" w:eastAsia="Times New Roman" w:hAnsi="Arial" w:cs="Arial"/>
          <w:sz w:val="24"/>
          <w:szCs w:val="24"/>
          <w:lang w:eastAsia="ru-RU"/>
        </w:rPr>
        <w:fldChar w:fldCharType="begin"/>
      </w:r>
      <w:r w:rsidRPr="00AE7742">
        <w:rPr>
          <w:rFonts w:ascii="Arial" w:eastAsia="Times New Roman" w:hAnsi="Arial" w:cs="Arial"/>
          <w:sz w:val="24"/>
          <w:szCs w:val="24"/>
          <w:lang w:eastAsia="ru-RU"/>
        </w:rPr>
        <w:instrText xml:space="preserve"> HYPERLINK "consultantplus://offline/ref=9FABBD5AD3546CFB3690077C59A6F35FD6E50ADD22995CDF90ED12C71B7EE8091D307C24F71F47F466D3B5hBB9H" </w:instrText>
      </w:r>
      <w:r w:rsidRPr="00AE7742">
        <w:rPr>
          <w:rFonts w:ascii="Arial" w:eastAsia="Times New Roman" w:hAnsi="Arial" w:cs="Arial"/>
          <w:sz w:val="24"/>
          <w:szCs w:val="24"/>
          <w:lang w:eastAsia="ru-RU"/>
        </w:rPr>
        <w:fldChar w:fldCharType="separate"/>
      </w:r>
      <w:r w:rsidRPr="00AE7742">
        <w:rPr>
          <w:rFonts w:ascii="Arial" w:eastAsia="Times New Roman" w:hAnsi="Arial" w:cs="Arial"/>
          <w:sz w:val="24"/>
          <w:szCs w:val="24"/>
          <w:lang w:eastAsia="ru-RU"/>
        </w:rPr>
        <w:t>дминистративному</w:t>
      </w:r>
      <w:r w:rsidRPr="00AE7742">
        <w:rPr>
          <w:rFonts w:ascii="Arial" w:eastAsia="Times New Roman" w:hAnsi="Arial" w:cs="Arial"/>
          <w:sz w:val="24"/>
          <w:szCs w:val="24"/>
          <w:lang w:eastAsia="ru-RU"/>
        </w:rPr>
        <w:fldChar w:fldCharType="end"/>
      </w:r>
      <w:r w:rsidRPr="00AE7742">
        <w:rPr>
          <w:rFonts w:ascii="Arial" w:eastAsia="Times New Roman" w:hAnsi="Arial" w:cs="Arial"/>
          <w:sz w:val="24"/>
          <w:szCs w:val="24"/>
          <w:lang w:eastAsia="ru-RU"/>
        </w:rPr>
        <w:t> регламенту;</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б) подано в иной уполномоченный орган;</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в) к заявлению не приложены документы, предусмотренные Приложением № 1 к настоящему</w:t>
      </w:r>
      <w:proofErr w:type="gramStart"/>
      <w:r w:rsidRPr="00AE7742">
        <w:rPr>
          <w:rFonts w:ascii="Arial" w:eastAsia="Times New Roman" w:hAnsi="Arial" w:cs="Arial"/>
          <w:sz w:val="24"/>
          <w:szCs w:val="24"/>
          <w:lang w:eastAsia="ru-RU"/>
        </w:rPr>
        <w:t xml:space="preserve"> А</w:t>
      </w:r>
      <w:proofErr w:type="gramEnd"/>
      <w:r w:rsidRPr="00AE7742">
        <w:rPr>
          <w:rFonts w:ascii="Arial" w:eastAsia="Times New Roman" w:hAnsi="Arial" w:cs="Arial"/>
          <w:sz w:val="24"/>
          <w:szCs w:val="24"/>
          <w:lang w:eastAsia="ru-RU"/>
        </w:rPr>
        <w:fldChar w:fldCharType="begin"/>
      </w:r>
      <w:r w:rsidRPr="00AE7742">
        <w:rPr>
          <w:rFonts w:ascii="Arial" w:eastAsia="Times New Roman" w:hAnsi="Arial" w:cs="Arial"/>
          <w:sz w:val="24"/>
          <w:szCs w:val="24"/>
          <w:lang w:eastAsia="ru-RU"/>
        </w:rPr>
        <w:instrText xml:space="preserve"> HYPERLINK "consultantplus://offline/ref=9FABBD5AD3546CFB3690077C59A6F35FD6E50ADD22995CDF90ED12C71B7EE8091D307C24F71F47F466D3B5hBB9H" </w:instrText>
      </w:r>
      <w:r w:rsidRPr="00AE7742">
        <w:rPr>
          <w:rFonts w:ascii="Arial" w:eastAsia="Times New Roman" w:hAnsi="Arial" w:cs="Arial"/>
          <w:sz w:val="24"/>
          <w:szCs w:val="24"/>
          <w:lang w:eastAsia="ru-RU"/>
        </w:rPr>
        <w:fldChar w:fldCharType="separate"/>
      </w:r>
      <w:r w:rsidRPr="00AE7742">
        <w:rPr>
          <w:rFonts w:ascii="Arial" w:eastAsia="Times New Roman" w:hAnsi="Arial" w:cs="Arial"/>
          <w:sz w:val="24"/>
          <w:szCs w:val="24"/>
          <w:lang w:eastAsia="ru-RU"/>
        </w:rPr>
        <w:t>дминистративному</w:t>
      </w:r>
      <w:r w:rsidRPr="00AE7742">
        <w:rPr>
          <w:rFonts w:ascii="Arial" w:eastAsia="Times New Roman" w:hAnsi="Arial" w:cs="Arial"/>
          <w:sz w:val="24"/>
          <w:szCs w:val="24"/>
          <w:lang w:eastAsia="ru-RU"/>
        </w:rPr>
        <w:fldChar w:fldCharType="end"/>
      </w:r>
      <w:r w:rsidRPr="00AE7742">
        <w:rPr>
          <w:rFonts w:ascii="Arial" w:eastAsia="Times New Roman" w:hAnsi="Arial" w:cs="Arial"/>
          <w:sz w:val="24"/>
          <w:szCs w:val="24"/>
          <w:lang w:eastAsia="ru-RU"/>
        </w:rPr>
        <w:t> регламенту;</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При этом заявителю должны быть указаны причины возврата заявления предоставлении земельного участка.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 Администрация Петровского муниципального образования  отказывает в предоставлении муниципальной услуги по следующим основаниям:</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xml:space="preserve">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Pr="00AE7742">
        <w:rPr>
          <w:rFonts w:ascii="Arial" w:eastAsia="Times New Roman" w:hAnsi="Arial" w:cs="Arial"/>
          <w:sz w:val="24"/>
          <w:szCs w:val="24"/>
          <w:lang w:eastAsia="ru-RU"/>
        </w:rPr>
        <w:lastRenderedPageBreak/>
        <w:t>участка обратился правообладатель этих здания, сооружения, помещений в них, этого объекта незавершенного строительства;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E7742">
        <w:rPr>
          <w:rFonts w:ascii="Arial" w:eastAsia="Times New Roman" w:hAnsi="Arial" w:cs="Arial"/>
          <w:sz w:val="24"/>
          <w:szCs w:val="24"/>
          <w:lang w:eastAsia="ru-RU"/>
        </w:rPr>
        <w:t>жд в сл</w:t>
      </w:r>
      <w:proofErr w:type="gramEnd"/>
      <w:r w:rsidRPr="00AE7742">
        <w:rPr>
          <w:rFonts w:ascii="Arial" w:eastAsia="Times New Roman" w:hAnsi="Arial" w:cs="Arial"/>
          <w:sz w:val="24"/>
          <w:szCs w:val="24"/>
          <w:lang w:eastAsia="ru-RU"/>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xml:space="preserve">2.13.10) указанный в заявлении о предоставлении земельного участка земельный участок является предметом аукциона, </w:t>
      </w:r>
      <w:proofErr w:type="gramStart"/>
      <w:r w:rsidRPr="00AE7742">
        <w:rPr>
          <w:rFonts w:ascii="Arial" w:eastAsia="Times New Roman" w:hAnsi="Arial" w:cs="Arial"/>
          <w:sz w:val="24"/>
          <w:szCs w:val="24"/>
          <w:lang w:eastAsia="ru-RU"/>
        </w:rPr>
        <w:t>извещение</w:t>
      </w:r>
      <w:proofErr w:type="gramEnd"/>
      <w:r w:rsidRPr="00AE7742">
        <w:rPr>
          <w:rFonts w:ascii="Arial" w:eastAsia="Times New Roman" w:hAnsi="Arial" w:cs="Arial"/>
          <w:sz w:val="24"/>
          <w:szCs w:val="24"/>
          <w:lang w:eastAsia="ru-RU"/>
        </w:rPr>
        <w:t xml:space="preserve"> о проведении которого размещено в соответствии с пунктом 19 статьи 39.11 Земельного кодекса РФ;</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2.13.12) в отношении земельного участка, указанного в заявлен</w:t>
      </w:r>
      <w:proofErr w:type="gramStart"/>
      <w:r w:rsidRPr="00AE7742">
        <w:rPr>
          <w:rFonts w:ascii="Arial" w:eastAsia="Times New Roman" w:hAnsi="Arial" w:cs="Arial"/>
          <w:sz w:val="24"/>
          <w:szCs w:val="24"/>
          <w:lang w:eastAsia="ru-RU"/>
        </w:rPr>
        <w:t>ии о е</w:t>
      </w:r>
      <w:proofErr w:type="gramEnd"/>
      <w:r w:rsidRPr="00AE7742">
        <w:rPr>
          <w:rFonts w:ascii="Arial" w:eastAsia="Times New Roman" w:hAnsi="Arial" w:cs="Arial"/>
          <w:sz w:val="24"/>
          <w:szCs w:val="24"/>
          <w:lang w:eastAsia="ru-RU"/>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xml:space="preserve">2.13.13)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AE7742">
        <w:rPr>
          <w:rFonts w:ascii="Arial" w:eastAsia="Times New Roman" w:hAnsi="Arial" w:cs="Arial"/>
          <w:sz w:val="24"/>
          <w:szCs w:val="24"/>
          <w:lang w:eastAsia="ru-RU"/>
        </w:rPr>
        <w:lastRenderedPageBreak/>
        <w:t>линейного объекта в соответствии с утвержденным проектом планировки территории;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2.13.18) предоставление земельного участка на заявленном виде прав не допускается;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2.13.19) в отношении земельного участка, указанного в заявлен</w:t>
      </w:r>
      <w:proofErr w:type="gramStart"/>
      <w:r w:rsidRPr="00AE7742">
        <w:rPr>
          <w:rFonts w:ascii="Arial" w:eastAsia="Times New Roman" w:hAnsi="Arial" w:cs="Arial"/>
          <w:sz w:val="24"/>
          <w:szCs w:val="24"/>
          <w:lang w:eastAsia="ru-RU"/>
        </w:rPr>
        <w:t>ии о е</w:t>
      </w:r>
      <w:proofErr w:type="gramEnd"/>
      <w:r w:rsidRPr="00AE7742">
        <w:rPr>
          <w:rFonts w:ascii="Arial" w:eastAsia="Times New Roman" w:hAnsi="Arial" w:cs="Arial"/>
          <w:sz w:val="24"/>
          <w:szCs w:val="24"/>
          <w:lang w:eastAsia="ru-RU"/>
        </w:rPr>
        <w:t>го предоставлении, не установлен вид разрешенного использования;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2.13.20) указанный в заявлении о предоставлении земельного участка земельный участок не отнесен к определенной категории земель;</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2.13.21) в отношении земельного участка, указанного в заявлен</w:t>
      </w:r>
      <w:proofErr w:type="gramStart"/>
      <w:r w:rsidRPr="00AE7742">
        <w:rPr>
          <w:rFonts w:ascii="Arial" w:eastAsia="Times New Roman" w:hAnsi="Arial" w:cs="Arial"/>
          <w:sz w:val="24"/>
          <w:szCs w:val="24"/>
          <w:lang w:eastAsia="ru-RU"/>
        </w:rPr>
        <w:t>ии о е</w:t>
      </w:r>
      <w:proofErr w:type="gramEnd"/>
      <w:r w:rsidRPr="00AE7742">
        <w:rPr>
          <w:rFonts w:ascii="Arial" w:eastAsia="Times New Roman"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2.13.23) границы земельного участка, указанного в заявлен</w:t>
      </w:r>
      <w:proofErr w:type="gramStart"/>
      <w:r w:rsidRPr="00AE7742">
        <w:rPr>
          <w:rFonts w:ascii="Arial" w:eastAsia="Times New Roman" w:hAnsi="Arial" w:cs="Arial"/>
          <w:sz w:val="24"/>
          <w:szCs w:val="24"/>
          <w:lang w:eastAsia="ru-RU"/>
        </w:rPr>
        <w:t>ии о е</w:t>
      </w:r>
      <w:proofErr w:type="gramEnd"/>
      <w:r w:rsidRPr="00AE7742">
        <w:rPr>
          <w:rFonts w:ascii="Arial" w:eastAsia="Times New Roman" w:hAnsi="Arial" w:cs="Arial"/>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xml:space="preserve">2.13.24)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w:t>
      </w:r>
      <w:r w:rsidRPr="00AE7742">
        <w:rPr>
          <w:rFonts w:ascii="Arial" w:eastAsia="Times New Roman" w:hAnsi="Arial" w:cs="Arial"/>
          <w:sz w:val="24"/>
          <w:szCs w:val="24"/>
          <w:lang w:eastAsia="ru-RU"/>
        </w:rPr>
        <w:lastRenderedPageBreak/>
        <w:t>качественных характеристиках лесных участков, в соответствии с которыми такой земельный участок образован, более чем на десять процентов.</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2.14. Предоставление муниципальной услуги осуществляется без взимания платы.</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2.16. Срок регистрации заявления о предоставлении муниципальной услуги – 1 рабочий день.</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2.17. Места предоставления муниципальной услуги (места информирования, ожидания и приема заявителей) располагаются в здании администрации Петровского муниципального образования. В местах предоставления муниципальной услуги предусматривается  возможность доступа к местам общественного пользования (туалетам).</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Места ожидания должны иметь условия, удобные для граждан. Места ожидания оборудуются стульями.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Прием заявителей осуществляется в служебных кабинетах администрации Петровского муниципального образования.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Места приема должны обеспечивать:</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возможность и удобство оформления гражданином письменного обращения;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телефонную связь;</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возможность копирования документов;</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доступ к основным нормативным правовым актам в соответствии с компетенцией Администрации Петровского муниципального образования;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доступ к нормативным правовым актам, регулирующим исполнение Административного регламента;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наличие письменных принадлежностей и бумаги формата</w:t>
      </w:r>
      <w:proofErr w:type="gramStart"/>
      <w:r w:rsidRPr="00AE7742">
        <w:rPr>
          <w:rFonts w:ascii="Arial" w:eastAsia="Times New Roman" w:hAnsi="Arial" w:cs="Arial"/>
          <w:sz w:val="24"/>
          <w:szCs w:val="24"/>
          <w:lang w:eastAsia="ru-RU"/>
        </w:rPr>
        <w:t xml:space="preserve"> А</w:t>
      </w:r>
      <w:proofErr w:type="gramEnd"/>
      <w:r w:rsidRPr="00AE7742">
        <w:rPr>
          <w:rFonts w:ascii="Arial" w:eastAsia="Times New Roman" w:hAnsi="Arial" w:cs="Arial"/>
          <w:sz w:val="24"/>
          <w:szCs w:val="24"/>
          <w:lang w:eastAsia="ru-RU"/>
        </w:rPr>
        <w:t xml:space="preserve"> 4.</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2.19. Особенностей предоставления муниципальной услуги в электронной форме не установлено.</w:t>
      </w:r>
    </w:p>
    <w:p w:rsidR="00F47574" w:rsidRPr="00974B47" w:rsidRDefault="00F47574" w:rsidP="00974B47">
      <w:pPr>
        <w:shd w:val="clear" w:color="auto" w:fill="FFFFFF"/>
        <w:ind w:firstLine="709"/>
        <w:jc w:val="center"/>
        <w:rPr>
          <w:rFonts w:ascii="Arial" w:eastAsia="Times New Roman" w:hAnsi="Arial" w:cs="Arial"/>
          <w:sz w:val="24"/>
          <w:szCs w:val="24"/>
          <w:lang w:eastAsia="ru-RU"/>
        </w:rPr>
      </w:pPr>
      <w:r w:rsidRPr="00974B47">
        <w:rPr>
          <w:rFonts w:ascii="Arial" w:eastAsia="Times New Roman" w:hAnsi="Arial" w:cs="Arial"/>
          <w:bCs/>
          <w:sz w:val="24"/>
          <w:szCs w:val="24"/>
          <w:lang w:eastAsia="ru-RU"/>
        </w:rPr>
        <w:t>3. Административные процедуры</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3.1. Предоставление муниципальной услуги включает в себя следующие административные процедуры:</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прием и регистрация заявления и приложенных к нему документов;</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проверка и рассмотрение заявления и приложенных к нему документов;</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принятие и оформление решения о предоставлении земельного участка в безвозмездное пользование, подготовка проекта договора безвозмездного пользования земельным участком или принятие решения об отказе в предоставлении земельного участка;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xml:space="preserve">- направление заявителю постановления администрации Петровского муниципального образования  о предоставлении земельного участка в </w:t>
      </w:r>
      <w:r w:rsidRPr="00AE7742">
        <w:rPr>
          <w:rFonts w:ascii="Arial" w:eastAsia="Times New Roman" w:hAnsi="Arial" w:cs="Arial"/>
          <w:sz w:val="24"/>
          <w:szCs w:val="24"/>
          <w:lang w:eastAsia="ru-RU"/>
        </w:rPr>
        <w:lastRenderedPageBreak/>
        <w:t>безвозмездное пользование, проекта договора безвозмездного пользования земельным участком или письменного уведомления об отказе в предоставлении земельного участка.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3.2. Прием и регистрация заявления и приложенных к нему документов.</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Ответственным за выполнение административной процедуры является работник администрации</w:t>
      </w:r>
      <w:r w:rsidR="002B4FC9">
        <w:rPr>
          <w:rFonts w:ascii="Arial" w:eastAsia="Times New Roman" w:hAnsi="Arial" w:cs="Arial"/>
          <w:sz w:val="24"/>
          <w:szCs w:val="24"/>
          <w:lang w:eastAsia="ru-RU"/>
        </w:rPr>
        <w:t xml:space="preserve"> Петровского муниципального образования</w:t>
      </w:r>
      <w:r w:rsidRPr="00AE7742">
        <w:rPr>
          <w:rFonts w:ascii="Arial" w:eastAsia="Times New Roman" w:hAnsi="Arial" w:cs="Arial"/>
          <w:sz w:val="24"/>
          <w:szCs w:val="24"/>
          <w:lang w:eastAsia="ru-RU"/>
        </w:rPr>
        <w:t>, осуществляющий прием, регистрацию и отправку корреспонденции (далее – работник администрации).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Работник администрации: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Работник администрации регистрирует заявление в журнале регистрации входящих документов.</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Оригиналы документов возвращаются заявителю.</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Петровского муниципального образования.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В случае непредставления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Максимальный срок исполнения данной административной процедуры составляет 1 день.</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3.3. Проверка и рассмотрение заявления и приложенных к нему документов.</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xml:space="preserve">Основанием для начала административной процедуры является передача работником администрации заявления и приложенных к нему документов Главе </w:t>
      </w:r>
      <w:r w:rsidRPr="00AE7742">
        <w:rPr>
          <w:rFonts w:ascii="Arial" w:eastAsia="Times New Roman" w:hAnsi="Arial" w:cs="Arial"/>
          <w:sz w:val="24"/>
          <w:szCs w:val="24"/>
          <w:lang w:eastAsia="ru-RU"/>
        </w:rPr>
        <w:lastRenderedPageBreak/>
        <w:t>Петровского муниципального образования  – председателю Комиссии по землепользованию и застройке.</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Ответственными за выполнение административной процедуры являются председатель Комиссии по землепользованию и застройке Петровского муниципального образования и специалист администрации Петровского муниципального образования, ответственный за организацию работы Комиссии (далее – секретарь Комиссии).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При наличии оснований, предусмотренных пунктом 2.12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Председатель Комиссии назначает дату заседания Комиссии, после чего специалист администрации в течение 1 дня организует (уведомляет членов Комиссии и заявителя о времени и дате)  заседание Комиссии.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Деятельность Комиссии осуществляется в соответствии с Правилами землепользования и застройки Петровского муниципального образования  и Положением о комиссии по землепользованию и застройке Петровского муниципального образования.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Комиссия изучает представленные документы и принимает одно из следующих решений:</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а) о предоставлении земельного участка в безвозмездное пользование;</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б) об отказе в предоставлении земельного участка.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Решение Комиссии оформляется протоколом.</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Глава Петровского муниципального образования  рассматривает протокол Комиссии, заявление и приложенные к нему документы и поручает секретарю Комиссии подготовить проект постановления администрации поселения о предоставлении земельного участка в безвозмездное пользование или проект решения об отказе в предоставлении земельного участка.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Максимальный срок данной административной процедуры составляет 21 день.</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3.4. Принятие и оформление решения о предоставлении земельного участка в  безвозмездное пользование, подготовка проекта договора безвозмездного пользования земельным участком или принятие решения об отказе в предоставлении земельного участка.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Основанием для начала административной процедуры является подготовка и передача секретарем Комиссии Главе поселения проекта постановления администрации поселения о предоставлении земельного участка в безвозмездное пользование или проекта решения об отказе в предоставлении земельного участка.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Ответственными за выполнение административной процедуры являются Глава Петровского муниципального образования (далее – Глава поселения) и секретарь Комиссии.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3.4.1. Решение о предоставлении земельного участка в безвозмездное пользование оформляется постановлением администрации Петровского муниципаль</w:t>
      </w:r>
      <w:r w:rsidR="00E21A8D">
        <w:rPr>
          <w:rFonts w:ascii="Arial" w:eastAsia="Times New Roman" w:hAnsi="Arial" w:cs="Arial"/>
          <w:sz w:val="24"/>
          <w:szCs w:val="24"/>
          <w:lang w:eastAsia="ru-RU"/>
        </w:rPr>
        <w:t xml:space="preserve">ного образования </w:t>
      </w:r>
      <w:r w:rsidR="00297811">
        <w:rPr>
          <w:rFonts w:ascii="Arial" w:eastAsia="Times New Roman" w:hAnsi="Arial" w:cs="Arial"/>
          <w:sz w:val="24"/>
          <w:szCs w:val="24"/>
          <w:lang w:eastAsia="ru-RU"/>
        </w:rPr>
        <w:t> (Приложение №</w:t>
      </w:r>
      <w:r w:rsidR="003F62E4">
        <w:rPr>
          <w:rFonts w:ascii="Arial" w:eastAsia="Times New Roman" w:hAnsi="Arial" w:cs="Arial"/>
          <w:sz w:val="24"/>
          <w:szCs w:val="24"/>
          <w:lang w:eastAsia="ru-RU"/>
        </w:rPr>
        <w:t xml:space="preserve">2 </w:t>
      </w:r>
      <w:r w:rsidRPr="00AE7742">
        <w:rPr>
          <w:rFonts w:ascii="Arial" w:eastAsia="Times New Roman" w:hAnsi="Arial" w:cs="Arial"/>
          <w:sz w:val="24"/>
          <w:szCs w:val="24"/>
          <w:lang w:eastAsia="ru-RU"/>
        </w:rPr>
        <w:t>к</w:t>
      </w:r>
      <w:proofErr w:type="gramStart"/>
      <w:r w:rsidRPr="00AE7742">
        <w:rPr>
          <w:rFonts w:ascii="Arial" w:eastAsia="Times New Roman" w:hAnsi="Arial" w:cs="Arial"/>
          <w:sz w:val="24"/>
          <w:szCs w:val="24"/>
          <w:lang w:eastAsia="ru-RU"/>
        </w:rPr>
        <w:t xml:space="preserve">  </w:t>
      </w:r>
      <w:r w:rsidRPr="00297811">
        <w:rPr>
          <w:rFonts w:ascii="Arial" w:eastAsia="Times New Roman" w:hAnsi="Arial" w:cs="Arial"/>
          <w:sz w:val="24"/>
          <w:szCs w:val="24"/>
          <w:lang w:eastAsia="ru-RU"/>
        </w:rPr>
        <w:t>А</w:t>
      </w:r>
      <w:proofErr w:type="gramEnd"/>
      <w:r w:rsidRPr="00297811">
        <w:rPr>
          <w:rFonts w:ascii="Arial" w:eastAsia="Times New Roman" w:hAnsi="Arial" w:cs="Arial"/>
          <w:sz w:val="24"/>
          <w:szCs w:val="24"/>
          <w:lang w:eastAsia="ru-RU"/>
        </w:rPr>
        <w:fldChar w:fldCharType="begin"/>
      </w:r>
      <w:r w:rsidRPr="00297811">
        <w:rPr>
          <w:rFonts w:ascii="Arial" w:eastAsia="Times New Roman" w:hAnsi="Arial" w:cs="Arial"/>
          <w:sz w:val="24"/>
          <w:szCs w:val="24"/>
          <w:lang w:eastAsia="ru-RU"/>
        </w:rPr>
        <w:instrText xml:space="preserve"> HYPERLINK "consultantplus://offline/ref=9FABBD5AD3546CFB3690077C59A6F35FD6E50ADD22995CDF90ED12C71B7EE8091D307C24F71F47F466D3B5hBB9H" </w:instrText>
      </w:r>
      <w:r w:rsidRPr="00297811">
        <w:rPr>
          <w:rFonts w:ascii="Arial" w:eastAsia="Times New Roman" w:hAnsi="Arial" w:cs="Arial"/>
          <w:sz w:val="24"/>
          <w:szCs w:val="24"/>
          <w:lang w:eastAsia="ru-RU"/>
        </w:rPr>
        <w:fldChar w:fldCharType="separate"/>
      </w:r>
      <w:r w:rsidRPr="00297811">
        <w:rPr>
          <w:rFonts w:ascii="Arial" w:eastAsia="Times New Roman" w:hAnsi="Arial" w:cs="Arial"/>
          <w:sz w:val="24"/>
          <w:szCs w:val="24"/>
          <w:lang w:eastAsia="ru-RU"/>
        </w:rPr>
        <w:t>дминистративному</w:t>
      </w:r>
      <w:r w:rsidRPr="00297811">
        <w:rPr>
          <w:rFonts w:ascii="Arial" w:eastAsia="Times New Roman" w:hAnsi="Arial" w:cs="Arial"/>
          <w:sz w:val="24"/>
          <w:szCs w:val="24"/>
          <w:lang w:eastAsia="ru-RU"/>
        </w:rPr>
        <w:fldChar w:fldCharType="end"/>
      </w:r>
      <w:r w:rsidRPr="00AE7742">
        <w:rPr>
          <w:rFonts w:ascii="Arial" w:eastAsia="Times New Roman" w:hAnsi="Arial" w:cs="Arial"/>
          <w:sz w:val="24"/>
          <w:szCs w:val="24"/>
          <w:lang w:eastAsia="ru-RU"/>
        </w:rPr>
        <w:t> регламенту).</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безвозмездного пользования земельным участком в 3 экземплярах.</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lastRenderedPageBreak/>
        <w:t>Договор безвозмездного пользования земельным участком, заключенный на срок менее чем один год, не подлежит государственной регистрации, за исключением случаев, установленных федеральными законами, и составляется в 2 (двух) экземплярах.</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Форма договора безвозмездного пользования з</w:t>
      </w:r>
      <w:r w:rsidR="00E21A8D">
        <w:rPr>
          <w:rFonts w:ascii="Arial" w:eastAsia="Times New Roman" w:hAnsi="Arial" w:cs="Arial"/>
          <w:sz w:val="24"/>
          <w:szCs w:val="24"/>
          <w:lang w:eastAsia="ru-RU"/>
        </w:rPr>
        <w:t>емельным участком (Приложение №</w:t>
      </w:r>
      <w:r w:rsidRPr="00AE7742">
        <w:rPr>
          <w:rFonts w:ascii="Arial" w:eastAsia="Times New Roman" w:hAnsi="Arial" w:cs="Arial"/>
          <w:sz w:val="24"/>
          <w:szCs w:val="24"/>
          <w:lang w:eastAsia="ru-RU"/>
        </w:rPr>
        <w:t>3 к Административному регламенту).</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3.4.2. Решение об отказе в предоставлении земельного участка в безвозмездное пользование принимается при наличии оснований, указанных в пункте 2.13 настоящего Административного регламента, и оформляется секретарем Комиссии в виде письменного уведомления на бланке админи</w:t>
      </w:r>
      <w:r w:rsidR="00E21A8D">
        <w:rPr>
          <w:rFonts w:ascii="Arial" w:eastAsia="Times New Roman" w:hAnsi="Arial" w:cs="Arial"/>
          <w:sz w:val="24"/>
          <w:szCs w:val="24"/>
          <w:lang w:eastAsia="ru-RU"/>
        </w:rPr>
        <w:t>страции поселения (Приложение №</w:t>
      </w:r>
      <w:r w:rsidRPr="00AE7742">
        <w:rPr>
          <w:rFonts w:ascii="Arial" w:eastAsia="Times New Roman" w:hAnsi="Arial" w:cs="Arial"/>
          <w:sz w:val="24"/>
          <w:szCs w:val="24"/>
          <w:lang w:eastAsia="ru-RU"/>
        </w:rPr>
        <w:t>4 к</w:t>
      </w:r>
      <w:proofErr w:type="gramStart"/>
      <w:r w:rsidRPr="00AE7742">
        <w:rPr>
          <w:rFonts w:ascii="Arial" w:eastAsia="Times New Roman" w:hAnsi="Arial" w:cs="Arial"/>
          <w:sz w:val="24"/>
          <w:szCs w:val="24"/>
          <w:lang w:eastAsia="ru-RU"/>
        </w:rPr>
        <w:t xml:space="preserve"> </w:t>
      </w:r>
      <w:r w:rsidRPr="00297811">
        <w:rPr>
          <w:rFonts w:ascii="Arial" w:eastAsia="Times New Roman" w:hAnsi="Arial" w:cs="Arial"/>
          <w:sz w:val="24"/>
          <w:szCs w:val="24"/>
          <w:lang w:eastAsia="ru-RU"/>
        </w:rPr>
        <w:t>А</w:t>
      </w:r>
      <w:proofErr w:type="gramEnd"/>
      <w:r w:rsidRPr="00297811">
        <w:rPr>
          <w:rFonts w:ascii="Arial" w:eastAsia="Times New Roman" w:hAnsi="Arial" w:cs="Arial"/>
          <w:sz w:val="24"/>
          <w:szCs w:val="24"/>
          <w:lang w:eastAsia="ru-RU"/>
        </w:rPr>
        <w:fldChar w:fldCharType="begin"/>
      </w:r>
      <w:r w:rsidRPr="00297811">
        <w:rPr>
          <w:rFonts w:ascii="Arial" w:eastAsia="Times New Roman" w:hAnsi="Arial" w:cs="Arial"/>
          <w:sz w:val="24"/>
          <w:szCs w:val="24"/>
          <w:lang w:eastAsia="ru-RU"/>
        </w:rPr>
        <w:instrText xml:space="preserve"> HYPERLINK "consultantplus://offline/ref=9FABBD5AD3546CFB3690077C59A6F35FD6E50ADD22995CDF90ED12C71B7EE8091D307C24F71F47F466D3B5hBB9H" </w:instrText>
      </w:r>
      <w:r w:rsidRPr="00297811">
        <w:rPr>
          <w:rFonts w:ascii="Arial" w:eastAsia="Times New Roman" w:hAnsi="Arial" w:cs="Arial"/>
          <w:sz w:val="24"/>
          <w:szCs w:val="24"/>
          <w:lang w:eastAsia="ru-RU"/>
        </w:rPr>
        <w:fldChar w:fldCharType="separate"/>
      </w:r>
      <w:r w:rsidRPr="00297811">
        <w:rPr>
          <w:rFonts w:ascii="Arial" w:eastAsia="Times New Roman" w:hAnsi="Arial" w:cs="Arial"/>
          <w:sz w:val="24"/>
          <w:szCs w:val="24"/>
          <w:lang w:eastAsia="ru-RU"/>
        </w:rPr>
        <w:t>дминистративному</w:t>
      </w:r>
      <w:r w:rsidRPr="00297811">
        <w:rPr>
          <w:rFonts w:ascii="Arial" w:eastAsia="Times New Roman" w:hAnsi="Arial" w:cs="Arial"/>
          <w:sz w:val="24"/>
          <w:szCs w:val="24"/>
          <w:lang w:eastAsia="ru-RU"/>
        </w:rPr>
        <w:fldChar w:fldCharType="end"/>
      </w:r>
      <w:r w:rsidRPr="00AE7742">
        <w:rPr>
          <w:rFonts w:ascii="Arial" w:eastAsia="Times New Roman" w:hAnsi="Arial" w:cs="Arial"/>
          <w:sz w:val="24"/>
          <w:szCs w:val="24"/>
          <w:lang w:eastAsia="ru-RU"/>
        </w:rPr>
        <w:t> регламенту). Решение об отказе в предоставлении земельного участка должно содержать все основания отказа.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Максимальный срок данной административной процедуры составляет 5 дней.</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3.5. Направление заявителю постановления администрации Петровского муниципального образования  о предоставлении земельного участка в безвозмездное пользование, проекта договора безвозмездного пользования земельным участком или письменного уведомления об отказе в предоставлении земельного участка.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безвозмездное пользование или письменного уведомления об отказе в предоставлении земельного участка.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Ответственными за выполнение административной процедуры являются секретарь Комиссии и работник администрации.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Секретарь Комиссии в течение 1 дня со дня получения постановления администрации поселения о предоставлении земельного участка в безвозмездное пользование или письменного уведомления об отказе в предоставлении земельного участка  приглашает заявителя или его уполномоченного представителя для получения постановления (письменного уведомления)  по телефону.</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безвозмездного пользования земельным участком,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Максимальный срок исполнения данной административной процедуры составляет 3 дня.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3.6. Проект договора безвозмездного пользования земельным участком,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xml:space="preserve">3.7.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w:t>
      </w:r>
      <w:r w:rsidRPr="00AE7742">
        <w:rPr>
          <w:rFonts w:ascii="Arial" w:eastAsia="Times New Roman" w:hAnsi="Arial" w:cs="Arial"/>
          <w:sz w:val="24"/>
          <w:szCs w:val="24"/>
          <w:lang w:eastAsia="ru-RU"/>
        </w:rPr>
        <w:lastRenderedPageBreak/>
        <w:t>документа, либо в устной форме при личном обращении или посредством телефонной связи.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Запрос в письменной форме и форме электронного документа направляется заявителем в администрацию Петровского муниципального образования   по почтовому адресу либо официальному адресу электронной почты администрации Петровского муниципального образования  соответственно по адресам, указанным в пункте 2.2 Административного регламента. Поступивший в адрес администрации Петровского муниципального образования  запрос рассматривается в порядке, установленном пунктами 5.4 – 5.8 Административного регламента.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F47574" w:rsidRPr="00AE7742" w:rsidRDefault="00F47574" w:rsidP="00297811">
      <w:pPr>
        <w:shd w:val="clear" w:color="auto" w:fill="FFFFFF"/>
        <w:ind w:firstLine="709"/>
        <w:jc w:val="center"/>
        <w:rPr>
          <w:rFonts w:ascii="Arial" w:eastAsia="Times New Roman" w:hAnsi="Arial" w:cs="Arial"/>
          <w:sz w:val="24"/>
          <w:szCs w:val="24"/>
          <w:lang w:eastAsia="ru-RU"/>
        </w:rPr>
      </w:pPr>
      <w:r w:rsidRPr="00297811">
        <w:rPr>
          <w:rFonts w:ascii="Arial" w:eastAsia="Times New Roman" w:hAnsi="Arial" w:cs="Arial"/>
          <w:bCs/>
          <w:sz w:val="24"/>
          <w:szCs w:val="24"/>
          <w:lang w:eastAsia="ru-RU"/>
        </w:rPr>
        <w:t xml:space="preserve">4. Формы </w:t>
      </w:r>
      <w:proofErr w:type="gramStart"/>
      <w:r w:rsidRPr="00297811">
        <w:rPr>
          <w:rFonts w:ascii="Arial" w:eastAsia="Times New Roman" w:hAnsi="Arial" w:cs="Arial"/>
          <w:bCs/>
          <w:sz w:val="24"/>
          <w:szCs w:val="24"/>
          <w:lang w:eastAsia="ru-RU"/>
        </w:rPr>
        <w:t>контроля за</w:t>
      </w:r>
      <w:proofErr w:type="gramEnd"/>
      <w:r w:rsidRPr="00297811">
        <w:rPr>
          <w:rFonts w:ascii="Arial" w:eastAsia="Times New Roman" w:hAnsi="Arial" w:cs="Arial"/>
          <w:bCs/>
          <w:sz w:val="24"/>
          <w:szCs w:val="24"/>
          <w:lang w:eastAsia="ru-RU"/>
        </w:rPr>
        <w:t xml:space="preserve"> исполнением административного регламента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xml:space="preserve">4.1. Текущий </w:t>
      </w:r>
      <w:proofErr w:type="gramStart"/>
      <w:r w:rsidRPr="00AE7742">
        <w:rPr>
          <w:rFonts w:ascii="Arial" w:eastAsia="Times New Roman" w:hAnsi="Arial" w:cs="Arial"/>
          <w:sz w:val="24"/>
          <w:szCs w:val="24"/>
          <w:lang w:eastAsia="ru-RU"/>
        </w:rPr>
        <w:t>контроль за</w:t>
      </w:r>
      <w:proofErr w:type="gramEnd"/>
      <w:r w:rsidRPr="00AE7742">
        <w:rPr>
          <w:rFonts w:ascii="Arial" w:eastAsia="Times New Roman" w:hAnsi="Arial" w:cs="Arial"/>
          <w:sz w:val="24"/>
          <w:szCs w:val="24"/>
          <w:lang w:eastAsia="ru-RU"/>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w:t>
      </w:r>
      <w:r w:rsidR="00297811">
        <w:rPr>
          <w:rFonts w:ascii="Arial" w:eastAsia="Times New Roman" w:hAnsi="Arial" w:cs="Arial"/>
          <w:sz w:val="24"/>
          <w:szCs w:val="24"/>
          <w:lang w:eastAsia="ru-RU"/>
        </w:rPr>
        <w:t xml:space="preserve">ипальной услуги, осуществляется </w:t>
      </w:r>
      <w:r w:rsidRPr="00AE7742">
        <w:rPr>
          <w:rFonts w:ascii="Arial" w:eastAsia="Times New Roman" w:hAnsi="Arial" w:cs="Arial"/>
          <w:sz w:val="24"/>
          <w:szCs w:val="24"/>
          <w:lang w:eastAsia="ru-RU"/>
        </w:rPr>
        <w:t>Главой Петровского</w:t>
      </w:r>
      <w:r w:rsidR="00297811">
        <w:rPr>
          <w:rFonts w:ascii="Arial" w:eastAsia="Times New Roman" w:hAnsi="Arial" w:cs="Arial"/>
          <w:sz w:val="24"/>
          <w:szCs w:val="24"/>
          <w:lang w:eastAsia="ru-RU"/>
        </w:rPr>
        <w:t xml:space="preserve"> муниципального </w:t>
      </w:r>
      <w:r w:rsidRPr="00AE7742">
        <w:rPr>
          <w:rFonts w:ascii="Arial" w:eastAsia="Times New Roman" w:hAnsi="Arial" w:cs="Arial"/>
          <w:sz w:val="24"/>
          <w:szCs w:val="24"/>
          <w:lang w:eastAsia="ru-RU"/>
        </w:rPr>
        <w:t>образования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Петровского муниципального образования   дает указания по устранению выявленных нарушений и контролирует их исполнение.</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xml:space="preserve">4.2. Оценка качества предоставления муниципальной услуги, последующий </w:t>
      </w:r>
      <w:proofErr w:type="gramStart"/>
      <w:r w:rsidRPr="00AE7742">
        <w:rPr>
          <w:rFonts w:ascii="Arial" w:eastAsia="Times New Roman" w:hAnsi="Arial" w:cs="Arial"/>
          <w:sz w:val="24"/>
          <w:szCs w:val="24"/>
          <w:lang w:eastAsia="ru-RU"/>
        </w:rPr>
        <w:t>контроль за</w:t>
      </w:r>
      <w:proofErr w:type="gramEnd"/>
      <w:r w:rsidRPr="00AE7742">
        <w:rPr>
          <w:rFonts w:ascii="Arial" w:eastAsia="Times New Roman" w:hAnsi="Arial" w:cs="Arial"/>
          <w:sz w:val="24"/>
          <w:szCs w:val="24"/>
          <w:lang w:eastAsia="ru-RU"/>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Плановые проверки качества предоставления муниципальной услуги, исполнения Административного регламента осуществляются ведущим специалистом администрации Петровского муниципального образования  в соответствии с графиком проверок, но не реже чем раз в два года.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Внеплановые проверки могут осуществляться по поручению Главы Петровского муниципального образования   или при наличии жалоб на исполнение Административного регламента.</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lastRenderedPageBreak/>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F47574" w:rsidRPr="00297811" w:rsidRDefault="00F47574" w:rsidP="00297811">
      <w:pPr>
        <w:shd w:val="clear" w:color="auto" w:fill="FFFFFF"/>
        <w:spacing w:line="324" w:lineRule="atLeast"/>
        <w:jc w:val="center"/>
        <w:rPr>
          <w:rFonts w:ascii="Arial" w:eastAsia="Times New Roman" w:hAnsi="Arial" w:cs="Arial"/>
          <w:sz w:val="24"/>
          <w:szCs w:val="24"/>
          <w:lang w:eastAsia="ru-RU"/>
        </w:rPr>
      </w:pPr>
      <w:r w:rsidRPr="00297811">
        <w:rPr>
          <w:rFonts w:ascii="Arial" w:eastAsia="Times New Roman" w:hAnsi="Arial" w:cs="Arial"/>
          <w:bCs/>
          <w:sz w:val="24"/>
          <w:szCs w:val="24"/>
          <w:lang w:eastAsia="ru-RU"/>
        </w:rPr>
        <w:t>5. Досудебный (внесудебный) порядок обжалования решений и действий (бездействия) администрации</w:t>
      </w:r>
      <w:r w:rsidRPr="00297811">
        <w:rPr>
          <w:rFonts w:ascii="Arial" w:eastAsia="Times New Roman" w:hAnsi="Arial" w:cs="Arial"/>
          <w:sz w:val="24"/>
          <w:szCs w:val="24"/>
          <w:lang w:eastAsia="ru-RU"/>
        </w:rPr>
        <w:t> </w:t>
      </w:r>
      <w:r w:rsidRPr="00297811">
        <w:rPr>
          <w:rFonts w:ascii="Arial" w:eastAsia="Times New Roman" w:hAnsi="Arial" w:cs="Arial"/>
          <w:bCs/>
          <w:sz w:val="24"/>
          <w:szCs w:val="24"/>
          <w:lang w:eastAsia="ru-RU"/>
        </w:rPr>
        <w:t>Петровского муниципального образования, а также должностных лиц, муниципальных служащих</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Петровского муниципального образования, а также должностных лиц, муниципальных служащих к главе поселения.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5.3. Срок рассмотрения обращений заявителя - не более 15 дней.</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5.4. При личном приеме заявитель предъявляет документы, удостоверяющие его личность и полномочия.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Письменное обращение, принятое в ходе личного приема, подлежит регистрации и рассмотрению в порядке, установленном законодательством.</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5.5. Обращение оформляется с соблюдение норм предусмотренных действующим законодательством.</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AE7742">
        <w:rPr>
          <w:rFonts w:ascii="Arial" w:eastAsia="Times New Roman" w:hAnsi="Arial" w:cs="Arial"/>
          <w:sz w:val="24"/>
          <w:szCs w:val="24"/>
          <w:lang w:eastAsia="ru-RU"/>
        </w:rPr>
        <w:t>указаны</w:t>
      </w:r>
      <w:proofErr w:type="gramEnd"/>
      <w:r w:rsidRPr="00AE7742">
        <w:rPr>
          <w:rFonts w:ascii="Arial" w:eastAsia="Times New Roman" w:hAnsi="Arial" w:cs="Arial"/>
          <w:sz w:val="24"/>
          <w:szCs w:val="24"/>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F47574" w:rsidRPr="00AE7742" w:rsidRDefault="00F47574" w:rsidP="00AE7742">
      <w:pPr>
        <w:shd w:val="clear" w:color="auto" w:fill="FFFFFF"/>
        <w:ind w:firstLine="709"/>
        <w:jc w:val="both"/>
        <w:rPr>
          <w:rFonts w:ascii="Arial" w:eastAsia="Times New Roman" w:hAnsi="Arial" w:cs="Arial"/>
          <w:sz w:val="24"/>
          <w:szCs w:val="24"/>
          <w:lang w:eastAsia="ru-RU"/>
        </w:rPr>
      </w:pPr>
      <w:r w:rsidRPr="00AE7742">
        <w:rPr>
          <w:rFonts w:ascii="Arial" w:eastAsia="Times New Roman" w:hAnsi="Arial" w:cs="Arial"/>
          <w:sz w:val="24"/>
          <w:szCs w:val="24"/>
          <w:lang w:eastAsia="ru-RU"/>
        </w:rPr>
        <w:t> </w:t>
      </w:r>
    </w:p>
    <w:p w:rsidR="00F47574" w:rsidRPr="00297811" w:rsidRDefault="00F47574" w:rsidP="00B921A3">
      <w:pPr>
        <w:shd w:val="clear" w:color="auto" w:fill="FFFFFF"/>
        <w:ind w:firstLine="709"/>
        <w:jc w:val="right"/>
        <w:rPr>
          <w:rFonts w:ascii="Courier New" w:eastAsia="Times New Roman" w:hAnsi="Courier New" w:cs="Courier New"/>
          <w:szCs w:val="24"/>
          <w:lang w:eastAsia="ru-RU"/>
        </w:rPr>
      </w:pPr>
      <w:r w:rsidRPr="00AE7742">
        <w:rPr>
          <w:rFonts w:ascii="Arial" w:eastAsia="Times New Roman" w:hAnsi="Arial" w:cs="Arial"/>
          <w:sz w:val="24"/>
          <w:szCs w:val="24"/>
          <w:lang w:eastAsia="ru-RU"/>
        </w:rPr>
        <w:t> </w:t>
      </w:r>
      <w:r w:rsidRPr="00297811">
        <w:rPr>
          <w:rFonts w:ascii="Courier New" w:eastAsia="Times New Roman" w:hAnsi="Courier New" w:cs="Courier New"/>
          <w:szCs w:val="24"/>
          <w:lang w:eastAsia="ru-RU"/>
        </w:rPr>
        <w:t>Приложение № 1</w:t>
      </w:r>
    </w:p>
    <w:p w:rsidR="00F47574" w:rsidRPr="00297811" w:rsidRDefault="00F47574" w:rsidP="00297811">
      <w:pPr>
        <w:shd w:val="clear" w:color="auto" w:fill="FFFFFF"/>
        <w:jc w:val="right"/>
        <w:rPr>
          <w:rFonts w:ascii="Courier New" w:eastAsia="Times New Roman" w:hAnsi="Courier New" w:cs="Courier New"/>
          <w:szCs w:val="24"/>
          <w:lang w:eastAsia="ru-RU"/>
        </w:rPr>
      </w:pPr>
      <w:r w:rsidRPr="00297811">
        <w:rPr>
          <w:rFonts w:ascii="Courier New" w:eastAsia="Times New Roman" w:hAnsi="Courier New" w:cs="Courier New"/>
          <w:szCs w:val="24"/>
          <w:lang w:eastAsia="ru-RU"/>
        </w:rPr>
        <w:t>к</w:t>
      </w:r>
      <w:proofErr w:type="gramStart"/>
      <w:r w:rsidR="00B921A3">
        <w:rPr>
          <w:rFonts w:ascii="Courier New" w:eastAsia="Times New Roman" w:hAnsi="Courier New" w:cs="Courier New"/>
          <w:szCs w:val="24"/>
          <w:lang w:eastAsia="ru-RU"/>
        </w:rPr>
        <w:t xml:space="preserve"> </w:t>
      </w:r>
      <w:r w:rsidR="00B921A3" w:rsidRPr="00297811">
        <w:rPr>
          <w:rFonts w:ascii="Courier New" w:eastAsia="Times New Roman" w:hAnsi="Courier New" w:cs="Courier New"/>
          <w:szCs w:val="24"/>
          <w:lang w:eastAsia="ru-RU"/>
        </w:rPr>
        <w:t>А</w:t>
      </w:r>
      <w:proofErr w:type="gramEnd"/>
      <w:r w:rsidRPr="00297811">
        <w:rPr>
          <w:rFonts w:ascii="Courier New" w:eastAsia="Times New Roman" w:hAnsi="Courier New" w:cs="Courier New"/>
          <w:szCs w:val="24"/>
          <w:lang w:eastAsia="ru-RU"/>
        </w:rPr>
        <w:fldChar w:fldCharType="begin"/>
      </w:r>
      <w:r w:rsidRPr="00297811">
        <w:rPr>
          <w:rFonts w:ascii="Courier New" w:eastAsia="Times New Roman" w:hAnsi="Courier New" w:cs="Courier New"/>
          <w:szCs w:val="24"/>
          <w:lang w:eastAsia="ru-RU"/>
        </w:rPr>
        <w:instrText xml:space="preserve"> HYPERLINK "consultantplus://offline/ref=9FABBD5AD3546CFB3690077C59A6F35FD6E50ADD22995CDF90ED12C71B7EE8091D307C24F71F47F466D3B5hBB9H" </w:instrText>
      </w:r>
      <w:r w:rsidRPr="00297811">
        <w:rPr>
          <w:rFonts w:ascii="Courier New" w:eastAsia="Times New Roman" w:hAnsi="Courier New" w:cs="Courier New"/>
          <w:szCs w:val="24"/>
          <w:lang w:eastAsia="ru-RU"/>
        </w:rPr>
        <w:fldChar w:fldCharType="separate"/>
      </w:r>
      <w:r w:rsidRPr="00297811">
        <w:rPr>
          <w:rFonts w:ascii="Courier New" w:eastAsia="Times New Roman" w:hAnsi="Courier New" w:cs="Courier New"/>
          <w:szCs w:val="24"/>
          <w:lang w:eastAsia="ru-RU"/>
        </w:rPr>
        <w:t>дминистративному</w:t>
      </w:r>
      <w:r w:rsidRPr="00297811">
        <w:rPr>
          <w:rFonts w:ascii="Courier New" w:eastAsia="Times New Roman" w:hAnsi="Courier New" w:cs="Courier New"/>
          <w:szCs w:val="24"/>
          <w:lang w:eastAsia="ru-RU"/>
        </w:rPr>
        <w:fldChar w:fldCharType="end"/>
      </w:r>
      <w:r w:rsidRPr="00297811">
        <w:rPr>
          <w:rFonts w:ascii="Courier New" w:eastAsia="Times New Roman" w:hAnsi="Courier New" w:cs="Courier New"/>
          <w:szCs w:val="24"/>
          <w:lang w:eastAsia="ru-RU"/>
        </w:rPr>
        <w:t> регламенту</w:t>
      </w:r>
    </w:p>
    <w:p w:rsidR="00F47574" w:rsidRPr="00297811" w:rsidRDefault="00F47574" w:rsidP="00297811">
      <w:pPr>
        <w:shd w:val="clear" w:color="auto" w:fill="FFFFFF"/>
        <w:jc w:val="right"/>
        <w:rPr>
          <w:rFonts w:ascii="Courier New" w:eastAsia="Times New Roman" w:hAnsi="Courier New" w:cs="Courier New"/>
          <w:szCs w:val="24"/>
          <w:lang w:eastAsia="ru-RU"/>
        </w:rPr>
      </w:pPr>
      <w:r w:rsidRPr="00297811">
        <w:rPr>
          <w:rFonts w:ascii="Courier New" w:eastAsia="Times New Roman" w:hAnsi="Courier New" w:cs="Courier New"/>
          <w:szCs w:val="24"/>
          <w:lang w:eastAsia="ru-RU"/>
        </w:rPr>
        <w:t>предоставления муниципальной услуги</w:t>
      </w:r>
    </w:p>
    <w:p w:rsidR="00F47574" w:rsidRPr="00297811" w:rsidRDefault="00F47574" w:rsidP="00297811">
      <w:pPr>
        <w:shd w:val="clear" w:color="auto" w:fill="FFFFFF"/>
        <w:jc w:val="right"/>
        <w:rPr>
          <w:rFonts w:ascii="Courier New" w:eastAsia="Times New Roman" w:hAnsi="Courier New" w:cs="Courier New"/>
          <w:szCs w:val="24"/>
          <w:lang w:eastAsia="ru-RU"/>
        </w:rPr>
      </w:pPr>
      <w:r w:rsidRPr="00297811">
        <w:rPr>
          <w:rFonts w:ascii="Courier New" w:eastAsia="Times New Roman" w:hAnsi="Courier New" w:cs="Courier New"/>
          <w:szCs w:val="24"/>
          <w:lang w:eastAsia="ru-RU"/>
        </w:rPr>
        <w:t>«Предоставление земельных участков находящегося в муниципальной собственности Петровского муниципального образования в безвозмездное пользование»</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w:t>
      </w:r>
    </w:p>
    <w:p w:rsidR="00F47574" w:rsidRPr="00F47574" w:rsidRDefault="00F47574" w:rsidP="007F5A92">
      <w:pPr>
        <w:shd w:val="clear" w:color="auto" w:fill="FFFFFF"/>
        <w:jc w:val="right"/>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В Администрацию </w:t>
      </w:r>
      <w:proofErr w:type="gramStart"/>
      <w:r>
        <w:rPr>
          <w:rFonts w:ascii="Arial" w:eastAsia="Times New Roman" w:hAnsi="Arial" w:cs="Arial"/>
          <w:color w:val="333333"/>
          <w:sz w:val="24"/>
          <w:szCs w:val="24"/>
          <w:lang w:eastAsia="ru-RU"/>
        </w:rPr>
        <w:t>Петровского</w:t>
      </w:r>
      <w:proofErr w:type="gramEnd"/>
      <w:r w:rsidRPr="00F47574">
        <w:rPr>
          <w:rFonts w:ascii="Arial" w:eastAsia="Times New Roman" w:hAnsi="Arial" w:cs="Arial"/>
          <w:color w:val="333333"/>
          <w:sz w:val="24"/>
          <w:szCs w:val="24"/>
          <w:lang w:eastAsia="ru-RU"/>
        </w:rPr>
        <w:t xml:space="preserve"> муниципального</w:t>
      </w:r>
    </w:p>
    <w:p w:rsidR="00F47574" w:rsidRPr="00F47574" w:rsidRDefault="00F47574" w:rsidP="007F5A92">
      <w:pPr>
        <w:shd w:val="clear" w:color="auto" w:fill="FFFFFF"/>
        <w:jc w:val="right"/>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образования </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Заявитель__________________________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proofErr w:type="gramStart"/>
      <w:r w:rsidRPr="00F47574">
        <w:rPr>
          <w:rFonts w:ascii="Arial" w:eastAsia="Times New Roman" w:hAnsi="Arial" w:cs="Arial"/>
          <w:i/>
          <w:iCs/>
          <w:color w:val="333333"/>
          <w:sz w:val="24"/>
          <w:szCs w:val="24"/>
          <w:lang w:eastAsia="ru-RU"/>
        </w:rPr>
        <w:t>(Ф.И.О. физического лица или</w:t>
      </w:r>
      <w:proofErr w:type="gramEnd"/>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i/>
          <w:iCs/>
          <w:color w:val="333333"/>
          <w:sz w:val="24"/>
          <w:szCs w:val="24"/>
          <w:lang w:eastAsia="ru-RU"/>
        </w:rPr>
        <w:t>наименование юридического лица)</w:t>
      </w:r>
      <w:r w:rsidRPr="00F47574">
        <w:rPr>
          <w:rFonts w:ascii="Arial" w:eastAsia="Times New Roman" w:hAnsi="Arial" w:cs="Arial"/>
          <w:color w:val="333333"/>
          <w:sz w:val="24"/>
          <w:szCs w:val="24"/>
          <w:lang w:eastAsia="ru-RU"/>
        </w:rPr>
        <w:t> ___________________________________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w:t>
      </w:r>
      <w:r w:rsidR="007F5A92">
        <w:rPr>
          <w:rFonts w:ascii="Arial" w:eastAsia="Times New Roman" w:hAnsi="Arial" w:cs="Arial"/>
          <w:color w:val="333333"/>
          <w:sz w:val="24"/>
          <w:szCs w:val="24"/>
          <w:lang w:eastAsia="ru-RU"/>
        </w:rPr>
        <w:t>Место жительства: __________________________</w:t>
      </w:r>
      <w:r w:rsidRPr="00F47574">
        <w:rPr>
          <w:rFonts w:ascii="Arial" w:eastAsia="Times New Roman" w:hAnsi="Arial" w:cs="Arial"/>
          <w:color w:val="333333"/>
          <w:sz w:val="24"/>
          <w:szCs w:val="24"/>
          <w:lang w:eastAsia="ru-RU"/>
        </w:rPr>
        <w:t>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______________________________________</w:t>
      </w:r>
      <w:r w:rsidR="007F5A92">
        <w:rPr>
          <w:rFonts w:ascii="Arial" w:eastAsia="Times New Roman" w:hAnsi="Arial" w:cs="Arial"/>
          <w:color w:val="333333"/>
          <w:sz w:val="24"/>
          <w:szCs w:val="24"/>
          <w:lang w:eastAsia="ru-RU"/>
        </w:rPr>
        <w:t>_____________________________</w:t>
      </w:r>
    </w:p>
    <w:p w:rsidR="00F47574" w:rsidRPr="00F47574" w:rsidRDefault="007F5A92"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i/>
          <w:iCs/>
          <w:color w:val="333333"/>
          <w:sz w:val="24"/>
          <w:szCs w:val="24"/>
          <w:lang w:eastAsia="ru-RU"/>
        </w:rPr>
        <w:lastRenderedPageBreak/>
        <w:t xml:space="preserve"> </w:t>
      </w:r>
      <w:r w:rsidR="00F47574" w:rsidRPr="00F47574">
        <w:rPr>
          <w:rFonts w:ascii="Arial" w:eastAsia="Times New Roman" w:hAnsi="Arial" w:cs="Arial"/>
          <w:i/>
          <w:iCs/>
          <w:color w:val="333333"/>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До</w:t>
      </w:r>
      <w:r w:rsidR="007F5A92">
        <w:rPr>
          <w:rFonts w:ascii="Arial" w:eastAsia="Times New Roman" w:hAnsi="Arial" w:cs="Arial"/>
          <w:color w:val="333333"/>
          <w:sz w:val="24"/>
          <w:szCs w:val="24"/>
          <w:lang w:eastAsia="ru-RU"/>
        </w:rPr>
        <w:t>кумент, удостоверяющий личность</w:t>
      </w:r>
      <w:r w:rsidRPr="00F47574">
        <w:rPr>
          <w:rFonts w:ascii="Arial" w:eastAsia="Times New Roman" w:hAnsi="Arial" w:cs="Arial"/>
          <w:color w:val="333333"/>
          <w:sz w:val="24"/>
          <w:szCs w:val="24"/>
          <w:lang w:eastAsia="ru-RU"/>
        </w:rPr>
        <w:t>___________________________________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___________________________________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i/>
          <w:iCs/>
          <w:color w:val="333333"/>
          <w:sz w:val="24"/>
          <w:szCs w:val="24"/>
          <w:lang w:eastAsia="ru-RU"/>
        </w:rPr>
        <w:t>(для физического лица)</w:t>
      </w:r>
    </w:p>
    <w:p w:rsidR="00F47574" w:rsidRPr="00F47574" w:rsidRDefault="00F47574" w:rsidP="00B921A3">
      <w:pPr>
        <w:shd w:val="clear" w:color="auto" w:fill="FFFFFF"/>
        <w:jc w:val="center"/>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ЗАЯВЛЕНИЕ</w:t>
      </w:r>
    </w:p>
    <w:p w:rsidR="00F47574" w:rsidRPr="00F47574" w:rsidRDefault="00F47574" w:rsidP="007F5A92">
      <w:pPr>
        <w:shd w:val="clear" w:color="auto" w:fill="FFFFFF"/>
        <w:jc w:val="center"/>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о предоставлении земельного участка в безвозмездное пользование</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  Прошу предоставить земельный участок с кадастровым номером </w:t>
      </w:r>
      <w:r w:rsidR="007F5A92">
        <w:rPr>
          <w:rFonts w:ascii="Arial" w:eastAsia="Times New Roman" w:hAnsi="Arial" w:cs="Arial"/>
          <w:color w:val="333333"/>
          <w:sz w:val="24"/>
          <w:szCs w:val="24"/>
          <w:lang w:eastAsia="ru-RU"/>
        </w:rPr>
        <w:t>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_____________________ в безвозмездное пользование </w:t>
      </w:r>
      <w:proofErr w:type="gramStart"/>
      <w:r w:rsidRPr="00F47574">
        <w:rPr>
          <w:rFonts w:ascii="Arial" w:eastAsia="Times New Roman" w:hAnsi="Arial" w:cs="Arial"/>
          <w:color w:val="333333"/>
          <w:sz w:val="24"/>
          <w:szCs w:val="24"/>
          <w:lang w:eastAsia="ru-RU"/>
        </w:rPr>
        <w:t>для</w:t>
      </w:r>
      <w:proofErr w:type="gramEnd"/>
      <w:r w:rsidRPr="00F47574">
        <w:rPr>
          <w:rFonts w:ascii="Arial" w:eastAsia="Times New Roman" w:hAnsi="Arial" w:cs="Arial"/>
          <w:color w:val="333333"/>
          <w:sz w:val="24"/>
          <w:szCs w:val="24"/>
          <w:lang w:eastAsia="ru-RU"/>
        </w:rPr>
        <w:t>  __________________ ___________________________________</w:t>
      </w:r>
      <w:r w:rsidR="007F5A92">
        <w:rPr>
          <w:rFonts w:ascii="Arial" w:eastAsia="Times New Roman" w:hAnsi="Arial" w:cs="Arial"/>
          <w:color w:val="333333"/>
          <w:sz w:val="24"/>
          <w:szCs w:val="24"/>
          <w:lang w:eastAsia="ru-RU"/>
        </w:rPr>
        <w:t>________</w:t>
      </w:r>
      <w:r w:rsidRPr="00F47574">
        <w:rPr>
          <w:rFonts w:ascii="Arial" w:eastAsia="Times New Roman" w:hAnsi="Arial" w:cs="Arial"/>
          <w:color w:val="333333"/>
          <w:sz w:val="24"/>
          <w:szCs w:val="24"/>
          <w:lang w:eastAsia="ru-RU"/>
        </w:rPr>
        <w:t>__________________________ ______________</w:t>
      </w:r>
      <w:r w:rsidR="007F5A92">
        <w:rPr>
          <w:rFonts w:ascii="Arial" w:eastAsia="Times New Roman" w:hAnsi="Arial" w:cs="Arial"/>
          <w:color w:val="333333"/>
          <w:sz w:val="24"/>
          <w:szCs w:val="24"/>
          <w:lang w:eastAsia="ru-RU"/>
        </w:rPr>
        <w:t>_____________________________________________________</w:t>
      </w:r>
      <w:r w:rsidRPr="00F47574">
        <w:rPr>
          <w:rFonts w:ascii="Arial" w:eastAsia="Times New Roman" w:hAnsi="Arial" w:cs="Arial"/>
          <w:color w:val="333333"/>
          <w:sz w:val="24"/>
          <w:szCs w:val="24"/>
          <w:lang w:eastAsia="ru-RU"/>
        </w:rPr>
        <w:t>__</w:t>
      </w:r>
      <w:r w:rsidRPr="00F47574">
        <w:rPr>
          <w:rFonts w:ascii="Arial" w:eastAsia="Times New Roman" w:hAnsi="Arial" w:cs="Arial"/>
          <w:color w:val="333333"/>
          <w:sz w:val="24"/>
          <w:szCs w:val="24"/>
          <w:lang w:eastAsia="ru-RU"/>
        </w:rPr>
        <w:br/>
      </w:r>
      <w:r w:rsidRPr="00F47574">
        <w:rPr>
          <w:rFonts w:ascii="Arial" w:eastAsia="Times New Roman" w:hAnsi="Arial" w:cs="Arial"/>
          <w:i/>
          <w:iCs/>
          <w:color w:val="333333"/>
          <w:sz w:val="24"/>
          <w:szCs w:val="24"/>
          <w:lang w:eastAsia="ru-RU"/>
        </w:rPr>
        <w:t>(</w:t>
      </w:r>
      <w:proofErr w:type="gramStart"/>
      <w:r w:rsidRPr="00F47574">
        <w:rPr>
          <w:rFonts w:ascii="Arial" w:eastAsia="Times New Roman" w:hAnsi="Arial" w:cs="Arial"/>
          <w:i/>
          <w:iCs/>
          <w:color w:val="333333"/>
          <w:sz w:val="24"/>
          <w:szCs w:val="24"/>
          <w:lang w:eastAsia="ru-RU"/>
        </w:rPr>
        <w:t>вид</w:t>
      </w:r>
      <w:proofErr w:type="gramEnd"/>
      <w:r w:rsidRPr="00F47574">
        <w:rPr>
          <w:rFonts w:ascii="Arial" w:eastAsia="Times New Roman" w:hAnsi="Arial" w:cs="Arial"/>
          <w:i/>
          <w:iCs/>
          <w:color w:val="333333"/>
          <w:sz w:val="24"/>
          <w:szCs w:val="24"/>
          <w:lang w:eastAsia="ru-RU"/>
        </w:rPr>
        <w:t xml:space="preserve"> разрешенного использования)</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 Основание предоставления земельного участка без </w:t>
      </w:r>
      <w:r w:rsidR="007F5A92">
        <w:rPr>
          <w:rFonts w:ascii="Arial" w:eastAsia="Times New Roman" w:hAnsi="Arial" w:cs="Arial"/>
          <w:color w:val="333333"/>
          <w:sz w:val="24"/>
          <w:szCs w:val="24"/>
          <w:lang w:eastAsia="ru-RU"/>
        </w:rPr>
        <w:t>проведения торгов  __________________</w:t>
      </w:r>
      <w:r w:rsidRPr="00F47574">
        <w:rPr>
          <w:rFonts w:ascii="Arial" w:eastAsia="Times New Roman" w:hAnsi="Arial" w:cs="Arial"/>
          <w:color w:val="333333"/>
          <w:sz w:val="24"/>
          <w:szCs w:val="24"/>
          <w:lang w:eastAsia="ru-RU"/>
        </w:rPr>
        <w:t>______________________________________</w:t>
      </w:r>
      <w:r w:rsidR="007F5A92">
        <w:rPr>
          <w:rFonts w:ascii="Arial" w:eastAsia="Times New Roman" w:hAnsi="Arial" w:cs="Arial"/>
          <w:color w:val="333333"/>
          <w:sz w:val="24"/>
          <w:szCs w:val="24"/>
          <w:lang w:eastAsia="ru-RU"/>
        </w:rPr>
        <w:t>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i/>
          <w:iCs/>
          <w:color w:val="333333"/>
          <w:sz w:val="24"/>
          <w:szCs w:val="24"/>
          <w:lang w:eastAsia="ru-RU"/>
        </w:rPr>
        <w:t>(из числа предусмотренных пунктом 2 статьи 39.10 Земельного кодекса РФ)</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Реквизиты решения об изъятии земельного участка для государственных или муниципальных нужд </w:t>
      </w:r>
      <w:r w:rsidRPr="00F47574">
        <w:rPr>
          <w:rFonts w:ascii="Arial" w:eastAsia="Times New Roman" w:hAnsi="Arial" w:cs="Arial"/>
          <w:i/>
          <w:iCs/>
          <w:color w:val="333333"/>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007F5A92">
        <w:rPr>
          <w:rFonts w:ascii="Arial" w:eastAsia="Times New Roman" w:hAnsi="Arial" w:cs="Arial"/>
          <w:color w:val="333333"/>
          <w:sz w:val="24"/>
          <w:szCs w:val="24"/>
          <w:lang w:eastAsia="ru-RU"/>
        </w:rPr>
        <w:t> _______</w:t>
      </w:r>
      <w:r w:rsidRPr="00F47574">
        <w:rPr>
          <w:rFonts w:ascii="Arial" w:eastAsia="Times New Roman" w:hAnsi="Arial" w:cs="Arial"/>
          <w:color w:val="333333"/>
          <w:sz w:val="24"/>
          <w:szCs w:val="24"/>
          <w:lang w:eastAsia="ru-RU"/>
        </w:rPr>
        <w:t>______</w:t>
      </w:r>
      <w:r w:rsidR="007F5A92">
        <w:rPr>
          <w:rFonts w:ascii="Arial" w:eastAsia="Times New Roman" w:hAnsi="Arial" w:cs="Arial"/>
          <w:color w:val="333333"/>
          <w:sz w:val="24"/>
          <w:szCs w:val="24"/>
          <w:lang w:eastAsia="ru-RU"/>
        </w:rPr>
        <w:t>_____________________________________</w:t>
      </w:r>
      <w:r w:rsidRPr="00F47574">
        <w:rPr>
          <w:rFonts w:ascii="Arial" w:eastAsia="Times New Roman" w:hAnsi="Arial" w:cs="Arial"/>
          <w:color w:val="333333"/>
          <w:sz w:val="24"/>
          <w:szCs w:val="24"/>
          <w:lang w:eastAsia="ru-RU"/>
        </w:rPr>
        <w:t>.</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Реквизиты решения об утверждении документа территориального планирования и (или) проекта планировки территории </w:t>
      </w:r>
      <w:r w:rsidRPr="00F47574">
        <w:rPr>
          <w:rFonts w:ascii="Arial" w:eastAsia="Times New Roman" w:hAnsi="Arial" w:cs="Arial"/>
          <w:i/>
          <w:iCs/>
          <w:color w:val="333333"/>
          <w:sz w:val="24"/>
          <w:szCs w:val="24"/>
          <w:lang w:eastAsia="ru-RU"/>
        </w:rPr>
        <w:t xml:space="preserve">(в случае, если земельный участок предоставляется для размещения объектов, </w:t>
      </w:r>
      <w:r w:rsidR="007F5A92">
        <w:rPr>
          <w:rFonts w:ascii="Arial" w:eastAsia="Times New Roman" w:hAnsi="Arial" w:cs="Arial"/>
          <w:i/>
          <w:iCs/>
          <w:color w:val="333333"/>
          <w:sz w:val="24"/>
          <w:szCs w:val="24"/>
          <w:lang w:eastAsia="ru-RU"/>
        </w:rPr>
        <w:t xml:space="preserve">предусмотренных этим документом </w:t>
      </w:r>
      <w:r w:rsidRPr="00F47574">
        <w:rPr>
          <w:rFonts w:ascii="Arial" w:eastAsia="Times New Roman" w:hAnsi="Arial" w:cs="Arial"/>
          <w:i/>
          <w:iCs/>
          <w:color w:val="333333"/>
          <w:sz w:val="24"/>
          <w:szCs w:val="24"/>
          <w:lang w:eastAsia="ru-RU"/>
        </w:rPr>
        <w:t>и (или) этим проектом)</w:t>
      </w:r>
      <w:r w:rsidR="007F5A92">
        <w:rPr>
          <w:rFonts w:ascii="Arial" w:eastAsia="Times New Roman" w:hAnsi="Arial" w:cs="Arial"/>
          <w:i/>
          <w:iCs/>
          <w:color w:val="333333"/>
          <w:sz w:val="24"/>
          <w:szCs w:val="24"/>
          <w:lang w:eastAsia="ru-RU"/>
        </w:rPr>
        <w:t xml:space="preserve"> </w:t>
      </w:r>
      <w:r w:rsidRPr="00F47574">
        <w:rPr>
          <w:rFonts w:ascii="Arial" w:eastAsia="Times New Roman" w:hAnsi="Arial" w:cs="Arial"/>
          <w:color w:val="333333"/>
          <w:sz w:val="24"/>
          <w:szCs w:val="24"/>
          <w:lang w:eastAsia="ru-RU"/>
        </w:rPr>
        <w:t>_____________________________</w:t>
      </w:r>
      <w:r w:rsidR="007F5A92">
        <w:rPr>
          <w:rFonts w:ascii="Arial" w:eastAsia="Times New Roman" w:hAnsi="Arial" w:cs="Arial"/>
          <w:color w:val="333333"/>
          <w:sz w:val="24"/>
          <w:szCs w:val="24"/>
          <w:lang w:eastAsia="ru-RU"/>
        </w:rPr>
        <w:t>______________________________</w:t>
      </w:r>
      <w:r w:rsidRPr="00F47574">
        <w:rPr>
          <w:rFonts w:ascii="Arial" w:eastAsia="Times New Roman" w:hAnsi="Arial" w:cs="Arial"/>
          <w:color w:val="333333"/>
          <w:sz w:val="24"/>
          <w:szCs w:val="24"/>
          <w:lang w:eastAsia="ru-RU"/>
        </w:rPr>
        <w:t>.</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Реквизиты решения о предварительном согласовании предоставления земельного участка (</w:t>
      </w:r>
      <w:r w:rsidRPr="00F47574">
        <w:rPr>
          <w:rFonts w:ascii="Arial" w:eastAsia="Times New Roman" w:hAnsi="Arial" w:cs="Arial"/>
          <w:i/>
          <w:iCs/>
          <w:color w:val="333333"/>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F47574">
        <w:rPr>
          <w:rFonts w:ascii="Arial" w:eastAsia="Times New Roman" w:hAnsi="Arial" w:cs="Arial"/>
          <w:color w:val="333333"/>
          <w:sz w:val="24"/>
          <w:szCs w:val="24"/>
          <w:lang w:eastAsia="ru-RU"/>
        </w:rPr>
        <w:t>_____________________________________</w:t>
      </w:r>
      <w:r w:rsidR="007F5A92">
        <w:rPr>
          <w:rFonts w:ascii="Arial" w:eastAsia="Times New Roman" w:hAnsi="Arial" w:cs="Arial"/>
          <w:color w:val="333333"/>
          <w:sz w:val="24"/>
          <w:szCs w:val="24"/>
          <w:lang w:eastAsia="ru-RU"/>
        </w:rPr>
        <w:t>________</w:t>
      </w:r>
      <w:r w:rsidRPr="00F47574">
        <w:rPr>
          <w:rFonts w:ascii="Arial" w:eastAsia="Times New Roman" w:hAnsi="Arial" w:cs="Arial"/>
          <w:color w:val="333333"/>
          <w:sz w:val="24"/>
          <w:szCs w:val="24"/>
          <w:lang w:eastAsia="ru-RU"/>
        </w:rPr>
        <w:t>.</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Почтовый адрес и (или) адрес электронной почты для связи с заявителем ______________________________________</w:t>
      </w:r>
      <w:r w:rsidR="007F5A92">
        <w:rPr>
          <w:rFonts w:ascii="Arial" w:eastAsia="Times New Roman" w:hAnsi="Arial" w:cs="Arial"/>
          <w:color w:val="333333"/>
          <w:sz w:val="24"/>
          <w:szCs w:val="24"/>
          <w:lang w:eastAsia="ru-RU"/>
        </w:rPr>
        <w:t>_______________________________</w:t>
      </w:r>
      <w:r w:rsidRPr="00F47574">
        <w:rPr>
          <w:rFonts w:ascii="Arial" w:eastAsia="Times New Roman" w:hAnsi="Arial" w:cs="Arial"/>
          <w:color w:val="333333"/>
          <w:sz w:val="24"/>
          <w:szCs w:val="24"/>
          <w:lang w:eastAsia="ru-RU"/>
        </w:rPr>
        <w:t>.</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w:t>
      </w:r>
      <w:r w:rsidRPr="00F47574">
        <w:rPr>
          <w:rFonts w:ascii="Arial" w:eastAsia="Times New Roman" w:hAnsi="Arial" w:cs="Arial"/>
          <w:color w:val="333333"/>
          <w:sz w:val="24"/>
          <w:szCs w:val="24"/>
          <w:u w:val="single"/>
          <w:lang w:eastAsia="ru-RU"/>
        </w:rPr>
        <w:t>Приложения:</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1. Документы, подтверждающие право заявителя на предоставление земельного участка без проведения торгов.</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2. Документ, подтверждающий полномочия представителя заявителя.</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________________/____________________________________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i/>
          <w:iCs/>
          <w:color w:val="333333"/>
          <w:sz w:val="24"/>
          <w:szCs w:val="24"/>
          <w:lang w:eastAsia="ru-RU"/>
        </w:rPr>
        <w:t>Подпись                                     И.О. Фамилия</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«_____» ___________ 20___г.</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w:t>
      </w:r>
    </w:p>
    <w:p w:rsidR="00F47574" w:rsidRPr="007F5A92" w:rsidRDefault="00F47574" w:rsidP="00B921A3">
      <w:pPr>
        <w:shd w:val="clear" w:color="auto" w:fill="FFFFFF"/>
        <w:jc w:val="right"/>
        <w:rPr>
          <w:rFonts w:ascii="Courier New" w:eastAsia="Times New Roman" w:hAnsi="Courier New" w:cs="Courier New"/>
          <w:szCs w:val="24"/>
          <w:lang w:eastAsia="ru-RU"/>
        </w:rPr>
      </w:pPr>
      <w:r w:rsidRPr="00F47574">
        <w:rPr>
          <w:rFonts w:ascii="Arial" w:eastAsia="Times New Roman" w:hAnsi="Arial" w:cs="Arial"/>
          <w:color w:val="333333"/>
          <w:sz w:val="24"/>
          <w:szCs w:val="24"/>
          <w:lang w:eastAsia="ru-RU"/>
        </w:rPr>
        <w:t> </w:t>
      </w:r>
      <w:r w:rsidRPr="007F5A92">
        <w:rPr>
          <w:rFonts w:ascii="Courier New" w:eastAsia="Times New Roman" w:hAnsi="Courier New" w:cs="Courier New"/>
          <w:szCs w:val="24"/>
          <w:lang w:eastAsia="ru-RU"/>
        </w:rPr>
        <w:t>Приложение № 2</w:t>
      </w:r>
    </w:p>
    <w:p w:rsidR="00F47574" w:rsidRPr="007F5A92" w:rsidRDefault="00F47574" w:rsidP="007F5A92">
      <w:pPr>
        <w:shd w:val="clear" w:color="auto" w:fill="FFFFFF"/>
        <w:jc w:val="right"/>
        <w:rPr>
          <w:rFonts w:ascii="Courier New" w:eastAsia="Times New Roman" w:hAnsi="Courier New" w:cs="Courier New"/>
          <w:szCs w:val="24"/>
          <w:lang w:eastAsia="ru-RU"/>
        </w:rPr>
      </w:pPr>
      <w:r w:rsidRPr="007F5A92">
        <w:rPr>
          <w:rFonts w:ascii="Courier New" w:eastAsia="Times New Roman" w:hAnsi="Courier New" w:cs="Courier New"/>
          <w:szCs w:val="24"/>
          <w:lang w:eastAsia="ru-RU"/>
        </w:rPr>
        <w:t>к</w:t>
      </w:r>
      <w:proofErr w:type="gramStart"/>
      <w:r w:rsidR="00B921A3">
        <w:rPr>
          <w:rFonts w:ascii="Courier New" w:eastAsia="Times New Roman" w:hAnsi="Courier New" w:cs="Courier New"/>
          <w:szCs w:val="24"/>
          <w:lang w:eastAsia="ru-RU"/>
        </w:rPr>
        <w:t xml:space="preserve"> </w:t>
      </w:r>
      <w:r w:rsidR="007F5A92" w:rsidRPr="007F5A92">
        <w:rPr>
          <w:rFonts w:ascii="Courier New" w:eastAsia="Times New Roman" w:hAnsi="Courier New" w:cs="Courier New"/>
          <w:szCs w:val="24"/>
          <w:lang w:eastAsia="ru-RU"/>
        </w:rPr>
        <w:t>А</w:t>
      </w:r>
      <w:proofErr w:type="gramEnd"/>
      <w:r w:rsidRPr="007F5A92">
        <w:rPr>
          <w:rFonts w:ascii="Courier New" w:eastAsia="Times New Roman" w:hAnsi="Courier New" w:cs="Courier New"/>
          <w:szCs w:val="24"/>
          <w:lang w:eastAsia="ru-RU"/>
        </w:rPr>
        <w:fldChar w:fldCharType="begin"/>
      </w:r>
      <w:r w:rsidRPr="007F5A92">
        <w:rPr>
          <w:rFonts w:ascii="Courier New" w:eastAsia="Times New Roman" w:hAnsi="Courier New" w:cs="Courier New"/>
          <w:szCs w:val="24"/>
          <w:lang w:eastAsia="ru-RU"/>
        </w:rPr>
        <w:instrText xml:space="preserve"> HYPERLINK "consultantplus://offline/ref=9FABBD5AD3546CFB3690077C59A6F35FD6E50ADD22995CDF90ED12C71B7EE8091D307C24F71F47F466D3B5hBB9H" </w:instrText>
      </w:r>
      <w:r w:rsidRPr="007F5A92">
        <w:rPr>
          <w:rFonts w:ascii="Courier New" w:eastAsia="Times New Roman" w:hAnsi="Courier New" w:cs="Courier New"/>
          <w:szCs w:val="24"/>
          <w:lang w:eastAsia="ru-RU"/>
        </w:rPr>
        <w:fldChar w:fldCharType="separate"/>
      </w:r>
      <w:r w:rsidRPr="007F5A92">
        <w:rPr>
          <w:rFonts w:ascii="Courier New" w:eastAsia="Times New Roman" w:hAnsi="Courier New" w:cs="Courier New"/>
          <w:szCs w:val="24"/>
          <w:lang w:eastAsia="ru-RU"/>
        </w:rPr>
        <w:t>дминистративному</w:t>
      </w:r>
      <w:r w:rsidRPr="007F5A92">
        <w:rPr>
          <w:rFonts w:ascii="Courier New" w:eastAsia="Times New Roman" w:hAnsi="Courier New" w:cs="Courier New"/>
          <w:szCs w:val="24"/>
          <w:lang w:eastAsia="ru-RU"/>
        </w:rPr>
        <w:fldChar w:fldCharType="end"/>
      </w:r>
      <w:r w:rsidRPr="007F5A92">
        <w:rPr>
          <w:rFonts w:ascii="Courier New" w:eastAsia="Times New Roman" w:hAnsi="Courier New" w:cs="Courier New"/>
          <w:szCs w:val="24"/>
          <w:lang w:eastAsia="ru-RU"/>
        </w:rPr>
        <w:t> регламенту</w:t>
      </w:r>
    </w:p>
    <w:p w:rsidR="00F47574" w:rsidRPr="007F5A92" w:rsidRDefault="00F47574" w:rsidP="007F5A92">
      <w:pPr>
        <w:shd w:val="clear" w:color="auto" w:fill="FFFFFF"/>
        <w:jc w:val="right"/>
        <w:rPr>
          <w:rFonts w:ascii="Courier New" w:eastAsia="Times New Roman" w:hAnsi="Courier New" w:cs="Courier New"/>
          <w:szCs w:val="24"/>
          <w:lang w:eastAsia="ru-RU"/>
        </w:rPr>
      </w:pPr>
      <w:r w:rsidRPr="007F5A92">
        <w:rPr>
          <w:rFonts w:ascii="Courier New" w:eastAsia="Times New Roman" w:hAnsi="Courier New" w:cs="Courier New"/>
          <w:szCs w:val="24"/>
          <w:lang w:eastAsia="ru-RU"/>
        </w:rPr>
        <w:t>предоставления муниципальной услуги</w:t>
      </w:r>
    </w:p>
    <w:p w:rsidR="007F5A92" w:rsidRPr="00297811" w:rsidRDefault="007F5A92" w:rsidP="007F5A92">
      <w:pPr>
        <w:shd w:val="clear" w:color="auto" w:fill="FFFFFF"/>
        <w:jc w:val="right"/>
        <w:rPr>
          <w:rFonts w:ascii="Courier New" w:eastAsia="Times New Roman" w:hAnsi="Courier New" w:cs="Courier New"/>
          <w:szCs w:val="24"/>
          <w:lang w:eastAsia="ru-RU"/>
        </w:rPr>
      </w:pPr>
      <w:r w:rsidRPr="00297811">
        <w:rPr>
          <w:rFonts w:ascii="Courier New" w:eastAsia="Times New Roman" w:hAnsi="Courier New" w:cs="Courier New"/>
          <w:szCs w:val="24"/>
          <w:lang w:eastAsia="ru-RU"/>
        </w:rPr>
        <w:t>«Предоставление земельных участков находящегося в муниципальной собственности Петровского муниципального образования в безвозмездное пользование»</w:t>
      </w:r>
    </w:p>
    <w:p w:rsidR="00F47574" w:rsidRPr="00F47574" w:rsidRDefault="00F47574" w:rsidP="00B921A3">
      <w:pPr>
        <w:shd w:val="clear" w:color="auto" w:fill="FFFFFF"/>
        <w:jc w:val="center"/>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ПОСТАНОВЛЕНИЕ</w:t>
      </w:r>
    </w:p>
    <w:p w:rsidR="00F47574" w:rsidRPr="00F47574" w:rsidRDefault="00F47574" w:rsidP="007F5A92">
      <w:pPr>
        <w:shd w:val="clear" w:color="auto" w:fill="FFFFFF"/>
        <w:jc w:val="center"/>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Администрации  </w:t>
      </w:r>
      <w:r>
        <w:rPr>
          <w:rFonts w:ascii="Arial" w:eastAsia="Times New Roman" w:hAnsi="Arial" w:cs="Arial"/>
          <w:color w:val="333333"/>
          <w:sz w:val="24"/>
          <w:szCs w:val="24"/>
          <w:lang w:eastAsia="ru-RU"/>
        </w:rPr>
        <w:t>Петровского</w:t>
      </w:r>
      <w:r w:rsidRPr="00F47574">
        <w:rPr>
          <w:rFonts w:ascii="Arial" w:eastAsia="Times New Roman" w:hAnsi="Arial" w:cs="Arial"/>
          <w:color w:val="333333"/>
          <w:sz w:val="24"/>
          <w:szCs w:val="24"/>
          <w:lang w:eastAsia="ru-RU"/>
        </w:rPr>
        <w:t xml:space="preserve"> муниципального образования</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00.00.0000                                                                        </w:t>
      </w:r>
      <w:r w:rsidR="00B921A3">
        <w:rPr>
          <w:rFonts w:ascii="Arial" w:eastAsia="Times New Roman" w:hAnsi="Arial" w:cs="Arial"/>
          <w:color w:val="333333"/>
          <w:sz w:val="24"/>
          <w:szCs w:val="24"/>
          <w:lang w:eastAsia="ru-RU"/>
        </w:rPr>
        <w:t>                       </w:t>
      </w:r>
      <w:r w:rsidR="007F5A92">
        <w:rPr>
          <w:rFonts w:ascii="Arial" w:eastAsia="Times New Roman" w:hAnsi="Arial" w:cs="Arial"/>
          <w:color w:val="333333"/>
          <w:sz w:val="24"/>
          <w:szCs w:val="24"/>
          <w:lang w:eastAsia="ru-RU"/>
        </w:rPr>
        <w:t>   </w:t>
      </w:r>
      <w:r w:rsidRPr="00F47574">
        <w:rPr>
          <w:rFonts w:ascii="Arial" w:eastAsia="Times New Roman" w:hAnsi="Arial" w:cs="Arial"/>
          <w:color w:val="333333"/>
          <w:sz w:val="24"/>
          <w:szCs w:val="24"/>
          <w:lang w:eastAsia="ru-RU"/>
        </w:rPr>
        <w:t>№ 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О предоставлении   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Фамилия И.О. или название заявителя</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земельного участка в безвозмездное пользование</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lastRenderedPageBreak/>
        <w:t xml:space="preserve"> В соответствии с Земельным Кодексом Российской Федерации, руководствуясь статьями 23, 46 Устава </w:t>
      </w:r>
      <w:r>
        <w:rPr>
          <w:rFonts w:ascii="Arial" w:eastAsia="Times New Roman" w:hAnsi="Arial" w:cs="Arial"/>
          <w:color w:val="333333"/>
          <w:sz w:val="24"/>
          <w:szCs w:val="24"/>
          <w:lang w:eastAsia="ru-RU"/>
        </w:rPr>
        <w:t>Петровского</w:t>
      </w:r>
      <w:r w:rsidRPr="00F47574">
        <w:rPr>
          <w:rFonts w:ascii="Arial" w:eastAsia="Times New Roman" w:hAnsi="Arial" w:cs="Arial"/>
          <w:color w:val="333333"/>
          <w:sz w:val="24"/>
          <w:szCs w:val="24"/>
          <w:lang w:eastAsia="ru-RU"/>
        </w:rPr>
        <w:t xml:space="preserve"> муниципального образования, администрация </w:t>
      </w:r>
      <w:r>
        <w:rPr>
          <w:rFonts w:ascii="Arial" w:eastAsia="Times New Roman" w:hAnsi="Arial" w:cs="Arial"/>
          <w:color w:val="333333"/>
          <w:sz w:val="24"/>
          <w:szCs w:val="24"/>
          <w:lang w:eastAsia="ru-RU"/>
        </w:rPr>
        <w:t>Петровского</w:t>
      </w:r>
      <w:r w:rsidRPr="00F47574">
        <w:rPr>
          <w:rFonts w:ascii="Arial" w:eastAsia="Times New Roman" w:hAnsi="Arial" w:cs="Arial"/>
          <w:color w:val="333333"/>
          <w:sz w:val="24"/>
          <w:szCs w:val="24"/>
          <w:lang w:eastAsia="ru-RU"/>
        </w:rPr>
        <w:t xml:space="preserve"> муниципального образования</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ПОСТАНОВЛЯЕТ:</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1. Предоставить в безвозмездное пользование</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______________________________________________________________________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w:t>
      </w:r>
      <w:r w:rsidRPr="00F47574">
        <w:rPr>
          <w:rFonts w:ascii="Arial" w:eastAsia="Times New Roman" w:hAnsi="Arial" w:cs="Arial"/>
          <w:i/>
          <w:iCs/>
          <w:color w:val="333333"/>
          <w:sz w:val="24"/>
          <w:szCs w:val="24"/>
          <w:lang w:eastAsia="ru-RU"/>
        </w:rPr>
        <w:t>Фамилия  И..О. (название)  заявителя</w:t>
      </w:r>
      <w:r w:rsidRPr="00F47574">
        <w:rPr>
          <w:rFonts w:ascii="Arial" w:eastAsia="Times New Roman" w:hAnsi="Arial" w:cs="Arial"/>
          <w:color w:val="333333"/>
          <w:sz w:val="24"/>
          <w:szCs w:val="24"/>
          <w:lang w:eastAsia="ru-RU"/>
        </w:rPr>
        <w:t>)</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земельный участок из земель ____________________</w:t>
      </w:r>
      <w:r w:rsidR="007F5A92">
        <w:rPr>
          <w:rFonts w:ascii="Arial" w:eastAsia="Times New Roman" w:hAnsi="Arial" w:cs="Arial"/>
          <w:color w:val="333333"/>
          <w:sz w:val="24"/>
          <w:szCs w:val="24"/>
          <w:lang w:eastAsia="ru-RU"/>
        </w:rPr>
        <w:t>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(категория земель)</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с кадастровым N _________________________________________________,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находящийся по адресу (имеющий адресные ориентиры): Российская Федерация, Иркутская область,  </w:t>
      </w:r>
      <w:proofErr w:type="spellStart"/>
      <w:r w:rsidR="007F5A92">
        <w:rPr>
          <w:rFonts w:ascii="Arial" w:eastAsia="Times New Roman" w:hAnsi="Arial" w:cs="Arial"/>
          <w:color w:val="333333"/>
          <w:sz w:val="24"/>
          <w:szCs w:val="24"/>
          <w:lang w:eastAsia="ru-RU"/>
        </w:rPr>
        <w:t>Жигаловского</w:t>
      </w:r>
      <w:proofErr w:type="spellEnd"/>
      <w:r w:rsidRPr="00F47574">
        <w:rPr>
          <w:rFonts w:ascii="Arial" w:eastAsia="Times New Roman" w:hAnsi="Arial" w:cs="Arial"/>
          <w:color w:val="333333"/>
          <w:sz w:val="24"/>
          <w:szCs w:val="24"/>
          <w:lang w:eastAsia="ru-RU"/>
        </w:rPr>
        <w:t xml:space="preserve">  район, </w:t>
      </w:r>
      <w:r w:rsidR="007F5A92">
        <w:rPr>
          <w:rFonts w:ascii="Arial" w:eastAsia="Times New Roman" w:hAnsi="Arial" w:cs="Arial"/>
          <w:color w:val="333333"/>
          <w:sz w:val="24"/>
          <w:szCs w:val="24"/>
          <w:lang w:eastAsia="ru-RU"/>
        </w:rPr>
        <w:t>Петровское</w:t>
      </w:r>
      <w:r w:rsidRPr="00F47574">
        <w:rPr>
          <w:rFonts w:ascii="Arial" w:eastAsia="Times New Roman" w:hAnsi="Arial" w:cs="Arial"/>
          <w:color w:val="333333"/>
          <w:sz w:val="24"/>
          <w:szCs w:val="24"/>
          <w:lang w:eastAsia="ru-RU"/>
        </w:rPr>
        <w:t xml:space="preserve"> муниципальное образование,  _________________________________________________________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поселок, село и др., улица, дом,</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____________________________</w:t>
      </w:r>
      <w:r w:rsidR="007F5A92">
        <w:rPr>
          <w:rFonts w:ascii="Arial" w:eastAsia="Times New Roman" w:hAnsi="Arial" w:cs="Arial"/>
          <w:color w:val="333333"/>
          <w:sz w:val="24"/>
          <w:szCs w:val="24"/>
          <w:lang w:eastAsia="ru-RU"/>
        </w:rPr>
        <w:t>_________________________</w:t>
      </w:r>
      <w:r w:rsidRPr="00F47574">
        <w:rPr>
          <w:rFonts w:ascii="Arial" w:eastAsia="Times New Roman" w:hAnsi="Arial" w:cs="Arial"/>
          <w:color w:val="333333"/>
          <w:sz w:val="24"/>
          <w:szCs w:val="24"/>
          <w:lang w:eastAsia="ru-RU"/>
        </w:rPr>
        <w:t>, (далее - участок)</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строение и др., иные адресные ориентиры)</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для использования в целях __________________________</w:t>
      </w:r>
      <w:r w:rsidR="007F5A92">
        <w:rPr>
          <w:rFonts w:ascii="Arial" w:eastAsia="Times New Roman" w:hAnsi="Arial" w:cs="Arial"/>
          <w:color w:val="333333"/>
          <w:sz w:val="24"/>
          <w:szCs w:val="24"/>
          <w:lang w:eastAsia="ru-RU"/>
        </w:rPr>
        <w:t>___________________</w:t>
      </w:r>
      <w:r w:rsidRPr="00F47574">
        <w:rPr>
          <w:rFonts w:ascii="Arial" w:eastAsia="Times New Roman" w:hAnsi="Arial" w:cs="Arial"/>
          <w:color w:val="333333"/>
          <w:sz w:val="24"/>
          <w:szCs w:val="24"/>
          <w:lang w:eastAsia="ru-RU"/>
        </w:rPr>
        <w:t>,</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(разрешенное использование)</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в границах, указанных в  кадастровом  паспорте участка, прилагаемом к настоящему постановлению, общей площадью _______ кв. м.</w:t>
      </w:r>
    </w:p>
    <w:p w:rsidR="00F47574" w:rsidRPr="00F47574" w:rsidRDefault="00B921A3" w:rsidP="00F47574">
      <w:pPr>
        <w:shd w:val="clear" w:color="auto" w:fill="FFFFFF"/>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w:t>
      </w:r>
      <w:r w:rsidR="00F47574" w:rsidRPr="00F47574">
        <w:rPr>
          <w:rFonts w:ascii="Arial" w:eastAsia="Times New Roman" w:hAnsi="Arial" w:cs="Arial"/>
          <w:color w:val="333333"/>
          <w:sz w:val="24"/>
          <w:szCs w:val="24"/>
          <w:lang w:eastAsia="ru-RU"/>
        </w:rPr>
        <w:t xml:space="preserve">Заключить с __________договор </w:t>
      </w:r>
      <w:proofErr w:type="gramStart"/>
      <w:r w:rsidR="00F47574" w:rsidRPr="00F47574">
        <w:rPr>
          <w:rFonts w:ascii="Arial" w:eastAsia="Times New Roman" w:hAnsi="Arial" w:cs="Arial"/>
          <w:color w:val="333333"/>
          <w:sz w:val="24"/>
          <w:szCs w:val="24"/>
          <w:lang w:eastAsia="ru-RU"/>
        </w:rPr>
        <w:t>безвозмездного</w:t>
      </w:r>
      <w:proofErr w:type="gramEnd"/>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w:t>
      </w:r>
      <w:r w:rsidRPr="00F47574">
        <w:rPr>
          <w:rFonts w:ascii="Arial" w:eastAsia="Times New Roman" w:hAnsi="Arial" w:cs="Arial"/>
          <w:i/>
          <w:iCs/>
          <w:color w:val="333333"/>
          <w:sz w:val="24"/>
          <w:szCs w:val="24"/>
          <w:lang w:eastAsia="ru-RU"/>
        </w:rPr>
        <w:t>Фамилия  И..О. (название)  заявителя</w:t>
      </w:r>
      <w:r w:rsidRPr="00F47574">
        <w:rPr>
          <w:rFonts w:ascii="Arial" w:eastAsia="Times New Roman" w:hAnsi="Arial" w:cs="Arial"/>
          <w:color w:val="333333"/>
          <w:sz w:val="24"/>
          <w:szCs w:val="24"/>
          <w:lang w:eastAsia="ru-RU"/>
        </w:rPr>
        <w:t>)</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пользования земельным участком.</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3. Постановление вступает в силу с момента подписания.</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Глава </w:t>
      </w:r>
      <w:proofErr w:type="gramStart"/>
      <w:r>
        <w:rPr>
          <w:rFonts w:ascii="Arial" w:eastAsia="Times New Roman" w:hAnsi="Arial" w:cs="Arial"/>
          <w:color w:val="333333"/>
          <w:sz w:val="24"/>
          <w:szCs w:val="24"/>
          <w:lang w:eastAsia="ru-RU"/>
        </w:rPr>
        <w:t>Петровского</w:t>
      </w:r>
      <w:proofErr w:type="gramEnd"/>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муниципального образования    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(подпись)                                                 (И.О.Фамилия)</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w:t>
      </w:r>
    </w:p>
    <w:p w:rsidR="00F47574" w:rsidRPr="007F5A92" w:rsidRDefault="00F47574" w:rsidP="00B921A3">
      <w:pPr>
        <w:shd w:val="clear" w:color="auto" w:fill="FFFFFF"/>
        <w:jc w:val="right"/>
        <w:rPr>
          <w:rFonts w:ascii="Courier New" w:eastAsia="Times New Roman" w:hAnsi="Courier New" w:cs="Courier New"/>
          <w:lang w:eastAsia="ru-RU"/>
        </w:rPr>
      </w:pPr>
      <w:r w:rsidRPr="00F47574">
        <w:rPr>
          <w:rFonts w:ascii="Arial" w:eastAsia="Times New Roman" w:hAnsi="Arial" w:cs="Arial"/>
          <w:color w:val="333333"/>
          <w:sz w:val="24"/>
          <w:szCs w:val="24"/>
          <w:lang w:eastAsia="ru-RU"/>
        </w:rPr>
        <w:t>  </w:t>
      </w:r>
      <w:r w:rsidRPr="007F5A92">
        <w:rPr>
          <w:rFonts w:ascii="Courier New" w:eastAsia="Times New Roman" w:hAnsi="Courier New" w:cs="Courier New"/>
          <w:lang w:eastAsia="ru-RU"/>
        </w:rPr>
        <w:t>Приложение № 3</w:t>
      </w:r>
    </w:p>
    <w:p w:rsidR="00F47574" w:rsidRPr="007F5A92" w:rsidRDefault="00B921A3" w:rsidP="007F5A92">
      <w:pPr>
        <w:shd w:val="clear" w:color="auto" w:fill="FFFFFF"/>
        <w:jc w:val="right"/>
        <w:rPr>
          <w:rFonts w:ascii="Courier New" w:eastAsia="Times New Roman" w:hAnsi="Courier New" w:cs="Courier New"/>
          <w:lang w:eastAsia="ru-RU"/>
        </w:rPr>
      </w:pPr>
      <w:r>
        <w:rPr>
          <w:rFonts w:ascii="Courier New" w:eastAsia="Times New Roman" w:hAnsi="Courier New" w:cs="Courier New"/>
          <w:lang w:eastAsia="ru-RU"/>
        </w:rPr>
        <w:t>к</w:t>
      </w:r>
      <w:proofErr w:type="gramStart"/>
      <w:r>
        <w:rPr>
          <w:rFonts w:ascii="Courier New" w:eastAsia="Times New Roman" w:hAnsi="Courier New" w:cs="Courier New"/>
          <w:lang w:eastAsia="ru-RU"/>
        </w:rPr>
        <w:t xml:space="preserve"> </w:t>
      </w:r>
      <w:r w:rsidR="00F47574" w:rsidRPr="007F5A92">
        <w:rPr>
          <w:rFonts w:ascii="Courier New" w:eastAsia="Times New Roman" w:hAnsi="Courier New" w:cs="Courier New"/>
          <w:lang w:eastAsia="ru-RU"/>
        </w:rPr>
        <w:t>А</w:t>
      </w:r>
      <w:proofErr w:type="gramEnd"/>
      <w:r w:rsidR="00F47574" w:rsidRPr="007F5A92">
        <w:rPr>
          <w:rFonts w:ascii="Courier New" w:eastAsia="Times New Roman" w:hAnsi="Courier New" w:cs="Courier New"/>
          <w:lang w:eastAsia="ru-RU"/>
        </w:rPr>
        <w:fldChar w:fldCharType="begin"/>
      </w:r>
      <w:r w:rsidR="00F47574" w:rsidRPr="007F5A92">
        <w:rPr>
          <w:rFonts w:ascii="Courier New" w:eastAsia="Times New Roman" w:hAnsi="Courier New" w:cs="Courier New"/>
          <w:lang w:eastAsia="ru-RU"/>
        </w:rPr>
        <w:instrText xml:space="preserve"> HYPERLINK "consultantplus://offline/ref=9FABBD5AD3546CFB3690077C59A6F35FD6E50ADD22995CDF90ED12C71B7EE8091D307C24F71F47F466D3B5hBB9H" </w:instrText>
      </w:r>
      <w:r w:rsidR="00F47574" w:rsidRPr="007F5A92">
        <w:rPr>
          <w:rFonts w:ascii="Courier New" w:eastAsia="Times New Roman" w:hAnsi="Courier New" w:cs="Courier New"/>
          <w:lang w:eastAsia="ru-RU"/>
        </w:rPr>
        <w:fldChar w:fldCharType="separate"/>
      </w:r>
      <w:r w:rsidR="00F47574" w:rsidRPr="007F5A92">
        <w:rPr>
          <w:rFonts w:ascii="Courier New" w:eastAsia="Times New Roman" w:hAnsi="Courier New" w:cs="Courier New"/>
          <w:lang w:eastAsia="ru-RU"/>
        </w:rPr>
        <w:t>дминистративному</w:t>
      </w:r>
      <w:r w:rsidR="00F47574" w:rsidRPr="007F5A92">
        <w:rPr>
          <w:rFonts w:ascii="Courier New" w:eastAsia="Times New Roman" w:hAnsi="Courier New" w:cs="Courier New"/>
          <w:lang w:eastAsia="ru-RU"/>
        </w:rPr>
        <w:fldChar w:fldCharType="end"/>
      </w:r>
      <w:r w:rsidR="00F47574" w:rsidRPr="007F5A92">
        <w:rPr>
          <w:rFonts w:ascii="Courier New" w:eastAsia="Times New Roman" w:hAnsi="Courier New" w:cs="Courier New"/>
          <w:lang w:eastAsia="ru-RU"/>
        </w:rPr>
        <w:t> регламенту</w:t>
      </w:r>
    </w:p>
    <w:p w:rsidR="00F47574" w:rsidRPr="007F5A92" w:rsidRDefault="00F47574" w:rsidP="007F5A92">
      <w:pPr>
        <w:shd w:val="clear" w:color="auto" w:fill="FFFFFF"/>
        <w:jc w:val="right"/>
        <w:rPr>
          <w:rFonts w:ascii="Courier New" w:eastAsia="Times New Roman" w:hAnsi="Courier New" w:cs="Courier New"/>
          <w:lang w:eastAsia="ru-RU"/>
        </w:rPr>
      </w:pPr>
      <w:r w:rsidRPr="007F5A92">
        <w:rPr>
          <w:rFonts w:ascii="Courier New" w:eastAsia="Times New Roman" w:hAnsi="Courier New" w:cs="Courier New"/>
          <w:lang w:eastAsia="ru-RU"/>
        </w:rPr>
        <w:t>предоставления муниципальной услуги</w:t>
      </w:r>
    </w:p>
    <w:p w:rsidR="007F5A92" w:rsidRPr="00297811" w:rsidRDefault="007F5A92" w:rsidP="007F5A92">
      <w:pPr>
        <w:shd w:val="clear" w:color="auto" w:fill="FFFFFF"/>
        <w:jc w:val="right"/>
        <w:rPr>
          <w:rFonts w:ascii="Courier New" w:eastAsia="Times New Roman" w:hAnsi="Courier New" w:cs="Courier New"/>
          <w:szCs w:val="24"/>
          <w:lang w:eastAsia="ru-RU"/>
        </w:rPr>
      </w:pPr>
      <w:r w:rsidRPr="00297811">
        <w:rPr>
          <w:rFonts w:ascii="Courier New" w:eastAsia="Times New Roman" w:hAnsi="Courier New" w:cs="Courier New"/>
          <w:szCs w:val="24"/>
          <w:lang w:eastAsia="ru-RU"/>
        </w:rPr>
        <w:t>«Предоставление земельных участков находящегося в муниципальной собственности Петровского муниципального образования в безвозмездное пользование»</w:t>
      </w:r>
    </w:p>
    <w:p w:rsidR="00F47574" w:rsidRPr="00F47574" w:rsidRDefault="007F5A92"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w:t>
      </w:r>
      <w:r w:rsidR="00F47574" w:rsidRPr="00F47574">
        <w:rPr>
          <w:rFonts w:ascii="Arial" w:eastAsia="Times New Roman" w:hAnsi="Arial" w:cs="Arial"/>
          <w:color w:val="333333"/>
          <w:sz w:val="24"/>
          <w:szCs w:val="24"/>
          <w:lang w:eastAsia="ru-RU"/>
        </w:rPr>
        <w:t> </w:t>
      </w:r>
    </w:p>
    <w:p w:rsidR="00F47574" w:rsidRPr="00F47574" w:rsidRDefault="00F47574" w:rsidP="007F5A92">
      <w:pPr>
        <w:shd w:val="clear" w:color="auto" w:fill="FFFFFF"/>
        <w:jc w:val="center"/>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ДОГОВОР БЕЗВОЗМЕЗДНОГО ПОЛЬЗОВАНИЯ</w:t>
      </w:r>
    </w:p>
    <w:p w:rsidR="00F47574" w:rsidRPr="00F47574" w:rsidRDefault="00F47574" w:rsidP="007F5A92">
      <w:pPr>
        <w:shd w:val="clear" w:color="auto" w:fill="FFFFFF"/>
        <w:jc w:val="center"/>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ЗЕМЕЛЬНЫМ УЧАСТКОМ</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_____________________________                          "__" _________ 20__ г.</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(место заключения договора)</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На основании постановления Администрации </w:t>
      </w:r>
      <w:r>
        <w:rPr>
          <w:rFonts w:ascii="Arial" w:eastAsia="Times New Roman" w:hAnsi="Arial" w:cs="Arial"/>
          <w:color w:val="333333"/>
          <w:sz w:val="24"/>
          <w:szCs w:val="24"/>
          <w:lang w:eastAsia="ru-RU"/>
        </w:rPr>
        <w:t>Петровского</w:t>
      </w:r>
      <w:r w:rsidRPr="00F47574">
        <w:rPr>
          <w:rFonts w:ascii="Arial" w:eastAsia="Times New Roman" w:hAnsi="Arial" w:cs="Arial"/>
          <w:color w:val="333333"/>
          <w:sz w:val="24"/>
          <w:szCs w:val="24"/>
          <w:lang w:eastAsia="ru-RU"/>
        </w:rPr>
        <w:t xml:space="preserve"> муниципального образования  от ___.__.20__ № _____, администрация </w:t>
      </w:r>
      <w:r>
        <w:rPr>
          <w:rFonts w:ascii="Arial" w:eastAsia="Times New Roman" w:hAnsi="Arial" w:cs="Arial"/>
          <w:color w:val="333333"/>
          <w:sz w:val="24"/>
          <w:szCs w:val="24"/>
          <w:lang w:eastAsia="ru-RU"/>
        </w:rPr>
        <w:t>Петровского</w:t>
      </w:r>
      <w:r w:rsidRPr="00F47574">
        <w:rPr>
          <w:rFonts w:ascii="Arial" w:eastAsia="Times New Roman" w:hAnsi="Arial" w:cs="Arial"/>
          <w:color w:val="333333"/>
          <w:sz w:val="24"/>
          <w:szCs w:val="24"/>
          <w:lang w:eastAsia="ru-RU"/>
        </w:rPr>
        <w:t xml:space="preserve"> муниципального образования  в лице Главы поселения ________________________________, действующего на основании</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Устава, именуемая в дальнейшем "Ссудодатель",</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и ________________________________________________________________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(гражданин или юридическое лицо)</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в лице ________________________________, </w:t>
      </w:r>
      <w:proofErr w:type="gramStart"/>
      <w:r w:rsidRPr="00F47574">
        <w:rPr>
          <w:rFonts w:ascii="Arial" w:eastAsia="Times New Roman" w:hAnsi="Arial" w:cs="Arial"/>
          <w:color w:val="333333"/>
          <w:sz w:val="24"/>
          <w:szCs w:val="24"/>
          <w:lang w:eastAsia="ru-RU"/>
        </w:rPr>
        <w:t>действующего</w:t>
      </w:r>
      <w:proofErr w:type="gramEnd"/>
      <w:r w:rsidRPr="00F47574">
        <w:rPr>
          <w:rFonts w:ascii="Arial" w:eastAsia="Times New Roman" w:hAnsi="Arial" w:cs="Arial"/>
          <w:color w:val="333333"/>
          <w:sz w:val="24"/>
          <w:szCs w:val="24"/>
          <w:lang w:eastAsia="ru-RU"/>
        </w:rPr>
        <w:t xml:space="preserve"> на основании</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____________________________, именуемый в дальнейшем "Ссудополучатель",</w:t>
      </w:r>
      <w:r w:rsidR="00B921A3">
        <w:rPr>
          <w:rFonts w:ascii="Arial" w:eastAsia="Times New Roman" w:hAnsi="Arial" w:cs="Arial"/>
          <w:color w:val="333333"/>
          <w:sz w:val="24"/>
          <w:szCs w:val="24"/>
          <w:lang w:eastAsia="ru-RU"/>
        </w:rPr>
        <w:t xml:space="preserve"> </w:t>
      </w:r>
      <w:r w:rsidRPr="00F47574">
        <w:rPr>
          <w:rFonts w:ascii="Arial" w:eastAsia="Times New Roman" w:hAnsi="Arial" w:cs="Arial"/>
          <w:color w:val="333333"/>
          <w:sz w:val="24"/>
          <w:szCs w:val="24"/>
          <w:lang w:eastAsia="ru-RU"/>
        </w:rPr>
        <w:t>и именуемые в дальнейшем "Стороны",  заключили настоящий Договор о нижеследующем:</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lastRenderedPageBreak/>
        <w:t>1. Предмет Договора</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1.1. Ссудодатель предоставляет,</w:t>
      </w:r>
      <w:r w:rsidR="007F5A92">
        <w:rPr>
          <w:rFonts w:ascii="Arial" w:eastAsia="Times New Roman" w:hAnsi="Arial" w:cs="Arial"/>
          <w:color w:val="333333"/>
          <w:sz w:val="24"/>
          <w:szCs w:val="24"/>
          <w:lang w:eastAsia="ru-RU"/>
        </w:rPr>
        <w:t xml:space="preserve">  а Ссудополучатель принимает в </w:t>
      </w:r>
      <w:r w:rsidRPr="00F47574">
        <w:rPr>
          <w:rFonts w:ascii="Arial" w:eastAsia="Times New Roman" w:hAnsi="Arial" w:cs="Arial"/>
          <w:color w:val="333333"/>
          <w:sz w:val="24"/>
          <w:szCs w:val="24"/>
          <w:lang w:eastAsia="ru-RU"/>
        </w:rPr>
        <w:t>безвозмездное пользование земельный участок из земель</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__________________________________________________________________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(категория земель)</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с </w:t>
      </w:r>
      <w:proofErr w:type="gramStart"/>
      <w:r w:rsidRPr="00F47574">
        <w:rPr>
          <w:rFonts w:ascii="Arial" w:eastAsia="Times New Roman" w:hAnsi="Arial" w:cs="Arial"/>
          <w:color w:val="333333"/>
          <w:sz w:val="24"/>
          <w:szCs w:val="24"/>
          <w:lang w:eastAsia="ru-RU"/>
        </w:rPr>
        <w:t>кадастровым</w:t>
      </w:r>
      <w:proofErr w:type="gramEnd"/>
      <w:r w:rsidRPr="00F47574">
        <w:rPr>
          <w:rFonts w:ascii="Arial" w:eastAsia="Times New Roman" w:hAnsi="Arial" w:cs="Arial"/>
          <w:color w:val="333333"/>
          <w:sz w:val="24"/>
          <w:szCs w:val="24"/>
          <w:lang w:eastAsia="ru-RU"/>
        </w:rPr>
        <w:t xml:space="preserve"> N ___________________________, находящийся по адресу</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(имеющий адресные ориентиры): Российская Федерация, Иркутская область, </w:t>
      </w:r>
      <w:r w:rsidR="007F5A92">
        <w:rPr>
          <w:rFonts w:ascii="Arial" w:eastAsia="Times New Roman" w:hAnsi="Arial" w:cs="Arial"/>
          <w:color w:val="333333"/>
          <w:sz w:val="24"/>
          <w:szCs w:val="24"/>
          <w:lang w:eastAsia="ru-RU"/>
        </w:rPr>
        <w:t>Жигаловский</w:t>
      </w:r>
      <w:r w:rsidRPr="00F47574">
        <w:rPr>
          <w:rFonts w:ascii="Arial" w:eastAsia="Times New Roman" w:hAnsi="Arial" w:cs="Arial"/>
          <w:color w:val="333333"/>
          <w:sz w:val="24"/>
          <w:szCs w:val="24"/>
          <w:lang w:eastAsia="ru-RU"/>
        </w:rPr>
        <w:t xml:space="preserve"> район, </w:t>
      </w:r>
      <w:r w:rsidR="007F5A92">
        <w:rPr>
          <w:rFonts w:ascii="Arial" w:eastAsia="Times New Roman" w:hAnsi="Arial" w:cs="Arial"/>
          <w:color w:val="333333"/>
          <w:sz w:val="24"/>
          <w:szCs w:val="24"/>
          <w:lang w:eastAsia="ru-RU"/>
        </w:rPr>
        <w:t>Петровское</w:t>
      </w:r>
      <w:r w:rsidRPr="00F47574">
        <w:rPr>
          <w:rFonts w:ascii="Arial" w:eastAsia="Times New Roman" w:hAnsi="Arial" w:cs="Arial"/>
          <w:color w:val="333333"/>
          <w:sz w:val="24"/>
          <w:szCs w:val="24"/>
          <w:lang w:eastAsia="ru-RU"/>
        </w:rPr>
        <w:t xml:space="preserve"> муниципальное образование,</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_________________________________________________________________,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поселок, село и др., улица, дом, строение, владение</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и др., иные адресные ориентиры)</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(далее - Участок) для использования в целях 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proofErr w:type="gramStart"/>
      <w:r w:rsidRPr="00F47574">
        <w:rPr>
          <w:rFonts w:ascii="Arial" w:eastAsia="Times New Roman" w:hAnsi="Arial" w:cs="Arial"/>
          <w:color w:val="333333"/>
          <w:sz w:val="24"/>
          <w:szCs w:val="24"/>
          <w:lang w:eastAsia="ru-RU"/>
        </w:rPr>
        <w:t>(вид разрешенного</w:t>
      </w:r>
      <w:proofErr w:type="gramEnd"/>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использования)</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в границах,   указанных   в  кадастровом паспорте Участка,</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proofErr w:type="gramStart"/>
      <w:r w:rsidRPr="00F47574">
        <w:rPr>
          <w:rFonts w:ascii="Arial" w:eastAsia="Times New Roman" w:hAnsi="Arial" w:cs="Arial"/>
          <w:color w:val="333333"/>
          <w:sz w:val="24"/>
          <w:szCs w:val="24"/>
          <w:lang w:eastAsia="ru-RU"/>
        </w:rPr>
        <w:t>прилагаемом</w:t>
      </w:r>
      <w:proofErr w:type="gramEnd"/>
      <w:r w:rsidRPr="00F47574">
        <w:rPr>
          <w:rFonts w:ascii="Arial" w:eastAsia="Times New Roman" w:hAnsi="Arial" w:cs="Arial"/>
          <w:color w:val="333333"/>
          <w:sz w:val="24"/>
          <w:szCs w:val="24"/>
          <w:lang w:eastAsia="ru-RU"/>
        </w:rPr>
        <w:t xml:space="preserve"> к Договору и являющемся его неотъемлемой частью, общей</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площадью ___________ кв. м.</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1.2. На Участке имеются ______________________________________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proofErr w:type="gramStart"/>
      <w:r w:rsidRPr="00F47574">
        <w:rPr>
          <w:rFonts w:ascii="Arial" w:eastAsia="Times New Roman" w:hAnsi="Arial" w:cs="Arial"/>
          <w:color w:val="333333"/>
          <w:sz w:val="24"/>
          <w:szCs w:val="24"/>
          <w:lang w:eastAsia="ru-RU"/>
        </w:rPr>
        <w:t>(объекты недвижимого имущества и их</w:t>
      </w:r>
      <w:proofErr w:type="gramEnd"/>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_________________________________________________________________.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характеристики)</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2. Срок Договора</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2.1.  Срок     использования  </w:t>
      </w:r>
      <w:r w:rsidR="007F5A92">
        <w:rPr>
          <w:rFonts w:ascii="Arial" w:eastAsia="Times New Roman" w:hAnsi="Arial" w:cs="Arial"/>
          <w:color w:val="333333"/>
          <w:sz w:val="24"/>
          <w:szCs w:val="24"/>
          <w:lang w:eastAsia="ru-RU"/>
        </w:rPr>
        <w:t xml:space="preserve">    Участка     устанавливается </w:t>
      </w:r>
      <w:r w:rsidRPr="00F47574">
        <w:rPr>
          <w:rFonts w:ascii="Arial" w:eastAsia="Times New Roman" w:hAnsi="Arial" w:cs="Arial"/>
          <w:color w:val="333333"/>
          <w:sz w:val="24"/>
          <w:szCs w:val="24"/>
          <w:lang w:eastAsia="ru-RU"/>
        </w:rPr>
        <w:t>с _____________ 200_ г. по ___________ 200_ г.</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2.2. Договор вступает в силу __</w:t>
      </w:r>
      <w:r w:rsidR="007F5A92">
        <w:rPr>
          <w:rFonts w:ascii="Arial" w:eastAsia="Times New Roman" w:hAnsi="Arial" w:cs="Arial"/>
          <w:color w:val="333333"/>
          <w:sz w:val="24"/>
          <w:szCs w:val="24"/>
          <w:lang w:eastAsia="ru-RU"/>
        </w:rPr>
        <w:t xml:space="preserve">______________________________.(с момента подписания Договора </w:t>
      </w:r>
      <w:r w:rsidRPr="00F47574">
        <w:rPr>
          <w:rFonts w:ascii="Arial" w:eastAsia="Times New Roman" w:hAnsi="Arial" w:cs="Arial"/>
          <w:color w:val="333333"/>
          <w:sz w:val="24"/>
          <w:szCs w:val="24"/>
          <w:lang w:eastAsia="ru-RU"/>
        </w:rPr>
        <w:t>или передачи земельного участка)</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3. Права и обязанности Сторон</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3.1. Ссудодатель имеет право:</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3.1.1. Требовать    досрочного </w:t>
      </w:r>
      <w:r w:rsidR="007F5A92">
        <w:rPr>
          <w:rFonts w:ascii="Arial" w:eastAsia="Times New Roman" w:hAnsi="Arial" w:cs="Arial"/>
          <w:color w:val="333333"/>
          <w:sz w:val="24"/>
          <w:szCs w:val="24"/>
          <w:lang w:eastAsia="ru-RU"/>
        </w:rPr>
        <w:t xml:space="preserve">   расторжения   Договора   при </w:t>
      </w:r>
      <w:r w:rsidRPr="00F47574">
        <w:rPr>
          <w:rFonts w:ascii="Arial" w:eastAsia="Times New Roman" w:hAnsi="Arial" w:cs="Arial"/>
          <w:color w:val="333333"/>
          <w:sz w:val="24"/>
          <w:szCs w:val="24"/>
          <w:lang w:eastAsia="ru-RU"/>
        </w:rPr>
        <w:t>использовании земельного участка не</w:t>
      </w:r>
      <w:r w:rsidR="007F5A92">
        <w:rPr>
          <w:rFonts w:ascii="Arial" w:eastAsia="Times New Roman" w:hAnsi="Arial" w:cs="Arial"/>
          <w:color w:val="333333"/>
          <w:sz w:val="24"/>
          <w:szCs w:val="24"/>
          <w:lang w:eastAsia="ru-RU"/>
        </w:rPr>
        <w:t xml:space="preserve"> по целевому назначению или  не </w:t>
      </w:r>
      <w:r w:rsidRPr="00F47574">
        <w:rPr>
          <w:rFonts w:ascii="Arial" w:eastAsia="Times New Roman" w:hAnsi="Arial" w:cs="Arial"/>
          <w:color w:val="333333"/>
          <w:sz w:val="24"/>
          <w:szCs w:val="24"/>
          <w:lang w:eastAsia="ru-RU"/>
        </w:rPr>
        <w:t>в  соответствии  с  видом разрешенн</w:t>
      </w:r>
      <w:r w:rsidR="007F5A92">
        <w:rPr>
          <w:rFonts w:ascii="Arial" w:eastAsia="Times New Roman" w:hAnsi="Arial" w:cs="Arial"/>
          <w:color w:val="333333"/>
          <w:sz w:val="24"/>
          <w:szCs w:val="24"/>
          <w:lang w:eastAsia="ru-RU"/>
        </w:rPr>
        <w:t xml:space="preserve">ого использования,  а также при </w:t>
      </w:r>
      <w:r w:rsidRPr="00F47574">
        <w:rPr>
          <w:rFonts w:ascii="Arial" w:eastAsia="Times New Roman" w:hAnsi="Arial" w:cs="Arial"/>
          <w:color w:val="333333"/>
          <w:sz w:val="24"/>
          <w:szCs w:val="24"/>
          <w:lang w:eastAsia="ru-RU"/>
        </w:rPr>
        <w:t>использовании способами,  приводящи</w:t>
      </w:r>
      <w:r w:rsidR="007F5A92">
        <w:rPr>
          <w:rFonts w:ascii="Arial" w:eastAsia="Times New Roman" w:hAnsi="Arial" w:cs="Arial"/>
          <w:color w:val="333333"/>
          <w:sz w:val="24"/>
          <w:szCs w:val="24"/>
          <w:lang w:eastAsia="ru-RU"/>
        </w:rPr>
        <w:t xml:space="preserve">ми к его  порче,  и  в  случаях </w:t>
      </w:r>
      <w:r w:rsidRPr="00F47574">
        <w:rPr>
          <w:rFonts w:ascii="Arial" w:eastAsia="Times New Roman" w:hAnsi="Arial" w:cs="Arial"/>
          <w:color w:val="333333"/>
          <w:sz w:val="24"/>
          <w:szCs w:val="24"/>
          <w:lang w:eastAsia="ru-RU"/>
        </w:rPr>
        <w:t>нарушения других условий Договора.</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3.1.2. На беспрепятственный досту</w:t>
      </w:r>
      <w:r w:rsidR="007F5A92">
        <w:rPr>
          <w:rFonts w:ascii="Arial" w:eastAsia="Times New Roman" w:hAnsi="Arial" w:cs="Arial"/>
          <w:color w:val="333333"/>
          <w:sz w:val="24"/>
          <w:szCs w:val="24"/>
          <w:lang w:eastAsia="ru-RU"/>
        </w:rPr>
        <w:t xml:space="preserve">п на территорию используемого </w:t>
      </w:r>
      <w:r w:rsidRPr="00F47574">
        <w:rPr>
          <w:rFonts w:ascii="Arial" w:eastAsia="Times New Roman" w:hAnsi="Arial" w:cs="Arial"/>
          <w:color w:val="333333"/>
          <w:sz w:val="24"/>
          <w:szCs w:val="24"/>
          <w:lang w:eastAsia="ru-RU"/>
        </w:rPr>
        <w:t>земельного  участка  с  целью  его </w:t>
      </w:r>
      <w:r w:rsidR="007F5A92">
        <w:rPr>
          <w:rFonts w:ascii="Arial" w:eastAsia="Times New Roman" w:hAnsi="Arial" w:cs="Arial"/>
          <w:color w:val="333333"/>
          <w:sz w:val="24"/>
          <w:szCs w:val="24"/>
          <w:lang w:eastAsia="ru-RU"/>
        </w:rPr>
        <w:t xml:space="preserve"> осмотра  на предмет соблюдения </w:t>
      </w:r>
      <w:r w:rsidRPr="00F47574">
        <w:rPr>
          <w:rFonts w:ascii="Arial" w:eastAsia="Times New Roman" w:hAnsi="Arial" w:cs="Arial"/>
          <w:color w:val="333333"/>
          <w:sz w:val="24"/>
          <w:szCs w:val="24"/>
          <w:lang w:eastAsia="ru-RU"/>
        </w:rPr>
        <w:t>условий Договора.</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3.1.3. На возмещение убытков,  </w:t>
      </w:r>
      <w:r w:rsidR="007F5A92">
        <w:rPr>
          <w:rFonts w:ascii="Arial" w:eastAsia="Times New Roman" w:hAnsi="Arial" w:cs="Arial"/>
          <w:color w:val="333333"/>
          <w:sz w:val="24"/>
          <w:szCs w:val="24"/>
          <w:lang w:eastAsia="ru-RU"/>
        </w:rPr>
        <w:t xml:space="preserve">причиненных ухудшением качества </w:t>
      </w:r>
      <w:r w:rsidRPr="00F47574">
        <w:rPr>
          <w:rFonts w:ascii="Arial" w:eastAsia="Times New Roman" w:hAnsi="Arial" w:cs="Arial"/>
          <w:color w:val="333333"/>
          <w:sz w:val="24"/>
          <w:szCs w:val="24"/>
          <w:lang w:eastAsia="ru-RU"/>
        </w:rPr>
        <w:t>Участка и  экологической  обстановк</w:t>
      </w:r>
      <w:r w:rsidR="007F5A92">
        <w:rPr>
          <w:rFonts w:ascii="Arial" w:eastAsia="Times New Roman" w:hAnsi="Arial" w:cs="Arial"/>
          <w:color w:val="333333"/>
          <w:sz w:val="24"/>
          <w:szCs w:val="24"/>
          <w:lang w:eastAsia="ru-RU"/>
        </w:rPr>
        <w:t xml:space="preserve">и  в  результате  хозяйственной </w:t>
      </w:r>
      <w:r w:rsidRPr="00F47574">
        <w:rPr>
          <w:rFonts w:ascii="Arial" w:eastAsia="Times New Roman" w:hAnsi="Arial" w:cs="Arial"/>
          <w:color w:val="333333"/>
          <w:sz w:val="24"/>
          <w:szCs w:val="24"/>
          <w:lang w:eastAsia="ru-RU"/>
        </w:rPr>
        <w:t>деятельности   Ссудополучателя,   а</w:t>
      </w:r>
      <w:r w:rsidR="007F5A92">
        <w:rPr>
          <w:rFonts w:ascii="Arial" w:eastAsia="Times New Roman" w:hAnsi="Arial" w:cs="Arial"/>
          <w:color w:val="333333"/>
          <w:sz w:val="24"/>
          <w:szCs w:val="24"/>
          <w:lang w:eastAsia="ru-RU"/>
        </w:rPr>
        <w:t xml:space="preserve">   также  по  иным  основаниям, </w:t>
      </w:r>
      <w:r w:rsidRPr="00F47574">
        <w:rPr>
          <w:rFonts w:ascii="Arial" w:eastAsia="Times New Roman" w:hAnsi="Arial" w:cs="Arial"/>
          <w:color w:val="333333"/>
          <w:sz w:val="24"/>
          <w:szCs w:val="24"/>
          <w:lang w:eastAsia="ru-RU"/>
        </w:rPr>
        <w:t>предусмотренным законодательством Российской Федерации.</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3.2. Ссудодатель обязан:</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3.2.1. Выполнять в полном объеме все условия Договора.</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3.2.2.  Передать    Ссудополуча</w:t>
      </w:r>
      <w:r w:rsidR="007F5A92">
        <w:rPr>
          <w:rFonts w:ascii="Arial" w:eastAsia="Times New Roman" w:hAnsi="Arial" w:cs="Arial"/>
          <w:color w:val="333333"/>
          <w:sz w:val="24"/>
          <w:szCs w:val="24"/>
          <w:lang w:eastAsia="ru-RU"/>
        </w:rPr>
        <w:t xml:space="preserve">телю    Участок     по     акту </w:t>
      </w:r>
      <w:r w:rsidRPr="00F47574">
        <w:rPr>
          <w:rFonts w:ascii="Arial" w:eastAsia="Times New Roman" w:hAnsi="Arial" w:cs="Arial"/>
          <w:color w:val="333333"/>
          <w:sz w:val="24"/>
          <w:szCs w:val="24"/>
          <w:lang w:eastAsia="ru-RU"/>
        </w:rPr>
        <w:t>приема-передачи.</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3.3. Ссудополучатель   имеет  п</w:t>
      </w:r>
      <w:r w:rsidR="007F5A92">
        <w:rPr>
          <w:rFonts w:ascii="Arial" w:eastAsia="Times New Roman" w:hAnsi="Arial" w:cs="Arial"/>
          <w:color w:val="333333"/>
          <w:sz w:val="24"/>
          <w:szCs w:val="24"/>
          <w:lang w:eastAsia="ru-RU"/>
        </w:rPr>
        <w:t xml:space="preserve">раво  использовать  Участок  на </w:t>
      </w:r>
      <w:r w:rsidRPr="00F47574">
        <w:rPr>
          <w:rFonts w:ascii="Arial" w:eastAsia="Times New Roman" w:hAnsi="Arial" w:cs="Arial"/>
          <w:color w:val="333333"/>
          <w:sz w:val="24"/>
          <w:szCs w:val="24"/>
          <w:lang w:eastAsia="ru-RU"/>
        </w:rPr>
        <w:t>условиях, установленных Договором.</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3.4. Ссудополучатель обязан:</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3.4.1. Выполнять в полном объеме все условия Договора.</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3.4.2. Использовать   Участок   в   соответствии   с   цел</w:t>
      </w:r>
      <w:r w:rsidR="007F5A92">
        <w:rPr>
          <w:rFonts w:ascii="Arial" w:eastAsia="Times New Roman" w:hAnsi="Arial" w:cs="Arial"/>
          <w:color w:val="333333"/>
          <w:sz w:val="24"/>
          <w:szCs w:val="24"/>
          <w:lang w:eastAsia="ru-RU"/>
        </w:rPr>
        <w:t xml:space="preserve">евым </w:t>
      </w:r>
      <w:r w:rsidRPr="00F47574">
        <w:rPr>
          <w:rFonts w:ascii="Arial" w:eastAsia="Times New Roman" w:hAnsi="Arial" w:cs="Arial"/>
          <w:color w:val="333333"/>
          <w:sz w:val="24"/>
          <w:szCs w:val="24"/>
          <w:lang w:eastAsia="ru-RU"/>
        </w:rPr>
        <w:t>назначением и разрешенным использованием.</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3.4.3. Обеспечить  Ссудодателю </w:t>
      </w:r>
      <w:r w:rsidR="007F5A92">
        <w:rPr>
          <w:rFonts w:ascii="Arial" w:eastAsia="Times New Roman" w:hAnsi="Arial" w:cs="Arial"/>
          <w:color w:val="333333"/>
          <w:sz w:val="24"/>
          <w:szCs w:val="24"/>
          <w:lang w:eastAsia="ru-RU"/>
        </w:rPr>
        <w:t xml:space="preserve"> (его законным представителям), </w:t>
      </w:r>
      <w:r w:rsidRPr="00F47574">
        <w:rPr>
          <w:rFonts w:ascii="Arial" w:eastAsia="Times New Roman" w:hAnsi="Arial" w:cs="Arial"/>
          <w:color w:val="333333"/>
          <w:sz w:val="24"/>
          <w:szCs w:val="24"/>
          <w:lang w:eastAsia="ru-RU"/>
        </w:rPr>
        <w:t>представителям органов государствен</w:t>
      </w:r>
      <w:r w:rsidR="007F5A92">
        <w:rPr>
          <w:rFonts w:ascii="Arial" w:eastAsia="Times New Roman" w:hAnsi="Arial" w:cs="Arial"/>
          <w:color w:val="333333"/>
          <w:sz w:val="24"/>
          <w:szCs w:val="24"/>
          <w:lang w:eastAsia="ru-RU"/>
        </w:rPr>
        <w:t xml:space="preserve">ного земельного контроля доступ </w:t>
      </w:r>
      <w:r w:rsidRPr="00F47574">
        <w:rPr>
          <w:rFonts w:ascii="Arial" w:eastAsia="Times New Roman" w:hAnsi="Arial" w:cs="Arial"/>
          <w:color w:val="333333"/>
          <w:sz w:val="24"/>
          <w:szCs w:val="24"/>
          <w:lang w:eastAsia="ru-RU"/>
        </w:rPr>
        <w:t>на Участок по их требованию.</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lastRenderedPageBreak/>
        <w:t>3.4.4. Не   допускать   действий,   приводящих   к</w:t>
      </w:r>
      <w:r w:rsidR="007F5A92">
        <w:rPr>
          <w:rFonts w:ascii="Arial" w:eastAsia="Times New Roman" w:hAnsi="Arial" w:cs="Arial"/>
          <w:color w:val="333333"/>
          <w:sz w:val="24"/>
          <w:szCs w:val="24"/>
          <w:lang w:eastAsia="ru-RU"/>
        </w:rPr>
        <w:t xml:space="preserve">   ухудшению </w:t>
      </w:r>
      <w:r w:rsidRPr="00F47574">
        <w:rPr>
          <w:rFonts w:ascii="Arial" w:eastAsia="Times New Roman" w:hAnsi="Arial" w:cs="Arial"/>
          <w:color w:val="333333"/>
          <w:sz w:val="24"/>
          <w:szCs w:val="24"/>
          <w:lang w:eastAsia="ru-RU"/>
        </w:rPr>
        <w:t>экологической  обстановки  на  испо</w:t>
      </w:r>
      <w:r w:rsidR="007F5A92">
        <w:rPr>
          <w:rFonts w:ascii="Arial" w:eastAsia="Times New Roman" w:hAnsi="Arial" w:cs="Arial"/>
          <w:color w:val="333333"/>
          <w:sz w:val="24"/>
          <w:szCs w:val="24"/>
          <w:lang w:eastAsia="ru-RU"/>
        </w:rPr>
        <w:t xml:space="preserve">льзуемом  земельном  участке  и </w:t>
      </w:r>
      <w:r w:rsidRPr="00F47574">
        <w:rPr>
          <w:rFonts w:ascii="Arial" w:eastAsia="Times New Roman" w:hAnsi="Arial" w:cs="Arial"/>
          <w:color w:val="333333"/>
          <w:sz w:val="24"/>
          <w:szCs w:val="24"/>
          <w:lang w:eastAsia="ru-RU"/>
        </w:rPr>
        <w:t xml:space="preserve">прилегающих к  нему  территориях,  </w:t>
      </w:r>
      <w:r w:rsidR="007F5A92">
        <w:rPr>
          <w:rFonts w:ascii="Arial" w:eastAsia="Times New Roman" w:hAnsi="Arial" w:cs="Arial"/>
          <w:color w:val="333333"/>
          <w:sz w:val="24"/>
          <w:szCs w:val="24"/>
          <w:lang w:eastAsia="ru-RU"/>
        </w:rPr>
        <w:t xml:space="preserve">а  также  выполнять  работу  по </w:t>
      </w:r>
      <w:r w:rsidRPr="00F47574">
        <w:rPr>
          <w:rFonts w:ascii="Arial" w:eastAsia="Times New Roman" w:hAnsi="Arial" w:cs="Arial"/>
          <w:color w:val="333333"/>
          <w:sz w:val="24"/>
          <w:szCs w:val="24"/>
          <w:lang w:eastAsia="ru-RU"/>
        </w:rPr>
        <w:t>благоустройству территории.</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3.4.5. При прекращении Договора</w:t>
      </w:r>
      <w:r w:rsidR="007F5A92">
        <w:rPr>
          <w:rFonts w:ascii="Arial" w:eastAsia="Times New Roman" w:hAnsi="Arial" w:cs="Arial"/>
          <w:color w:val="333333"/>
          <w:sz w:val="24"/>
          <w:szCs w:val="24"/>
          <w:lang w:eastAsia="ru-RU"/>
        </w:rPr>
        <w:t xml:space="preserve"> Ссудополучатель обязан вернуть </w:t>
      </w:r>
      <w:r w:rsidRPr="00F47574">
        <w:rPr>
          <w:rFonts w:ascii="Arial" w:eastAsia="Times New Roman" w:hAnsi="Arial" w:cs="Arial"/>
          <w:color w:val="333333"/>
          <w:sz w:val="24"/>
          <w:szCs w:val="24"/>
          <w:lang w:eastAsia="ru-RU"/>
        </w:rPr>
        <w:t>Ссудодателю Участок в том состоянии, в котором он его получил.</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3.4.6. Расходы   по    государс</w:t>
      </w:r>
      <w:r w:rsidR="007F5A92">
        <w:rPr>
          <w:rFonts w:ascii="Arial" w:eastAsia="Times New Roman" w:hAnsi="Arial" w:cs="Arial"/>
          <w:color w:val="333333"/>
          <w:sz w:val="24"/>
          <w:szCs w:val="24"/>
          <w:lang w:eastAsia="ru-RU"/>
        </w:rPr>
        <w:t xml:space="preserve">твенной    регистрации    права </w:t>
      </w:r>
      <w:r w:rsidRPr="00F47574">
        <w:rPr>
          <w:rFonts w:ascii="Arial" w:eastAsia="Times New Roman" w:hAnsi="Arial" w:cs="Arial"/>
          <w:color w:val="333333"/>
          <w:sz w:val="24"/>
          <w:szCs w:val="24"/>
          <w:lang w:eastAsia="ru-RU"/>
        </w:rPr>
        <w:t>безвозмездного     пол</w:t>
      </w:r>
      <w:r w:rsidR="007F5A92">
        <w:rPr>
          <w:rFonts w:ascii="Arial" w:eastAsia="Times New Roman" w:hAnsi="Arial" w:cs="Arial"/>
          <w:color w:val="333333"/>
          <w:sz w:val="24"/>
          <w:szCs w:val="24"/>
          <w:lang w:eastAsia="ru-RU"/>
        </w:rPr>
        <w:t xml:space="preserve">ьзования     возлагаются     на </w:t>
      </w:r>
      <w:r w:rsidRPr="00F47574">
        <w:rPr>
          <w:rFonts w:ascii="Arial" w:eastAsia="Times New Roman" w:hAnsi="Arial" w:cs="Arial"/>
          <w:color w:val="333333"/>
          <w:sz w:val="24"/>
          <w:szCs w:val="24"/>
          <w:lang w:eastAsia="ru-RU"/>
        </w:rPr>
        <w:t>Ссудополучателя.</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3.5. Ссудодатель  и  Ссудополуч</w:t>
      </w:r>
      <w:r w:rsidR="007F5A92">
        <w:rPr>
          <w:rFonts w:ascii="Arial" w:eastAsia="Times New Roman" w:hAnsi="Arial" w:cs="Arial"/>
          <w:color w:val="333333"/>
          <w:sz w:val="24"/>
          <w:szCs w:val="24"/>
          <w:lang w:eastAsia="ru-RU"/>
        </w:rPr>
        <w:t xml:space="preserve">атель  имеют иные права и </w:t>
      </w:r>
      <w:proofErr w:type="gramStart"/>
      <w:r w:rsidR="007F5A92">
        <w:rPr>
          <w:rFonts w:ascii="Arial" w:eastAsia="Times New Roman" w:hAnsi="Arial" w:cs="Arial"/>
          <w:color w:val="333333"/>
          <w:sz w:val="24"/>
          <w:szCs w:val="24"/>
          <w:lang w:eastAsia="ru-RU"/>
        </w:rPr>
        <w:t xml:space="preserve">несут </w:t>
      </w:r>
      <w:r w:rsidRPr="00F47574">
        <w:rPr>
          <w:rFonts w:ascii="Arial" w:eastAsia="Times New Roman" w:hAnsi="Arial" w:cs="Arial"/>
          <w:color w:val="333333"/>
          <w:sz w:val="24"/>
          <w:szCs w:val="24"/>
          <w:lang w:eastAsia="ru-RU"/>
        </w:rPr>
        <w:t>иные  обязанности</w:t>
      </w:r>
      <w:proofErr w:type="gramEnd"/>
      <w:r w:rsidRPr="00F47574">
        <w:rPr>
          <w:rFonts w:ascii="Arial" w:eastAsia="Times New Roman" w:hAnsi="Arial" w:cs="Arial"/>
          <w:color w:val="333333"/>
          <w:sz w:val="24"/>
          <w:szCs w:val="24"/>
          <w:lang w:eastAsia="ru-RU"/>
        </w:rPr>
        <w:t>,  установленные  </w:t>
      </w:r>
      <w:r w:rsidR="007F5A92">
        <w:rPr>
          <w:rFonts w:ascii="Arial" w:eastAsia="Times New Roman" w:hAnsi="Arial" w:cs="Arial"/>
          <w:color w:val="333333"/>
          <w:sz w:val="24"/>
          <w:szCs w:val="24"/>
          <w:lang w:eastAsia="ru-RU"/>
        </w:rPr>
        <w:t xml:space="preserve"> законодательством   Российской </w:t>
      </w:r>
      <w:r w:rsidRPr="00F47574">
        <w:rPr>
          <w:rFonts w:ascii="Arial" w:eastAsia="Times New Roman" w:hAnsi="Arial" w:cs="Arial"/>
          <w:color w:val="333333"/>
          <w:sz w:val="24"/>
          <w:szCs w:val="24"/>
          <w:lang w:eastAsia="ru-RU"/>
        </w:rPr>
        <w:t>Федерации.</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4. Ответственность Сторон</w:t>
      </w:r>
    </w:p>
    <w:p w:rsidR="00F47574" w:rsidRPr="00F47574" w:rsidRDefault="00B921A3" w:rsidP="00F47574">
      <w:pPr>
        <w:shd w:val="clear" w:color="auto" w:fill="FFFFFF"/>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4.1. </w:t>
      </w:r>
      <w:r w:rsidR="00F47574" w:rsidRPr="00F47574">
        <w:rPr>
          <w:rFonts w:ascii="Arial" w:eastAsia="Times New Roman" w:hAnsi="Arial" w:cs="Arial"/>
          <w:color w:val="333333"/>
          <w:sz w:val="24"/>
          <w:szCs w:val="24"/>
          <w:lang w:eastAsia="ru-RU"/>
        </w:rPr>
        <w:t>За    нарушение    условий</w:t>
      </w:r>
      <w:r w:rsidR="007F5A92">
        <w:rPr>
          <w:rFonts w:ascii="Arial" w:eastAsia="Times New Roman" w:hAnsi="Arial" w:cs="Arial"/>
          <w:color w:val="333333"/>
          <w:sz w:val="24"/>
          <w:szCs w:val="24"/>
          <w:lang w:eastAsia="ru-RU"/>
        </w:rPr>
        <w:t xml:space="preserve">    Договора    Стороны   несут </w:t>
      </w:r>
      <w:r w:rsidR="00F47574" w:rsidRPr="00F47574">
        <w:rPr>
          <w:rFonts w:ascii="Arial" w:eastAsia="Times New Roman" w:hAnsi="Arial" w:cs="Arial"/>
          <w:color w:val="333333"/>
          <w:sz w:val="24"/>
          <w:szCs w:val="24"/>
          <w:lang w:eastAsia="ru-RU"/>
        </w:rPr>
        <w:t>ответственность,  предусмотренную   законодательством   Российской</w:t>
      </w:r>
      <w:r w:rsidR="007F5A92">
        <w:rPr>
          <w:rFonts w:ascii="Arial" w:eastAsia="Times New Roman" w:hAnsi="Arial" w:cs="Arial"/>
          <w:color w:val="333333"/>
          <w:sz w:val="24"/>
          <w:szCs w:val="24"/>
          <w:lang w:eastAsia="ru-RU"/>
        </w:rPr>
        <w:t xml:space="preserve"> </w:t>
      </w:r>
      <w:r w:rsidR="00F47574" w:rsidRPr="00F47574">
        <w:rPr>
          <w:rFonts w:ascii="Arial" w:eastAsia="Times New Roman" w:hAnsi="Arial" w:cs="Arial"/>
          <w:color w:val="333333"/>
          <w:sz w:val="24"/>
          <w:szCs w:val="24"/>
          <w:lang w:eastAsia="ru-RU"/>
        </w:rPr>
        <w:t>Федерации.</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4.2. Ответственность  Сторон  з</w:t>
      </w:r>
      <w:r w:rsidR="007F5A92">
        <w:rPr>
          <w:rFonts w:ascii="Arial" w:eastAsia="Times New Roman" w:hAnsi="Arial" w:cs="Arial"/>
          <w:color w:val="333333"/>
          <w:sz w:val="24"/>
          <w:szCs w:val="24"/>
          <w:lang w:eastAsia="ru-RU"/>
        </w:rPr>
        <w:t xml:space="preserve">а  нарушение  обязательств   по </w:t>
      </w:r>
      <w:r w:rsidRPr="00F47574">
        <w:rPr>
          <w:rFonts w:ascii="Arial" w:eastAsia="Times New Roman" w:hAnsi="Arial" w:cs="Arial"/>
          <w:color w:val="333333"/>
          <w:sz w:val="24"/>
          <w:szCs w:val="24"/>
          <w:lang w:eastAsia="ru-RU"/>
        </w:rPr>
        <w:t>Договору,  вызванное  действием  об</w:t>
      </w:r>
      <w:r w:rsidR="007F5A92">
        <w:rPr>
          <w:rFonts w:ascii="Arial" w:eastAsia="Times New Roman" w:hAnsi="Arial" w:cs="Arial"/>
          <w:color w:val="333333"/>
          <w:sz w:val="24"/>
          <w:szCs w:val="24"/>
          <w:lang w:eastAsia="ru-RU"/>
        </w:rPr>
        <w:t xml:space="preserve">стоятельств непреодолимой силы, </w:t>
      </w:r>
      <w:r w:rsidRPr="00F47574">
        <w:rPr>
          <w:rFonts w:ascii="Arial" w:eastAsia="Times New Roman" w:hAnsi="Arial" w:cs="Arial"/>
          <w:color w:val="333333"/>
          <w:sz w:val="24"/>
          <w:szCs w:val="24"/>
          <w:lang w:eastAsia="ru-RU"/>
        </w:rPr>
        <w:t>регулируется законодательством Российской Федерации.</w:t>
      </w:r>
    </w:p>
    <w:p w:rsidR="007F5A92"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5. Изменение, рас</w:t>
      </w:r>
      <w:r w:rsidR="007F5A92">
        <w:rPr>
          <w:rFonts w:ascii="Arial" w:eastAsia="Times New Roman" w:hAnsi="Arial" w:cs="Arial"/>
          <w:color w:val="333333"/>
          <w:sz w:val="24"/>
          <w:szCs w:val="24"/>
          <w:lang w:eastAsia="ru-RU"/>
        </w:rPr>
        <w:t>торжение и прекращение Договора</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5.1. Все изменения и (или) дополнения к  </w:t>
      </w:r>
      <w:r w:rsidR="007F5A92">
        <w:rPr>
          <w:rFonts w:ascii="Arial" w:eastAsia="Times New Roman" w:hAnsi="Arial" w:cs="Arial"/>
          <w:color w:val="333333"/>
          <w:sz w:val="24"/>
          <w:szCs w:val="24"/>
          <w:lang w:eastAsia="ru-RU"/>
        </w:rPr>
        <w:t xml:space="preserve">Договору  оформляются </w:t>
      </w:r>
      <w:r w:rsidRPr="00F47574">
        <w:rPr>
          <w:rFonts w:ascii="Arial" w:eastAsia="Times New Roman" w:hAnsi="Arial" w:cs="Arial"/>
          <w:color w:val="333333"/>
          <w:sz w:val="24"/>
          <w:szCs w:val="24"/>
          <w:lang w:eastAsia="ru-RU"/>
        </w:rPr>
        <w:t>Сторонами в письменной форме.</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5.2. </w:t>
      </w:r>
      <w:proofErr w:type="gramStart"/>
      <w:r w:rsidRPr="00F47574">
        <w:rPr>
          <w:rFonts w:ascii="Arial" w:eastAsia="Times New Roman" w:hAnsi="Arial" w:cs="Arial"/>
          <w:color w:val="333333"/>
          <w:sz w:val="24"/>
          <w:szCs w:val="24"/>
          <w:lang w:eastAsia="ru-RU"/>
        </w:rPr>
        <w:t>Договор</w:t>
      </w:r>
      <w:proofErr w:type="gramEnd"/>
      <w:r w:rsidRPr="00F47574">
        <w:rPr>
          <w:rFonts w:ascii="Arial" w:eastAsia="Times New Roman" w:hAnsi="Arial" w:cs="Arial"/>
          <w:color w:val="333333"/>
          <w:sz w:val="24"/>
          <w:szCs w:val="24"/>
          <w:lang w:eastAsia="ru-RU"/>
        </w:rPr>
        <w:t xml:space="preserve"> может быть расторг</w:t>
      </w:r>
      <w:r w:rsidR="007F5A92">
        <w:rPr>
          <w:rFonts w:ascii="Arial" w:eastAsia="Times New Roman" w:hAnsi="Arial" w:cs="Arial"/>
          <w:color w:val="333333"/>
          <w:sz w:val="24"/>
          <w:szCs w:val="24"/>
          <w:lang w:eastAsia="ru-RU"/>
        </w:rPr>
        <w:t xml:space="preserve">нут по  требованию  Ссудодателя </w:t>
      </w:r>
      <w:r w:rsidRPr="00F47574">
        <w:rPr>
          <w:rFonts w:ascii="Arial" w:eastAsia="Times New Roman" w:hAnsi="Arial" w:cs="Arial"/>
          <w:color w:val="333333"/>
          <w:sz w:val="24"/>
          <w:szCs w:val="24"/>
          <w:lang w:eastAsia="ru-RU"/>
        </w:rPr>
        <w:t>по   решению   суда   на  основании</w:t>
      </w:r>
      <w:r w:rsidR="007F5A92">
        <w:rPr>
          <w:rFonts w:ascii="Arial" w:eastAsia="Times New Roman" w:hAnsi="Arial" w:cs="Arial"/>
          <w:color w:val="333333"/>
          <w:sz w:val="24"/>
          <w:szCs w:val="24"/>
          <w:lang w:eastAsia="ru-RU"/>
        </w:rPr>
        <w:t xml:space="preserve">  и  в  порядке,  установленном </w:t>
      </w:r>
      <w:r w:rsidRPr="00F47574">
        <w:rPr>
          <w:rFonts w:ascii="Arial" w:eastAsia="Times New Roman" w:hAnsi="Arial" w:cs="Arial"/>
          <w:color w:val="333333"/>
          <w:sz w:val="24"/>
          <w:szCs w:val="24"/>
          <w:lang w:eastAsia="ru-RU"/>
        </w:rPr>
        <w:t>гражданским законодательством.</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6. Заключительные положения</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6.1. Договор  составлен  в  3  </w:t>
      </w:r>
      <w:r w:rsidR="007F5A92">
        <w:rPr>
          <w:rFonts w:ascii="Arial" w:eastAsia="Times New Roman" w:hAnsi="Arial" w:cs="Arial"/>
          <w:color w:val="333333"/>
          <w:sz w:val="24"/>
          <w:szCs w:val="24"/>
          <w:lang w:eastAsia="ru-RU"/>
        </w:rPr>
        <w:t xml:space="preserve">(трех)   экземплярах,   имеющих </w:t>
      </w:r>
      <w:r w:rsidRPr="00F47574">
        <w:rPr>
          <w:rFonts w:ascii="Arial" w:eastAsia="Times New Roman" w:hAnsi="Arial" w:cs="Arial"/>
          <w:color w:val="333333"/>
          <w:sz w:val="24"/>
          <w:szCs w:val="24"/>
          <w:lang w:eastAsia="ru-RU"/>
        </w:rPr>
        <w:t>одинаковую  юридическую  силу.</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Первый экземпляр находится у Продавца.</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Второй экземпляр находится у Покупателя.</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Третий экземпляр направля</w:t>
      </w:r>
      <w:r w:rsidR="007F5A92">
        <w:rPr>
          <w:rFonts w:ascii="Arial" w:eastAsia="Times New Roman" w:hAnsi="Arial" w:cs="Arial"/>
          <w:color w:val="333333"/>
          <w:sz w:val="24"/>
          <w:szCs w:val="24"/>
          <w:lang w:eastAsia="ru-RU"/>
        </w:rPr>
        <w:t xml:space="preserve">ется в Управление </w:t>
      </w:r>
      <w:proofErr w:type="spellStart"/>
      <w:r w:rsidR="007F5A92">
        <w:rPr>
          <w:rFonts w:ascii="Arial" w:eastAsia="Times New Roman" w:hAnsi="Arial" w:cs="Arial"/>
          <w:color w:val="333333"/>
          <w:sz w:val="24"/>
          <w:szCs w:val="24"/>
          <w:lang w:eastAsia="ru-RU"/>
        </w:rPr>
        <w:t>Росреестра</w:t>
      </w:r>
      <w:proofErr w:type="spellEnd"/>
      <w:r w:rsidR="007F5A92">
        <w:rPr>
          <w:rFonts w:ascii="Arial" w:eastAsia="Times New Roman" w:hAnsi="Arial" w:cs="Arial"/>
          <w:color w:val="333333"/>
          <w:sz w:val="24"/>
          <w:szCs w:val="24"/>
          <w:lang w:eastAsia="ru-RU"/>
        </w:rPr>
        <w:t xml:space="preserve"> по </w:t>
      </w:r>
      <w:r w:rsidRPr="00F47574">
        <w:rPr>
          <w:rFonts w:ascii="Arial" w:eastAsia="Times New Roman" w:hAnsi="Arial" w:cs="Arial"/>
          <w:color w:val="333333"/>
          <w:sz w:val="24"/>
          <w:szCs w:val="24"/>
          <w:lang w:eastAsia="ru-RU"/>
        </w:rPr>
        <w:t>Иркутской области.</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Приложения к Договору:</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1.Кадастровый паспорт земельного участка.</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2. Передаточный акт земельного участка.</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7. Юридические адреса и реквизиты Сторон:</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Ссудодатель: _________________________________________________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Ссудополучатель: _____________________________________________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8. Подписи Сторон</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Ссудодатель: _________________  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(Ф.И.О.)         (подпись)</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"__" _____________ 20_ г.</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Ссудополучатель: _________________  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(Ф.И.О.)         (подпись)</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"__" _____________ 20_ г.</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w:t>
      </w:r>
    </w:p>
    <w:p w:rsidR="00F47574" w:rsidRPr="007F5A92" w:rsidRDefault="00F47574" w:rsidP="007F5A92">
      <w:pPr>
        <w:shd w:val="clear" w:color="auto" w:fill="FFFFFF"/>
        <w:jc w:val="right"/>
        <w:rPr>
          <w:rFonts w:ascii="Courier New" w:eastAsia="Times New Roman" w:hAnsi="Courier New" w:cs="Courier New"/>
          <w:color w:val="333333"/>
          <w:szCs w:val="24"/>
          <w:lang w:eastAsia="ru-RU"/>
        </w:rPr>
      </w:pPr>
      <w:r w:rsidRPr="007F5A92">
        <w:rPr>
          <w:rFonts w:ascii="Courier New" w:eastAsia="Times New Roman" w:hAnsi="Courier New" w:cs="Courier New"/>
          <w:color w:val="333333"/>
          <w:szCs w:val="24"/>
          <w:lang w:eastAsia="ru-RU"/>
        </w:rPr>
        <w:t>Приложение № 4</w:t>
      </w:r>
    </w:p>
    <w:p w:rsidR="007F5A92" w:rsidRPr="007F5A92" w:rsidRDefault="007F5A92" w:rsidP="007F5A92">
      <w:pPr>
        <w:shd w:val="clear" w:color="auto" w:fill="FFFFFF"/>
        <w:jc w:val="right"/>
        <w:rPr>
          <w:rFonts w:ascii="Courier New" w:eastAsia="Times New Roman" w:hAnsi="Courier New" w:cs="Courier New"/>
          <w:szCs w:val="24"/>
          <w:lang w:eastAsia="ru-RU"/>
        </w:rPr>
      </w:pPr>
      <w:r w:rsidRPr="007F5A92">
        <w:rPr>
          <w:rFonts w:ascii="Courier New" w:eastAsia="Times New Roman" w:hAnsi="Courier New" w:cs="Courier New"/>
          <w:szCs w:val="24"/>
          <w:lang w:eastAsia="ru-RU"/>
        </w:rPr>
        <w:t>к</w:t>
      </w:r>
      <w:proofErr w:type="gramStart"/>
      <w:r>
        <w:rPr>
          <w:rFonts w:ascii="Courier New" w:eastAsia="Times New Roman" w:hAnsi="Courier New" w:cs="Courier New"/>
          <w:szCs w:val="24"/>
          <w:lang w:eastAsia="ru-RU"/>
        </w:rPr>
        <w:t xml:space="preserve"> </w:t>
      </w:r>
      <w:r w:rsidRPr="007F5A92">
        <w:rPr>
          <w:rFonts w:ascii="Courier New" w:eastAsia="Times New Roman" w:hAnsi="Courier New" w:cs="Courier New"/>
          <w:szCs w:val="24"/>
          <w:lang w:eastAsia="ru-RU"/>
        </w:rPr>
        <w:t>А</w:t>
      </w:r>
      <w:proofErr w:type="gramEnd"/>
      <w:r w:rsidRPr="007F5A92">
        <w:rPr>
          <w:rFonts w:ascii="Courier New" w:eastAsia="Times New Roman" w:hAnsi="Courier New" w:cs="Courier New"/>
          <w:szCs w:val="24"/>
          <w:lang w:eastAsia="ru-RU"/>
        </w:rPr>
        <w:fldChar w:fldCharType="begin"/>
      </w:r>
      <w:r w:rsidRPr="007F5A92">
        <w:rPr>
          <w:rFonts w:ascii="Courier New" w:eastAsia="Times New Roman" w:hAnsi="Courier New" w:cs="Courier New"/>
          <w:szCs w:val="24"/>
          <w:lang w:eastAsia="ru-RU"/>
        </w:rPr>
        <w:instrText xml:space="preserve"> HYPERLINK "consultantplus://offline/ref=9FABBD5AD3546CFB3690077C59A6F35FD6E50ADD22995CDF90ED12C71B7EE8091D307C24F71F47F466D3B5hBB9H" </w:instrText>
      </w:r>
      <w:r w:rsidRPr="007F5A92">
        <w:rPr>
          <w:rFonts w:ascii="Courier New" w:eastAsia="Times New Roman" w:hAnsi="Courier New" w:cs="Courier New"/>
          <w:szCs w:val="24"/>
          <w:lang w:eastAsia="ru-RU"/>
        </w:rPr>
        <w:fldChar w:fldCharType="separate"/>
      </w:r>
      <w:r w:rsidRPr="007F5A92">
        <w:rPr>
          <w:rFonts w:ascii="Courier New" w:eastAsia="Times New Roman" w:hAnsi="Courier New" w:cs="Courier New"/>
          <w:szCs w:val="24"/>
          <w:lang w:eastAsia="ru-RU"/>
        </w:rPr>
        <w:t>дминистративному</w:t>
      </w:r>
      <w:r w:rsidRPr="007F5A92">
        <w:rPr>
          <w:rFonts w:ascii="Courier New" w:eastAsia="Times New Roman" w:hAnsi="Courier New" w:cs="Courier New"/>
          <w:szCs w:val="24"/>
          <w:lang w:eastAsia="ru-RU"/>
        </w:rPr>
        <w:fldChar w:fldCharType="end"/>
      </w:r>
      <w:r w:rsidRPr="007F5A92">
        <w:rPr>
          <w:rFonts w:ascii="Courier New" w:eastAsia="Times New Roman" w:hAnsi="Courier New" w:cs="Courier New"/>
          <w:szCs w:val="24"/>
          <w:lang w:eastAsia="ru-RU"/>
        </w:rPr>
        <w:t> регламенту</w:t>
      </w:r>
    </w:p>
    <w:p w:rsidR="007F5A92" w:rsidRPr="007F5A92" w:rsidRDefault="007F5A92" w:rsidP="007F5A92">
      <w:pPr>
        <w:shd w:val="clear" w:color="auto" w:fill="FFFFFF"/>
        <w:jc w:val="right"/>
        <w:rPr>
          <w:rFonts w:ascii="Courier New" w:eastAsia="Times New Roman" w:hAnsi="Courier New" w:cs="Courier New"/>
          <w:szCs w:val="24"/>
          <w:lang w:eastAsia="ru-RU"/>
        </w:rPr>
      </w:pPr>
      <w:r w:rsidRPr="007F5A92">
        <w:rPr>
          <w:rFonts w:ascii="Courier New" w:eastAsia="Times New Roman" w:hAnsi="Courier New" w:cs="Courier New"/>
          <w:szCs w:val="24"/>
          <w:lang w:eastAsia="ru-RU"/>
        </w:rPr>
        <w:t>предоставления муниципальной услуги</w:t>
      </w:r>
    </w:p>
    <w:p w:rsidR="007F5A92" w:rsidRPr="00297811" w:rsidRDefault="007F5A92" w:rsidP="007F5A92">
      <w:pPr>
        <w:shd w:val="clear" w:color="auto" w:fill="FFFFFF"/>
        <w:jc w:val="right"/>
        <w:rPr>
          <w:rFonts w:ascii="Courier New" w:eastAsia="Times New Roman" w:hAnsi="Courier New" w:cs="Courier New"/>
          <w:szCs w:val="24"/>
          <w:lang w:eastAsia="ru-RU"/>
        </w:rPr>
      </w:pPr>
      <w:r w:rsidRPr="00297811">
        <w:rPr>
          <w:rFonts w:ascii="Courier New" w:eastAsia="Times New Roman" w:hAnsi="Courier New" w:cs="Courier New"/>
          <w:szCs w:val="24"/>
          <w:lang w:eastAsia="ru-RU"/>
        </w:rPr>
        <w:t>«Предоставление земельных участков находящегося в муниципальной собственности Петровского муниципального образования в безвозмездное пользование»</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w:t>
      </w:r>
    </w:p>
    <w:p w:rsidR="00F47574" w:rsidRPr="00F47574" w:rsidRDefault="00F47574" w:rsidP="007F5A92">
      <w:pPr>
        <w:shd w:val="clear" w:color="auto" w:fill="FFFFFF"/>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РЕШЕНИЕ</w:t>
      </w:r>
    </w:p>
    <w:p w:rsidR="00F47574" w:rsidRPr="00F47574" w:rsidRDefault="00F47574" w:rsidP="007F5A92">
      <w:pPr>
        <w:shd w:val="clear" w:color="auto" w:fill="FFFFFF"/>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об отказе в предоставлении земельного участка</w:t>
      </w:r>
    </w:p>
    <w:p w:rsidR="00B921A3" w:rsidRDefault="00B921A3" w:rsidP="007F5A92">
      <w:pPr>
        <w:shd w:val="clear" w:color="auto" w:fill="FFFFFF"/>
        <w:rPr>
          <w:rFonts w:ascii="Arial" w:eastAsia="Times New Roman" w:hAnsi="Arial" w:cs="Arial"/>
          <w:color w:val="333333"/>
          <w:sz w:val="24"/>
          <w:szCs w:val="24"/>
          <w:lang w:eastAsia="ru-RU"/>
        </w:rPr>
      </w:pPr>
    </w:p>
    <w:p w:rsidR="00F47574" w:rsidRPr="00F47574" w:rsidRDefault="00F47574" w:rsidP="007F5A92">
      <w:pPr>
        <w:shd w:val="clear" w:color="auto" w:fill="FFFFFF"/>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Бланк администрации</w:t>
      </w:r>
    </w:p>
    <w:p w:rsidR="00F47574" w:rsidRPr="00F47574" w:rsidRDefault="00F47574" w:rsidP="007F5A92">
      <w:pPr>
        <w:shd w:val="clear" w:color="auto" w:fill="FFFFFF"/>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lastRenderedPageBreak/>
        <w:t>Петровского</w:t>
      </w:r>
      <w:r w:rsidRPr="00F47574">
        <w:rPr>
          <w:rFonts w:ascii="Arial" w:eastAsia="Times New Roman" w:hAnsi="Arial" w:cs="Arial"/>
          <w:color w:val="333333"/>
          <w:sz w:val="24"/>
          <w:szCs w:val="24"/>
          <w:lang w:eastAsia="ru-RU"/>
        </w:rPr>
        <w:t xml:space="preserve"> муниципального образования</w:t>
      </w:r>
    </w:p>
    <w:p w:rsidR="00F47574" w:rsidRPr="00F47574" w:rsidRDefault="00F47574" w:rsidP="007F5A92">
      <w:pPr>
        <w:shd w:val="clear" w:color="auto" w:fill="FFFFFF"/>
        <w:rPr>
          <w:rFonts w:ascii="Arial" w:eastAsia="Times New Roman" w:hAnsi="Arial" w:cs="Arial"/>
          <w:color w:val="333333"/>
          <w:sz w:val="24"/>
          <w:szCs w:val="24"/>
          <w:lang w:eastAsia="ru-RU"/>
        </w:rPr>
      </w:pPr>
    </w:p>
    <w:p w:rsidR="00F47574" w:rsidRPr="00F47574" w:rsidRDefault="00F47574" w:rsidP="007F5A92">
      <w:pPr>
        <w:shd w:val="clear" w:color="auto" w:fill="FFFFFF"/>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Фамилия И.О заявителя, адрес места жительства</w:t>
      </w:r>
    </w:p>
    <w:p w:rsidR="00F47574" w:rsidRPr="00F47574" w:rsidRDefault="00F47574" w:rsidP="007F5A92">
      <w:pPr>
        <w:shd w:val="clear" w:color="auto" w:fill="FFFFFF"/>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w:t>
      </w:r>
      <w:r w:rsidRPr="00F47574">
        <w:rPr>
          <w:rFonts w:ascii="Arial" w:eastAsia="Times New Roman" w:hAnsi="Arial" w:cs="Arial"/>
          <w:i/>
          <w:iCs/>
          <w:color w:val="333333"/>
          <w:sz w:val="24"/>
          <w:szCs w:val="24"/>
          <w:lang w:eastAsia="ru-RU"/>
        </w:rPr>
        <w:t> для граждан)</w:t>
      </w:r>
    </w:p>
    <w:p w:rsidR="00F47574" w:rsidRPr="00F47574" w:rsidRDefault="00F47574" w:rsidP="007F5A92">
      <w:pPr>
        <w:shd w:val="clear" w:color="auto" w:fill="FFFFFF"/>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Наименование, местонахождение заявителя</w:t>
      </w:r>
    </w:p>
    <w:p w:rsidR="00F47574" w:rsidRPr="00F47574" w:rsidRDefault="00F47574" w:rsidP="007F5A92">
      <w:pPr>
        <w:shd w:val="clear" w:color="auto" w:fill="FFFFFF"/>
        <w:rPr>
          <w:rFonts w:ascii="Arial" w:eastAsia="Times New Roman" w:hAnsi="Arial" w:cs="Arial"/>
          <w:color w:val="333333"/>
          <w:sz w:val="24"/>
          <w:szCs w:val="24"/>
          <w:lang w:eastAsia="ru-RU"/>
        </w:rPr>
      </w:pPr>
      <w:r w:rsidRPr="00F47574">
        <w:rPr>
          <w:rFonts w:ascii="Arial" w:eastAsia="Times New Roman" w:hAnsi="Arial" w:cs="Arial"/>
          <w:i/>
          <w:iCs/>
          <w:color w:val="333333"/>
          <w:sz w:val="24"/>
          <w:szCs w:val="24"/>
          <w:lang w:eastAsia="ru-RU"/>
        </w:rPr>
        <w:t>(для юридических лиц)</w:t>
      </w:r>
    </w:p>
    <w:p w:rsidR="00F47574" w:rsidRPr="00F47574" w:rsidRDefault="00F47574" w:rsidP="007F5A92">
      <w:pPr>
        <w:shd w:val="clear" w:color="auto" w:fill="FFFFFF"/>
        <w:rPr>
          <w:rFonts w:ascii="Arial" w:eastAsia="Times New Roman" w:hAnsi="Arial" w:cs="Arial"/>
          <w:color w:val="333333"/>
          <w:sz w:val="24"/>
          <w:szCs w:val="24"/>
          <w:lang w:eastAsia="ru-RU"/>
        </w:rPr>
      </w:pPr>
    </w:p>
    <w:p w:rsidR="00F47574" w:rsidRPr="00F47574" w:rsidRDefault="00F47574" w:rsidP="007F5A92">
      <w:pPr>
        <w:shd w:val="clear" w:color="auto" w:fill="FFFFFF"/>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Об отказе в предоставлении земельного участка</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В соответствии со статьей 39.16 Земельного кодекса Российской Федерации, Администрация </w:t>
      </w:r>
      <w:r>
        <w:rPr>
          <w:rFonts w:ascii="Arial" w:eastAsia="Times New Roman" w:hAnsi="Arial" w:cs="Arial"/>
          <w:color w:val="333333"/>
          <w:sz w:val="24"/>
          <w:szCs w:val="24"/>
          <w:lang w:eastAsia="ru-RU"/>
        </w:rPr>
        <w:t>Петровского</w:t>
      </w:r>
      <w:r w:rsidRPr="00F47574">
        <w:rPr>
          <w:rFonts w:ascii="Arial" w:eastAsia="Times New Roman" w:hAnsi="Arial" w:cs="Arial"/>
          <w:color w:val="333333"/>
          <w:sz w:val="24"/>
          <w:szCs w:val="24"/>
          <w:lang w:eastAsia="ru-RU"/>
        </w:rPr>
        <w:t xml:space="preserve"> муниципального образования сообщает решение:</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1. Отказать ________________________________________</w:t>
      </w:r>
      <w:r w:rsidR="007F5A92">
        <w:rPr>
          <w:rFonts w:ascii="Arial" w:eastAsia="Times New Roman" w:hAnsi="Arial" w:cs="Arial"/>
          <w:color w:val="333333"/>
          <w:sz w:val="24"/>
          <w:szCs w:val="24"/>
          <w:lang w:eastAsia="ru-RU"/>
        </w:rPr>
        <w:t>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i/>
          <w:iCs/>
          <w:color w:val="333333"/>
          <w:sz w:val="24"/>
          <w:szCs w:val="24"/>
          <w:lang w:eastAsia="ru-RU"/>
        </w:rPr>
        <w:t>(Фамилия И.О. или наименование  заявителя)</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в предоставлении земельного участка с </w:t>
      </w:r>
      <w:proofErr w:type="gramStart"/>
      <w:r w:rsidRPr="00F47574">
        <w:rPr>
          <w:rFonts w:ascii="Arial" w:eastAsia="Times New Roman" w:hAnsi="Arial" w:cs="Arial"/>
          <w:color w:val="333333"/>
          <w:sz w:val="24"/>
          <w:szCs w:val="24"/>
          <w:lang w:eastAsia="ru-RU"/>
        </w:rPr>
        <w:t>кадастровым</w:t>
      </w:r>
      <w:proofErr w:type="gramEnd"/>
      <w:r w:rsidRPr="00F47574">
        <w:rPr>
          <w:rFonts w:ascii="Arial" w:eastAsia="Times New Roman" w:hAnsi="Arial" w:cs="Arial"/>
          <w:color w:val="333333"/>
          <w:sz w:val="24"/>
          <w:szCs w:val="24"/>
          <w:lang w:eastAsia="ru-RU"/>
        </w:rPr>
        <w:t xml:space="preserve"> № 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proofErr w:type="gramStart"/>
      <w:r w:rsidRPr="00F47574">
        <w:rPr>
          <w:rFonts w:ascii="Arial" w:eastAsia="Times New Roman" w:hAnsi="Arial" w:cs="Arial"/>
          <w:color w:val="333333"/>
          <w:sz w:val="24"/>
          <w:szCs w:val="24"/>
          <w:lang w:eastAsia="ru-RU"/>
        </w:rPr>
        <w:t>находящегося</w:t>
      </w:r>
      <w:proofErr w:type="gramEnd"/>
      <w:r w:rsidRPr="00F47574">
        <w:rPr>
          <w:rFonts w:ascii="Arial" w:eastAsia="Times New Roman" w:hAnsi="Arial" w:cs="Arial"/>
          <w:color w:val="333333"/>
          <w:sz w:val="24"/>
          <w:szCs w:val="24"/>
          <w:lang w:eastAsia="ru-RU"/>
        </w:rPr>
        <w:t xml:space="preserve"> по адресу (имеющего адресные ориентиры): Российская Федерация, Иркутская область,  </w:t>
      </w:r>
      <w:proofErr w:type="spellStart"/>
      <w:r w:rsidR="007F5A92">
        <w:rPr>
          <w:rFonts w:ascii="Arial" w:eastAsia="Times New Roman" w:hAnsi="Arial" w:cs="Arial"/>
          <w:color w:val="333333"/>
          <w:sz w:val="24"/>
          <w:szCs w:val="24"/>
          <w:lang w:eastAsia="ru-RU"/>
        </w:rPr>
        <w:t>Жигаловский</w:t>
      </w:r>
      <w:proofErr w:type="spellEnd"/>
      <w:r w:rsidRPr="00F47574">
        <w:rPr>
          <w:rFonts w:ascii="Arial" w:eastAsia="Times New Roman" w:hAnsi="Arial" w:cs="Arial"/>
          <w:color w:val="333333"/>
          <w:sz w:val="24"/>
          <w:szCs w:val="24"/>
          <w:lang w:eastAsia="ru-RU"/>
        </w:rPr>
        <w:t xml:space="preserve"> район, </w:t>
      </w:r>
      <w:r w:rsidR="007F5A92">
        <w:rPr>
          <w:rFonts w:ascii="Arial" w:eastAsia="Times New Roman" w:hAnsi="Arial" w:cs="Arial"/>
          <w:color w:val="333333"/>
          <w:sz w:val="24"/>
          <w:szCs w:val="24"/>
          <w:lang w:eastAsia="ru-RU"/>
        </w:rPr>
        <w:t xml:space="preserve">Петровское </w:t>
      </w:r>
      <w:r w:rsidRPr="00F47574">
        <w:rPr>
          <w:rFonts w:ascii="Arial" w:eastAsia="Times New Roman" w:hAnsi="Arial" w:cs="Arial"/>
          <w:color w:val="333333"/>
          <w:sz w:val="24"/>
          <w:szCs w:val="24"/>
          <w:lang w:eastAsia="ru-RU"/>
        </w:rPr>
        <w:t>муниципальное образование,  _________________________________________________________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поселок, село и др., улица, дом, строение и др., иные адресные ориентиры)</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в безвозмездное пользование.</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Основанием для отказа является:</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______________________________________________________________________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______________________________________________________________________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______________________________________________________________________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i/>
          <w:iCs/>
          <w:color w:val="333333"/>
          <w:sz w:val="24"/>
          <w:szCs w:val="24"/>
          <w:lang w:eastAsia="ru-RU"/>
        </w:rPr>
        <w:t>(указать все основания в соответствии с пунктом 2.13 Административного регламента)</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Настоящее решение может быть обжаловано в судебном порядке.</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 xml:space="preserve">Глава </w:t>
      </w:r>
      <w:r>
        <w:rPr>
          <w:rFonts w:ascii="Arial" w:eastAsia="Times New Roman" w:hAnsi="Arial" w:cs="Arial"/>
          <w:color w:val="333333"/>
          <w:sz w:val="24"/>
          <w:szCs w:val="24"/>
          <w:lang w:eastAsia="ru-RU"/>
        </w:rPr>
        <w:t>Петровского</w:t>
      </w:r>
      <w:r w:rsidR="007F5A92">
        <w:rPr>
          <w:rFonts w:ascii="Arial" w:eastAsia="Times New Roman" w:hAnsi="Arial" w:cs="Arial"/>
          <w:color w:val="333333"/>
          <w:sz w:val="24"/>
          <w:szCs w:val="24"/>
          <w:lang w:eastAsia="ru-RU"/>
        </w:rPr>
        <w:t xml:space="preserve"> </w:t>
      </w:r>
      <w:r w:rsidRPr="00F47574">
        <w:rPr>
          <w:rFonts w:ascii="Arial" w:eastAsia="Times New Roman" w:hAnsi="Arial" w:cs="Arial"/>
          <w:color w:val="333333"/>
          <w:sz w:val="24"/>
          <w:szCs w:val="24"/>
          <w:lang w:eastAsia="ru-RU"/>
        </w:rPr>
        <w:t>муниципального образования     _________________</w:t>
      </w:r>
    </w:p>
    <w:p w:rsidR="00F47574" w:rsidRPr="00F47574" w:rsidRDefault="00F47574" w:rsidP="00F47574">
      <w:pPr>
        <w:shd w:val="clear" w:color="auto" w:fill="FFFFFF"/>
        <w:jc w:val="both"/>
        <w:rPr>
          <w:rFonts w:ascii="Arial" w:eastAsia="Times New Roman" w:hAnsi="Arial" w:cs="Arial"/>
          <w:color w:val="333333"/>
          <w:sz w:val="24"/>
          <w:szCs w:val="24"/>
          <w:lang w:eastAsia="ru-RU"/>
        </w:rPr>
      </w:pPr>
      <w:r w:rsidRPr="00F47574">
        <w:rPr>
          <w:rFonts w:ascii="Arial" w:eastAsia="Times New Roman" w:hAnsi="Arial" w:cs="Arial"/>
          <w:color w:val="333333"/>
          <w:sz w:val="24"/>
          <w:szCs w:val="24"/>
          <w:lang w:eastAsia="ru-RU"/>
        </w:rPr>
        <w:t>(подпись)                                           (</w:t>
      </w:r>
      <w:proofErr w:type="spellStart"/>
      <w:r w:rsidRPr="00F47574">
        <w:rPr>
          <w:rFonts w:ascii="Arial" w:eastAsia="Times New Roman" w:hAnsi="Arial" w:cs="Arial"/>
          <w:color w:val="333333"/>
          <w:sz w:val="24"/>
          <w:szCs w:val="24"/>
          <w:lang w:eastAsia="ru-RU"/>
        </w:rPr>
        <w:t>И.О.Фамилия</w:t>
      </w:r>
      <w:proofErr w:type="spellEnd"/>
      <w:r w:rsidRPr="00F47574">
        <w:rPr>
          <w:rFonts w:ascii="Arial" w:eastAsia="Times New Roman" w:hAnsi="Arial" w:cs="Arial"/>
          <w:color w:val="333333"/>
          <w:sz w:val="24"/>
          <w:szCs w:val="24"/>
          <w:lang w:eastAsia="ru-RU"/>
        </w:rPr>
        <w:t>)</w:t>
      </w:r>
    </w:p>
    <w:p w:rsidR="00893A07" w:rsidRPr="00F47574" w:rsidRDefault="00F47574" w:rsidP="00F47574">
      <w:pPr>
        <w:jc w:val="both"/>
        <w:rPr>
          <w:rFonts w:ascii="Arial" w:hAnsi="Arial" w:cs="Arial"/>
          <w:sz w:val="24"/>
          <w:szCs w:val="24"/>
        </w:rPr>
      </w:pPr>
      <w:r w:rsidRPr="00F47574">
        <w:rPr>
          <w:rFonts w:ascii="Arial" w:eastAsia="Times New Roman" w:hAnsi="Arial" w:cs="Arial"/>
          <w:color w:val="333333"/>
          <w:sz w:val="24"/>
          <w:szCs w:val="24"/>
          <w:shd w:val="clear" w:color="auto" w:fill="FFFFFF"/>
          <w:lang w:eastAsia="ru-RU"/>
        </w:rPr>
        <w:t> </w:t>
      </w:r>
    </w:p>
    <w:sectPr w:rsidR="00893A07" w:rsidRPr="00F47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E4F20"/>
    <w:multiLevelType w:val="multilevel"/>
    <w:tmpl w:val="750CB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3D7E58"/>
    <w:multiLevelType w:val="multilevel"/>
    <w:tmpl w:val="B2C01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74"/>
    <w:rsid w:val="00297811"/>
    <w:rsid w:val="002B4FC9"/>
    <w:rsid w:val="00327D31"/>
    <w:rsid w:val="003B56ED"/>
    <w:rsid w:val="003F62E4"/>
    <w:rsid w:val="00407490"/>
    <w:rsid w:val="00507A87"/>
    <w:rsid w:val="0065279A"/>
    <w:rsid w:val="007F5A92"/>
    <w:rsid w:val="00893A07"/>
    <w:rsid w:val="00974B47"/>
    <w:rsid w:val="00A1002D"/>
    <w:rsid w:val="00AD0D39"/>
    <w:rsid w:val="00AE7742"/>
    <w:rsid w:val="00B12351"/>
    <w:rsid w:val="00B921A3"/>
    <w:rsid w:val="00D13A99"/>
    <w:rsid w:val="00D85BAB"/>
    <w:rsid w:val="00E21A8D"/>
    <w:rsid w:val="00F47574"/>
    <w:rsid w:val="00F93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F47574"/>
    <w:pPr>
      <w:keepNext/>
      <w:keepLines/>
      <w:spacing w:before="200"/>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qFormat/>
    <w:rsid w:val="00F47574"/>
    <w:pPr>
      <w:spacing w:before="240" w:after="60"/>
      <w:outlineLvl w:val="5"/>
    </w:pPr>
    <w:rPr>
      <w:rFonts w:ascii="Times New Roman" w:eastAsia="Times New Roman" w:hAnsi="Times New Roman" w:cs="Times New Roman"/>
      <w:b/>
      <w:bCs/>
      <w:lang w:val="x-none" w:eastAsia="x-none"/>
    </w:rPr>
  </w:style>
  <w:style w:type="paragraph" w:styleId="7">
    <w:name w:val="heading 7"/>
    <w:basedOn w:val="a"/>
    <w:next w:val="a"/>
    <w:link w:val="70"/>
    <w:semiHidden/>
    <w:unhideWhenUsed/>
    <w:qFormat/>
    <w:rsid w:val="00F47574"/>
    <w:pPr>
      <w:keepNext/>
      <w:keepLines/>
      <w:spacing w:before="200"/>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574"/>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F47574"/>
    <w:rPr>
      <w:b/>
      <w:bCs/>
    </w:rPr>
  </w:style>
  <w:style w:type="character" w:styleId="a5">
    <w:name w:val="Hyperlink"/>
    <w:basedOn w:val="a0"/>
    <w:uiPriority w:val="99"/>
    <w:semiHidden/>
    <w:unhideWhenUsed/>
    <w:rsid w:val="00F47574"/>
    <w:rPr>
      <w:color w:val="0000FF"/>
      <w:u w:val="single"/>
    </w:rPr>
  </w:style>
  <w:style w:type="character" w:styleId="a6">
    <w:name w:val="Emphasis"/>
    <w:basedOn w:val="a0"/>
    <w:uiPriority w:val="20"/>
    <w:qFormat/>
    <w:rsid w:val="00F47574"/>
    <w:rPr>
      <w:i/>
      <w:iCs/>
    </w:rPr>
  </w:style>
  <w:style w:type="character" w:customStyle="1" w:styleId="articleseparator">
    <w:name w:val="article_separator"/>
    <w:basedOn w:val="a0"/>
    <w:rsid w:val="00F47574"/>
  </w:style>
  <w:style w:type="character" w:customStyle="1" w:styleId="50">
    <w:name w:val="Заголовок 5 Знак"/>
    <w:basedOn w:val="a0"/>
    <w:link w:val="5"/>
    <w:semiHidden/>
    <w:rsid w:val="00F4757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F47574"/>
    <w:rPr>
      <w:rFonts w:ascii="Times New Roman" w:eastAsia="Times New Roman" w:hAnsi="Times New Roman" w:cs="Times New Roman"/>
      <w:b/>
      <w:bCs/>
      <w:lang w:val="x-none" w:eastAsia="x-none"/>
    </w:rPr>
  </w:style>
  <w:style w:type="character" w:customStyle="1" w:styleId="70">
    <w:name w:val="Заголовок 7 Знак"/>
    <w:basedOn w:val="a0"/>
    <w:link w:val="7"/>
    <w:semiHidden/>
    <w:rsid w:val="00F47574"/>
    <w:rPr>
      <w:rFonts w:asciiTheme="majorHAnsi" w:eastAsiaTheme="majorEastAsia" w:hAnsiTheme="majorHAnsi" w:cstheme="majorBidi"/>
      <w:i/>
      <w:iCs/>
      <w:color w:val="404040" w:themeColor="text1" w:themeTint="BF"/>
      <w:sz w:val="24"/>
      <w:szCs w:val="24"/>
      <w:lang w:eastAsia="ru-RU"/>
    </w:rPr>
  </w:style>
  <w:style w:type="paragraph" w:styleId="a7">
    <w:name w:val="Balloon Text"/>
    <w:basedOn w:val="a"/>
    <w:link w:val="a8"/>
    <w:uiPriority w:val="99"/>
    <w:semiHidden/>
    <w:unhideWhenUsed/>
    <w:rsid w:val="00B12351"/>
    <w:rPr>
      <w:rFonts w:ascii="Arial" w:hAnsi="Arial" w:cs="Arial"/>
      <w:sz w:val="16"/>
      <w:szCs w:val="16"/>
    </w:rPr>
  </w:style>
  <w:style w:type="character" w:customStyle="1" w:styleId="a8">
    <w:name w:val="Текст выноски Знак"/>
    <w:basedOn w:val="a0"/>
    <w:link w:val="a7"/>
    <w:uiPriority w:val="99"/>
    <w:semiHidden/>
    <w:rsid w:val="00B12351"/>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F47574"/>
    <w:pPr>
      <w:keepNext/>
      <w:keepLines/>
      <w:spacing w:before="200"/>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qFormat/>
    <w:rsid w:val="00F47574"/>
    <w:pPr>
      <w:spacing w:before="240" w:after="60"/>
      <w:outlineLvl w:val="5"/>
    </w:pPr>
    <w:rPr>
      <w:rFonts w:ascii="Times New Roman" w:eastAsia="Times New Roman" w:hAnsi="Times New Roman" w:cs="Times New Roman"/>
      <w:b/>
      <w:bCs/>
      <w:lang w:val="x-none" w:eastAsia="x-none"/>
    </w:rPr>
  </w:style>
  <w:style w:type="paragraph" w:styleId="7">
    <w:name w:val="heading 7"/>
    <w:basedOn w:val="a"/>
    <w:next w:val="a"/>
    <w:link w:val="70"/>
    <w:semiHidden/>
    <w:unhideWhenUsed/>
    <w:qFormat/>
    <w:rsid w:val="00F47574"/>
    <w:pPr>
      <w:keepNext/>
      <w:keepLines/>
      <w:spacing w:before="200"/>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574"/>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F47574"/>
    <w:rPr>
      <w:b/>
      <w:bCs/>
    </w:rPr>
  </w:style>
  <w:style w:type="character" w:styleId="a5">
    <w:name w:val="Hyperlink"/>
    <w:basedOn w:val="a0"/>
    <w:uiPriority w:val="99"/>
    <w:semiHidden/>
    <w:unhideWhenUsed/>
    <w:rsid w:val="00F47574"/>
    <w:rPr>
      <w:color w:val="0000FF"/>
      <w:u w:val="single"/>
    </w:rPr>
  </w:style>
  <w:style w:type="character" w:styleId="a6">
    <w:name w:val="Emphasis"/>
    <w:basedOn w:val="a0"/>
    <w:uiPriority w:val="20"/>
    <w:qFormat/>
    <w:rsid w:val="00F47574"/>
    <w:rPr>
      <w:i/>
      <w:iCs/>
    </w:rPr>
  </w:style>
  <w:style w:type="character" w:customStyle="1" w:styleId="articleseparator">
    <w:name w:val="article_separator"/>
    <w:basedOn w:val="a0"/>
    <w:rsid w:val="00F47574"/>
  </w:style>
  <w:style w:type="character" w:customStyle="1" w:styleId="50">
    <w:name w:val="Заголовок 5 Знак"/>
    <w:basedOn w:val="a0"/>
    <w:link w:val="5"/>
    <w:semiHidden/>
    <w:rsid w:val="00F4757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F47574"/>
    <w:rPr>
      <w:rFonts w:ascii="Times New Roman" w:eastAsia="Times New Roman" w:hAnsi="Times New Roman" w:cs="Times New Roman"/>
      <w:b/>
      <w:bCs/>
      <w:lang w:val="x-none" w:eastAsia="x-none"/>
    </w:rPr>
  </w:style>
  <w:style w:type="character" w:customStyle="1" w:styleId="70">
    <w:name w:val="Заголовок 7 Знак"/>
    <w:basedOn w:val="a0"/>
    <w:link w:val="7"/>
    <w:semiHidden/>
    <w:rsid w:val="00F47574"/>
    <w:rPr>
      <w:rFonts w:asciiTheme="majorHAnsi" w:eastAsiaTheme="majorEastAsia" w:hAnsiTheme="majorHAnsi" w:cstheme="majorBidi"/>
      <w:i/>
      <w:iCs/>
      <w:color w:val="404040" w:themeColor="text1" w:themeTint="BF"/>
      <w:sz w:val="24"/>
      <w:szCs w:val="24"/>
      <w:lang w:eastAsia="ru-RU"/>
    </w:rPr>
  </w:style>
  <w:style w:type="paragraph" w:styleId="a7">
    <w:name w:val="Balloon Text"/>
    <w:basedOn w:val="a"/>
    <w:link w:val="a8"/>
    <w:uiPriority w:val="99"/>
    <w:semiHidden/>
    <w:unhideWhenUsed/>
    <w:rsid w:val="00B12351"/>
    <w:rPr>
      <w:rFonts w:ascii="Arial" w:hAnsi="Arial" w:cs="Arial"/>
      <w:sz w:val="16"/>
      <w:szCs w:val="16"/>
    </w:rPr>
  </w:style>
  <w:style w:type="character" w:customStyle="1" w:styleId="a8">
    <w:name w:val="Текст выноски Знак"/>
    <w:basedOn w:val="a0"/>
    <w:link w:val="a7"/>
    <w:uiPriority w:val="99"/>
    <w:semiHidden/>
    <w:rsid w:val="00B1235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28835">
      <w:bodyDiv w:val="1"/>
      <w:marLeft w:val="0"/>
      <w:marRight w:val="0"/>
      <w:marTop w:val="0"/>
      <w:marBottom w:val="0"/>
      <w:divBdr>
        <w:top w:val="none" w:sz="0" w:space="0" w:color="auto"/>
        <w:left w:val="none" w:sz="0" w:space="0" w:color="auto"/>
        <w:bottom w:val="none" w:sz="0" w:space="0" w:color="auto"/>
        <w:right w:val="none" w:sz="0" w:space="0" w:color="auto"/>
      </w:divBdr>
      <w:divsChild>
        <w:div w:id="47005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040;&#1085;&#1103;\&#1056;&#1072;&#1073;&#1086;&#1095;&#1080;&#1081;%20&#1089;&#1090;&#1086;&#1083;\&#1052;&#1054;&#1044;&#1045;&#1051;&#1048;\8\www.vologda-obla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9429</Words>
  <Characters>53749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2018-06-29T01:59:00Z</cp:lastPrinted>
  <dcterms:created xsi:type="dcterms:W3CDTF">2018-08-17T07:28:00Z</dcterms:created>
  <dcterms:modified xsi:type="dcterms:W3CDTF">2018-08-17T07:28:00Z</dcterms:modified>
</cp:coreProperties>
</file>