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9" w:rsidRDefault="00970EA9" w:rsidP="00970E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970EA9" w:rsidRDefault="00970EA9" w:rsidP="00970E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970EA9" w:rsidRDefault="00970EA9" w:rsidP="00970EA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970EA9" w:rsidRDefault="00970EA9" w:rsidP="00970E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970EA9" w:rsidRDefault="00970EA9" w:rsidP="00970EA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970EA9" w:rsidRDefault="00970EA9" w:rsidP="00970EA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70EA9" w:rsidRDefault="00970EA9" w:rsidP="00970EA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70EA9" w:rsidRDefault="00970EA9" w:rsidP="00970EA9">
      <w:pPr>
        <w:pStyle w:val="ConsPlusTitlePage"/>
      </w:pPr>
      <w:r>
        <w:br/>
      </w:r>
    </w:p>
    <w:p w:rsidR="00970EA9" w:rsidRDefault="00970EA9" w:rsidP="00970EA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№23</w:t>
      </w:r>
    </w:p>
    <w:p w:rsidR="00970EA9" w:rsidRDefault="00970EA9" w:rsidP="00970E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постановление главы №6 от 02.03.2017г. «Об утверждении административного регламента представления муниципальной услуги «Предоставление земельных участков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собственникам зданий, сооружений»</w:t>
      </w: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протестом прокурора района от 04.05.2017г. №07-20-2017:</w:t>
      </w:r>
    </w:p>
    <w:p w:rsidR="00970EA9" w:rsidRDefault="00970EA9" w:rsidP="00970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02.03.2017г. №6 «</w:t>
      </w:r>
      <w:r>
        <w:rPr>
          <w:rFonts w:ascii="Times New Roman" w:hAnsi="Times New Roman" w:cs="Times New Roman"/>
        </w:rPr>
        <w:t>Об утверждении административного регламента представления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земельных участков без проведение торгов собственникам зданий, сооружений</w:t>
      </w:r>
      <w:r>
        <w:rPr>
          <w:rFonts w:ascii="Times New Roman" w:hAnsi="Times New Roman" w:cs="Times New Roman"/>
        </w:rPr>
        <w:t>»</w:t>
      </w:r>
      <w:r w:rsidR="00291A8A">
        <w:rPr>
          <w:rFonts w:ascii="Times New Roman" w:hAnsi="Times New Roman" w:cs="Times New Roman"/>
        </w:rPr>
        <w:t xml:space="preserve"> отменить</w:t>
      </w:r>
      <w:proofErr w:type="gramStart"/>
      <w:r w:rsidR="00291A8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EA9" w:rsidRDefault="00970EA9" w:rsidP="00970E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970EA9" w:rsidRDefault="00970EA9" w:rsidP="00970EA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EA9" w:rsidRDefault="00970EA9" w:rsidP="0097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D27A4F" w:rsidRDefault="00D27A4F"/>
    <w:sectPr w:rsidR="00D2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9"/>
    <w:rsid w:val="00291A8A"/>
    <w:rsid w:val="00970EA9"/>
    <w:rsid w:val="00D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0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0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7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2017-06-15T06:59:00Z</cp:lastPrinted>
  <dcterms:created xsi:type="dcterms:W3CDTF">2017-06-15T06:22:00Z</dcterms:created>
  <dcterms:modified xsi:type="dcterms:W3CDTF">2017-06-15T06:59:00Z</dcterms:modified>
</cp:coreProperties>
</file>