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26" w:rsidRDefault="00DB6626" w:rsidP="00DB662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DB6626" w:rsidRDefault="00DB6626" w:rsidP="00DB662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DB6626" w:rsidRDefault="00DB6626" w:rsidP="00DB662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Жигаловский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</w:t>
      </w:r>
    </w:p>
    <w:p w:rsidR="00DB6626" w:rsidRDefault="00DB6626" w:rsidP="00DB662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DB6626" w:rsidRDefault="00DB6626" w:rsidP="00DB6626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Петровского сельского поселения</w:t>
      </w:r>
    </w:p>
    <w:p w:rsidR="00DB6626" w:rsidRDefault="00DB6626" w:rsidP="00DB6626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DB6626" w:rsidRDefault="00DB6626" w:rsidP="00DB662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666416, с. Петрово, ул. Ленская, 40 тел. 22-3-39,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petrovckoemo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DB6626" w:rsidRDefault="00DB6626" w:rsidP="00DB6626">
      <w:pPr>
        <w:pStyle w:val="ConsPlusTitlePage"/>
      </w:pPr>
      <w:r>
        <w:br/>
      </w:r>
    </w:p>
    <w:p w:rsidR="00DB6626" w:rsidRDefault="00DB6626" w:rsidP="00DB662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30.05.2017г. №22</w:t>
      </w:r>
    </w:p>
    <w:p w:rsidR="00DB6626" w:rsidRDefault="00DB6626" w:rsidP="00DB6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>Об отмене постановление главы №9 от 02.03.2017г. «Об утверждении административного регламента представления муниципальной услуги «Предоставление земельных участков, находящихся в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(фермерском) хозяйством его деятельности»</w:t>
      </w:r>
    </w:p>
    <w:p w:rsidR="00DB6626" w:rsidRDefault="00DB6626" w:rsidP="00DB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протестом прокурора района от 04.05.2017г. №07-20-2017:</w:t>
      </w:r>
    </w:p>
    <w:p w:rsidR="00DB6626" w:rsidRDefault="00DB6626" w:rsidP="00DB6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B6626" w:rsidRDefault="00DB6626" w:rsidP="00DB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>Постановление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26">
        <w:rPr>
          <w:rFonts w:ascii="Times New Roman" w:hAnsi="Times New Roman" w:cs="Times New Roman"/>
          <w:sz w:val="24"/>
          <w:szCs w:val="24"/>
        </w:rPr>
        <w:t xml:space="preserve">02.03.2017г. №9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6626">
        <w:rPr>
          <w:rFonts w:ascii="Times New Roman" w:hAnsi="Times New Roman" w:cs="Times New Roman"/>
        </w:rPr>
        <w:t>Об утверждении административного регламента представления муниципальной услуги «Предоставление земельных участков, находящихся в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(фермерском) хозяйством его деятельности</w:t>
      </w:r>
      <w:r>
        <w:rPr>
          <w:rFonts w:ascii="Times New Roman" w:hAnsi="Times New Roman" w:cs="Times New Roman"/>
        </w:rPr>
        <w:t>»</w:t>
      </w:r>
      <w:r w:rsidR="00ED5BEC">
        <w:rPr>
          <w:rFonts w:ascii="Times New Roman" w:hAnsi="Times New Roman" w:cs="Times New Roman"/>
        </w:rPr>
        <w:t xml:space="preserve"> отменить</w:t>
      </w:r>
      <w:bookmarkStart w:id="0" w:name="_GoBack"/>
      <w:bookmarkEnd w:id="0"/>
      <w:r w:rsidRPr="00DB6626">
        <w:rPr>
          <w:rFonts w:ascii="Times New Roman" w:hAnsi="Times New Roman" w:cs="Times New Roman"/>
          <w:sz w:val="24"/>
          <w:szCs w:val="24"/>
        </w:rPr>
        <w:t>.</w:t>
      </w:r>
    </w:p>
    <w:p w:rsidR="00DB6626" w:rsidRPr="00DB6626" w:rsidRDefault="00DB6626" w:rsidP="00DB6626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</w:t>
      </w:r>
      <w:proofErr w:type="gramStart"/>
      <w:r w:rsidRPr="00DB662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B6626"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DB6626" w:rsidRPr="00DB6626" w:rsidRDefault="00DB6626" w:rsidP="00DB6626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6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6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6626" w:rsidRPr="00DB6626" w:rsidRDefault="00DB6626" w:rsidP="00DB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Петровского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Т.Н.Тарасова</w:t>
      </w:r>
      <w:proofErr w:type="spellEnd"/>
    </w:p>
    <w:p w:rsidR="00DB6626" w:rsidRDefault="00DB6626" w:rsidP="00DB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B54" w:rsidRDefault="00033B54"/>
    <w:sectPr w:rsidR="0003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B1C"/>
    <w:multiLevelType w:val="hybridMultilevel"/>
    <w:tmpl w:val="02ACD136"/>
    <w:lvl w:ilvl="0" w:tplc="463E05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26"/>
    <w:rsid w:val="00033B54"/>
    <w:rsid w:val="00DB6626"/>
    <w:rsid w:val="00E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66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B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DB6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B6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66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B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DB6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B6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2017-06-15T06:59:00Z</cp:lastPrinted>
  <dcterms:created xsi:type="dcterms:W3CDTF">2017-06-15T06:11:00Z</dcterms:created>
  <dcterms:modified xsi:type="dcterms:W3CDTF">2017-06-15T07:00:00Z</dcterms:modified>
</cp:coreProperties>
</file>