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E5" w:rsidRDefault="00CC6A30" w:rsidP="00A176E5">
      <w:pPr>
        <w:keepNext/>
        <w:keepLines/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>
        <w:rPr>
          <w:rFonts w:cs="Arial"/>
          <w:b/>
          <w:sz w:val="32"/>
          <w:szCs w:val="32"/>
        </w:rPr>
        <w:t>27</w:t>
      </w:r>
      <w:r w:rsidR="00F8000A">
        <w:rPr>
          <w:rFonts w:cs="Arial"/>
          <w:b/>
          <w:sz w:val="32"/>
          <w:szCs w:val="32"/>
        </w:rPr>
        <w:t>.01.20</w:t>
      </w:r>
      <w:r>
        <w:rPr>
          <w:rFonts w:cs="Arial"/>
          <w:b/>
          <w:sz w:val="32"/>
          <w:szCs w:val="32"/>
        </w:rPr>
        <w:t>20</w:t>
      </w:r>
      <w:r w:rsidR="00F8000A">
        <w:rPr>
          <w:rFonts w:cs="Arial"/>
          <w:b/>
          <w:sz w:val="32"/>
          <w:szCs w:val="32"/>
        </w:rPr>
        <w:t>г.</w:t>
      </w:r>
      <w:r w:rsidR="00A176E5">
        <w:rPr>
          <w:rFonts w:cs="Arial"/>
          <w:b/>
          <w:sz w:val="32"/>
          <w:szCs w:val="32"/>
        </w:rPr>
        <w:t xml:space="preserve"> №</w:t>
      </w:r>
      <w:r w:rsidR="00F8000A">
        <w:rPr>
          <w:rFonts w:cs="Arial"/>
          <w:b/>
          <w:sz w:val="32"/>
          <w:szCs w:val="32"/>
        </w:rPr>
        <w:t>2</w:t>
      </w:r>
    </w:p>
    <w:p w:rsidR="00AF6BB9" w:rsidRDefault="00A176E5" w:rsidP="00A176E5">
      <w:pPr>
        <w:keepNext/>
        <w:keepLines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РОССИЙСКАЯ ФЕДЕРАЦИЯ</w:t>
      </w:r>
    </w:p>
    <w:p w:rsidR="00AF6BB9" w:rsidRDefault="00A176E5" w:rsidP="00A176E5">
      <w:pPr>
        <w:keepNext/>
        <w:keepLines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ИРКУТСКАЯ ОБЛАСТЬ</w:t>
      </w:r>
    </w:p>
    <w:p w:rsidR="00A176E5" w:rsidRDefault="00A176E5" w:rsidP="00A176E5">
      <w:pPr>
        <w:keepNext/>
        <w:keepLines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ЖИГАЛОВСКИЙ РАЙОН</w:t>
      </w:r>
    </w:p>
    <w:p w:rsidR="00A176E5" w:rsidRDefault="00A176E5" w:rsidP="00A176E5">
      <w:pPr>
        <w:keepNext/>
        <w:keepLines/>
        <w:jc w:val="center"/>
        <w:outlineLvl w:val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АДМИНИСТРАЦИЯ</w:t>
      </w:r>
    </w:p>
    <w:p w:rsidR="00A176E5" w:rsidRDefault="00A176E5" w:rsidP="00A176E5">
      <w:pPr>
        <w:keepNext/>
        <w:keepLines/>
        <w:jc w:val="center"/>
        <w:outlineLvl w:val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ПЕТРОВСКОГО МУНИЦИПАЛЬНОГО</w:t>
      </w:r>
      <w:r w:rsidR="00AF6BB9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ОБРАЗОВАНИЯ</w:t>
      </w:r>
    </w:p>
    <w:p w:rsidR="00A176E5" w:rsidRDefault="00A176E5" w:rsidP="00A176E5">
      <w:pPr>
        <w:keepNext/>
        <w:keepLines/>
        <w:jc w:val="center"/>
        <w:outlineLvl w:val="0"/>
        <w:rPr>
          <w:rFonts w:cs="Arial"/>
          <w:b/>
          <w:szCs w:val="28"/>
        </w:rPr>
      </w:pPr>
      <w:r>
        <w:rPr>
          <w:rFonts w:cs="Arial"/>
          <w:b/>
          <w:sz w:val="32"/>
          <w:szCs w:val="32"/>
        </w:rPr>
        <w:t>ПОСТАНОВЛЕНИЕ</w:t>
      </w:r>
    </w:p>
    <w:p w:rsidR="00A176E5" w:rsidRDefault="00A176E5" w:rsidP="00A176E5">
      <w:pPr>
        <w:keepNext/>
        <w:keepLines/>
        <w:jc w:val="center"/>
        <w:outlineLvl w:val="0"/>
        <w:rPr>
          <w:rFonts w:cs="Arial"/>
          <w:sz w:val="20"/>
        </w:rPr>
      </w:pPr>
    </w:p>
    <w:p w:rsidR="00A176E5" w:rsidRDefault="00A176E5" w:rsidP="00A176E5">
      <w:pPr>
        <w:rPr>
          <w:rFonts w:cs="Arial"/>
          <w:sz w:val="24"/>
          <w:szCs w:val="24"/>
        </w:rPr>
      </w:pPr>
    </w:p>
    <w:p w:rsidR="00A176E5" w:rsidRDefault="00A176E5" w:rsidP="00A176E5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ОБ УТВЕРЖДЕНИИ ГАРАНТИРОВАННОГО ПЕРЕЧНЯ УСЛУГ, ОКАЗЫВАЕМЫХ СПЕЦИАЛИЗИРОВАННЫМИ СЛУЖБАМИ ПО ПОГРЕБЕНИЮ</w:t>
      </w:r>
    </w:p>
    <w:p w:rsidR="00A176E5" w:rsidRDefault="00A176E5" w:rsidP="00A176E5">
      <w:pPr>
        <w:rPr>
          <w:rFonts w:cs="Arial"/>
          <w:sz w:val="24"/>
          <w:szCs w:val="24"/>
        </w:rPr>
      </w:pPr>
    </w:p>
    <w:p w:rsidR="00A176E5" w:rsidRDefault="00A176E5" w:rsidP="00AF6BB9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Руководст</w:t>
      </w:r>
      <w:r w:rsidR="00AF6BB9">
        <w:rPr>
          <w:rFonts w:cs="Arial"/>
          <w:sz w:val="24"/>
          <w:szCs w:val="24"/>
        </w:rPr>
        <w:t>вуясь ст.14 Федерального закона</w:t>
      </w:r>
      <w:r>
        <w:rPr>
          <w:rFonts w:cs="Arial"/>
          <w:sz w:val="24"/>
          <w:szCs w:val="24"/>
        </w:rPr>
        <w:t xml:space="preserve"> № 131-ФЗ от 06.10.2003г. «Об общих принципах организации местного самоуправления в Российской Федерации», Федеральным законом от 12.01.1996г. № 8-ФЗ «О погребении и похоронном деле», ст.6 Устава Петровского муниципального образования</w:t>
      </w:r>
    </w:p>
    <w:p w:rsidR="00A176E5" w:rsidRDefault="00A176E5" w:rsidP="00A176E5">
      <w:pPr>
        <w:jc w:val="both"/>
        <w:rPr>
          <w:rFonts w:cs="Arial"/>
          <w:sz w:val="24"/>
          <w:szCs w:val="24"/>
        </w:rPr>
      </w:pPr>
    </w:p>
    <w:p w:rsidR="00A176E5" w:rsidRPr="00AF6BB9" w:rsidRDefault="00A176E5" w:rsidP="00A176E5">
      <w:pPr>
        <w:jc w:val="center"/>
        <w:rPr>
          <w:rFonts w:cs="Arial"/>
          <w:b/>
          <w:sz w:val="30"/>
          <w:szCs w:val="30"/>
        </w:rPr>
      </w:pPr>
      <w:r w:rsidRPr="00AF6BB9">
        <w:rPr>
          <w:rFonts w:cs="Arial"/>
          <w:b/>
          <w:sz w:val="30"/>
          <w:szCs w:val="30"/>
        </w:rPr>
        <w:t>ПОСТАНОВЛЯЮ:</w:t>
      </w:r>
    </w:p>
    <w:p w:rsidR="00A176E5" w:rsidRDefault="00A176E5" w:rsidP="00A176E5">
      <w:pPr>
        <w:jc w:val="both"/>
        <w:rPr>
          <w:rFonts w:cs="Arial"/>
          <w:sz w:val="24"/>
          <w:szCs w:val="24"/>
        </w:rPr>
      </w:pPr>
    </w:p>
    <w:p w:rsidR="00A176E5" w:rsidRDefault="00A176E5" w:rsidP="00A176E5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9 Федерального закона от 12.01.1996г. № 8-ФЗ «О погребении и похоронном деле», близким родственникам, иным родственникам, законному представителю или иному лицу, взявшему на обязанность осуществить погребение, согласно приложению № 1.</w:t>
      </w:r>
    </w:p>
    <w:p w:rsidR="00A176E5" w:rsidRDefault="00A176E5" w:rsidP="00A176E5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2.Установить стоимость услуг, оказываемых специализированными службами по вопросам похоронного дела в соответствии со ст. 12 Федерального закона от 12.01.1996г. № 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погребение умершего на дому, на улице или в ином месте после установления органами внутренних дел его личности, согласно приложению № 2.</w:t>
      </w:r>
    </w:p>
    <w:p w:rsidR="00A176E5" w:rsidRDefault="00A176E5" w:rsidP="00A176E5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3.Считать у</w:t>
      </w:r>
      <w:r w:rsidR="00AC743A">
        <w:rPr>
          <w:rFonts w:cs="Arial"/>
          <w:sz w:val="24"/>
          <w:szCs w:val="24"/>
        </w:rPr>
        <w:t>тратившим силу постановление №</w:t>
      </w:r>
      <w:r w:rsidR="00CC6A30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 xml:space="preserve"> от </w:t>
      </w:r>
      <w:r w:rsidR="00CC6A30">
        <w:rPr>
          <w:rFonts w:cs="Arial"/>
          <w:sz w:val="24"/>
          <w:szCs w:val="24"/>
        </w:rPr>
        <w:t>31</w:t>
      </w:r>
      <w:r w:rsidR="00AC743A">
        <w:rPr>
          <w:rFonts w:cs="Arial"/>
          <w:sz w:val="24"/>
          <w:szCs w:val="24"/>
        </w:rPr>
        <w:t>.</w:t>
      </w:r>
      <w:r w:rsidR="00CC6A30">
        <w:rPr>
          <w:rFonts w:cs="Arial"/>
          <w:sz w:val="24"/>
          <w:szCs w:val="24"/>
        </w:rPr>
        <w:t>01.2019</w:t>
      </w:r>
      <w:r>
        <w:rPr>
          <w:rFonts w:cs="Arial"/>
          <w:sz w:val="24"/>
          <w:szCs w:val="24"/>
        </w:rPr>
        <w:t>г. «Об утверждении стоимости услуг, оказываемых специализированными службами по п</w:t>
      </w:r>
      <w:r w:rsidR="00CC6A30">
        <w:rPr>
          <w:rFonts w:cs="Arial"/>
          <w:sz w:val="24"/>
          <w:szCs w:val="24"/>
        </w:rPr>
        <w:t>охоронному делу» с 1 февраля 2020</w:t>
      </w:r>
      <w:r>
        <w:rPr>
          <w:rFonts w:cs="Arial"/>
          <w:sz w:val="24"/>
          <w:szCs w:val="24"/>
        </w:rPr>
        <w:t>г.</w:t>
      </w:r>
    </w:p>
    <w:p w:rsidR="00A176E5" w:rsidRDefault="00A176E5" w:rsidP="00A176E5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4.Настоящее постановление подлежит официальному опубликованию в информационном листе «Петровский вестник» и на сайте администрации.</w:t>
      </w:r>
    </w:p>
    <w:p w:rsidR="00A176E5" w:rsidRDefault="00A176E5" w:rsidP="00A176E5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5.Настоящее постановление </w:t>
      </w:r>
      <w:r w:rsidR="00CC6A30">
        <w:rPr>
          <w:rFonts w:cs="Arial"/>
          <w:sz w:val="24"/>
          <w:szCs w:val="24"/>
        </w:rPr>
        <w:t>вступает в силу с 1 февраля 2020</w:t>
      </w:r>
      <w:r>
        <w:rPr>
          <w:rFonts w:cs="Arial"/>
          <w:sz w:val="24"/>
          <w:szCs w:val="24"/>
        </w:rPr>
        <w:t xml:space="preserve"> года.</w:t>
      </w:r>
    </w:p>
    <w:p w:rsidR="00A176E5" w:rsidRDefault="00A176E5" w:rsidP="00A176E5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6.Контроль за исполнением настоящего постановления оставляю за собой. </w:t>
      </w:r>
    </w:p>
    <w:p w:rsidR="00A176E5" w:rsidRDefault="00A176E5" w:rsidP="00A176E5">
      <w:pPr>
        <w:jc w:val="both"/>
        <w:rPr>
          <w:rFonts w:cs="Arial"/>
          <w:sz w:val="24"/>
          <w:szCs w:val="24"/>
        </w:rPr>
      </w:pPr>
    </w:p>
    <w:p w:rsidR="00A176E5" w:rsidRDefault="00A176E5" w:rsidP="00A176E5">
      <w:pPr>
        <w:jc w:val="both"/>
        <w:rPr>
          <w:rFonts w:cs="Arial"/>
          <w:sz w:val="24"/>
          <w:szCs w:val="24"/>
        </w:rPr>
      </w:pPr>
    </w:p>
    <w:p w:rsidR="00A176E5" w:rsidRDefault="00AF6BB9" w:rsidP="00A176E5">
      <w:pPr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606B876" wp14:editId="5ADF5A1C">
            <wp:simplePos x="0" y="0"/>
            <wp:positionH relativeFrom="column">
              <wp:posOffset>1653540</wp:posOffset>
            </wp:positionH>
            <wp:positionV relativeFrom="paragraph">
              <wp:posOffset>88265</wp:posOffset>
            </wp:positionV>
            <wp:extent cx="1733550" cy="1343025"/>
            <wp:effectExtent l="0" t="0" r="0" b="9525"/>
            <wp:wrapNone/>
            <wp:docPr id="1" name="Рисунок 1" descr="C:\Users\1\Pictures\2015-08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5-08-1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BB9" w:rsidRDefault="00A176E5" w:rsidP="00AF6BB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Глава Петровского </w:t>
      </w:r>
    </w:p>
    <w:p w:rsidR="00AF6BB9" w:rsidRDefault="00A176E5" w:rsidP="00AF6BB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сельского поселения</w:t>
      </w:r>
    </w:p>
    <w:p w:rsidR="00A176E5" w:rsidRDefault="00A176E5" w:rsidP="00AF6BB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Т.Н. Тарасова</w:t>
      </w:r>
    </w:p>
    <w:p w:rsidR="00A176E5" w:rsidRDefault="00A176E5" w:rsidP="00AF6BB9">
      <w:pPr>
        <w:rPr>
          <w:rFonts w:cs="Arial"/>
          <w:sz w:val="24"/>
          <w:szCs w:val="24"/>
        </w:rPr>
      </w:pPr>
    </w:p>
    <w:p w:rsidR="00A176E5" w:rsidRDefault="00A176E5" w:rsidP="00AF6BB9">
      <w:pPr>
        <w:rPr>
          <w:rFonts w:cs="Arial"/>
          <w:sz w:val="24"/>
          <w:szCs w:val="24"/>
        </w:rPr>
      </w:pPr>
    </w:p>
    <w:p w:rsidR="00A176E5" w:rsidRDefault="00A176E5" w:rsidP="00A176E5">
      <w:pPr>
        <w:rPr>
          <w:rFonts w:cs="Arial"/>
          <w:sz w:val="24"/>
          <w:szCs w:val="24"/>
        </w:rPr>
      </w:pPr>
    </w:p>
    <w:p w:rsidR="00AF6BB9" w:rsidRDefault="00A176E5" w:rsidP="00A176E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A176E5" w:rsidRDefault="00A176E5" w:rsidP="00A176E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к </w:t>
      </w:r>
      <w:r w:rsidR="00AF6BB9">
        <w:rPr>
          <w:rFonts w:ascii="Courier New" w:hAnsi="Courier New" w:cs="Courier New"/>
          <w:sz w:val="22"/>
          <w:szCs w:val="22"/>
        </w:rPr>
        <w:t>постановлению главы Петровского</w:t>
      </w:r>
    </w:p>
    <w:p w:rsidR="00A176E5" w:rsidRDefault="00A176E5" w:rsidP="00AF6BB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A176E5" w:rsidRDefault="00A176E5" w:rsidP="00A176E5">
      <w:pPr>
        <w:tabs>
          <w:tab w:val="left" w:pos="558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CC6A30">
        <w:rPr>
          <w:rFonts w:ascii="Courier New" w:hAnsi="Courier New" w:cs="Courier New"/>
          <w:sz w:val="22"/>
          <w:szCs w:val="22"/>
        </w:rPr>
        <w:t xml:space="preserve"> 27.01.2020</w:t>
      </w:r>
      <w:r>
        <w:rPr>
          <w:rFonts w:ascii="Courier New" w:hAnsi="Courier New" w:cs="Courier New"/>
          <w:sz w:val="22"/>
          <w:szCs w:val="22"/>
        </w:rPr>
        <w:t>г.№</w:t>
      </w:r>
      <w:r w:rsidR="00F8000A">
        <w:rPr>
          <w:rFonts w:ascii="Courier New" w:hAnsi="Courier New" w:cs="Courier New"/>
          <w:sz w:val="22"/>
          <w:szCs w:val="22"/>
        </w:rPr>
        <w:t>2</w:t>
      </w:r>
    </w:p>
    <w:p w:rsidR="00A176E5" w:rsidRDefault="00A176E5" w:rsidP="00A176E5">
      <w:pPr>
        <w:tabs>
          <w:tab w:val="left" w:pos="5580"/>
        </w:tabs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tabs>
          <w:tab w:val="left" w:pos="5580"/>
        </w:tabs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tabs>
          <w:tab w:val="left" w:pos="5580"/>
        </w:tabs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Стоимость гарантированного перечня услуг, оказываемых специализированной службой по вопросам похоронного дела</w:t>
      </w: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5651"/>
        <w:gridCol w:w="2904"/>
      </w:tblGrid>
      <w:tr w:rsidR="00A176E5" w:rsidTr="00A176E5">
        <w:trPr>
          <w:trHeight w:val="3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№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Перечень услуг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Стоимость</w:t>
            </w:r>
          </w:p>
        </w:tc>
      </w:tr>
      <w:tr w:rsidR="00A176E5" w:rsidTr="00A176E5">
        <w:trPr>
          <w:trHeight w:val="1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1.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CC6A30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549,55</w:t>
            </w:r>
          </w:p>
        </w:tc>
      </w:tr>
      <w:tr w:rsidR="00A176E5" w:rsidTr="00A176E5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2.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CC6A30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2857,45</w:t>
            </w:r>
          </w:p>
        </w:tc>
      </w:tr>
      <w:tr w:rsidR="00A176E5" w:rsidTr="00A176E5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3.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 xml:space="preserve">Перевозка тела (останков) умершего на кладбище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CC6A30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778,04</w:t>
            </w:r>
          </w:p>
        </w:tc>
      </w:tr>
      <w:tr w:rsidR="00A176E5" w:rsidTr="00A176E5">
        <w:trPr>
          <w:trHeight w:val="3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4.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 xml:space="preserve">Копка могил, погребение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CC6A30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3164,79</w:t>
            </w:r>
          </w:p>
        </w:tc>
      </w:tr>
      <w:tr w:rsidR="00A176E5" w:rsidTr="00A176E5">
        <w:trPr>
          <w:trHeight w:val="3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right"/>
              <w:rPr>
                <w:rFonts w:ascii="Courier New" w:hAnsi="Courier New" w:cs="Courier New"/>
                <w:b/>
                <w:sz w:val="22"/>
                <w:szCs w:val="24"/>
              </w:rPr>
            </w:pPr>
            <w:r>
              <w:rPr>
                <w:rFonts w:ascii="Courier New" w:hAnsi="Courier New" w:cs="Courier New"/>
                <w:b/>
                <w:sz w:val="22"/>
                <w:szCs w:val="24"/>
              </w:rPr>
              <w:t>Стоимость услуг всего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CC6A30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>
              <w:rPr>
                <w:rFonts w:ascii="Courier New" w:hAnsi="Courier New" w:cs="Courier New"/>
                <w:b/>
                <w:sz w:val="22"/>
                <w:szCs w:val="24"/>
              </w:rPr>
              <w:t>7349,83</w:t>
            </w:r>
          </w:p>
        </w:tc>
      </w:tr>
    </w:tbl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jc w:val="right"/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jc w:val="right"/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jc w:val="right"/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jc w:val="right"/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jc w:val="right"/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jc w:val="right"/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jc w:val="right"/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jc w:val="right"/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jc w:val="right"/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jc w:val="right"/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jc w:val="right"/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F6BB9" w:rsidRDefault="00AF6BB9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F6BB9" w:rsidRDefault="00A176E5" w:rsidP="00AF6BB9">
      <w:pPr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lastRenderedPageBreak/>
        <w:t>Приложение № 2</w:t>
      </w:r>
    </w:p>
    <w:p w:rsidR="00AF6BB9" w:rsidRDefault="00A176E5" w:rsidP="00AF6BB9">
      <w:pPr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t>к постановлению главы Петровского</w:t>
      </w:r>
    </w:p>
    <w:p w:rsidR="00A176E5" w:rsidRDefault="00A176E5" w:rsidP="00AF6BB9">
      <w:pPr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t>сельского поселения</w:t>
      </w:r>
    </w:p>
    <w:p w:rsidR="00A176E5" w:rsidRDefault="00A176E5" w:rsidP="00A176E5">
      <w:pPr>
        <w:tabs>
          <w:tab w:val="left" w:pos="5655"/>
        </w:tabs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t xml:space="preserve">от </w:t>
      </w:r>
      <w:r w:rsidR="00CC6A30">
        <w:rPr>
          <w:rFonts w:ascii="Courier New" w:hAnsi="Courier New" w:cs="Courier New"/>
          <w:sz w:val="22"/>
          <w:szCs w:val="24"/>
        </w:rPr>
        <w:t>27.01.2020</w:t>
      </w:r>
      <w:r w:rsidR="00AC743A">
        <w:rPr>
          <w:rFonts w:ascii="Courier New" w:hAnsi="Courier New" w:cs="Courier New"/>
          <w:sz w:val="22"/>
          <w:szCs w:val="24"/>
        </w:rPr>
        <w:t>г. №</w:t>
      </w:r>
      <w:r w:rsidR="00F8000A">
        <w:rPr>
          <w:rFonts w:ascii="Courier New" w:hAnsi="Courier New" w:cs="Courier New"/>
          <w:sz w:val="22"/>
          <w:szCs w:val="24"/>
        </w:rPr>
        <w:t>2</w:t>
      </w:r>
    </w:p>
    <w:p w:rsidR="00A176E5" w:rsidRDefault="00A176E5" w:rsidP="00A176E5">
      <w:pPr>
        <w:tabs>
          <w:tab w:val="left" w:pos="5655"/>
        </w:tabs>
        <w:jc w:val="right"/>
        <w:rPr>
          <w:rFonts w:ascii="Courier New" w:hAnsi="Courier New" w:cs="Courier New"/>
          <w:sz w:val="22"/>
          <w:szCs w:val="24"/>
        </w:rPr>
      </w:pPr>
    </w:p>
    <w:tbl>
      <w:tblPr>
        <w:tblpPr w:leftFromText="180" w:rightFromText="180" w:vertAnchor="text" w:horzAnchor="margin" w:tblpY="8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4860"/>
        <w:gridCol w:w="3330"/>
      </w:tblGrid>
      <w:tr w:rsidR="00A176E5" w:rsidTr="00A176E5">
        <w:trPr>
          <w:trHeight w:val="3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№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Перечень услуг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Стоимость</w:t>
            </w:r>
          </w:p>
        </w:tc>
      </w:tr>
      <w:tr w:rsidR="00A176E5" w:rsidTr="00A176E5">
        <w:trPr>
          <w:trHeight w:val="1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CC6A30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549,55</w:t>
            </w:r>
          </w:p>
        </w:tc>
      </w:tr>
      <w:tr w:rsidR="00A176E5" w:rsidTr="00A176E5">
        <w:trPr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 xml:space="preserve">Предоставление гроба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CC6A30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2527,29</w:t>
            </w:r>
          </w:p>
        </w:tc>
      </w:tr>
      <w:tr w:rsidR="00A176E5" w:rsidTr="00A176E5">
        <w:trPr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Перевозка умершего на кладбище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CC6A30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778,04</w:t>
            </w:r>
          </w:p>
        </w:tc>
      </w:tr>
      <w:tr w:rsidR="00A176E5" w:rsidTr="00A176E5">
        <w:trPr>
          <w:trHeight w:val="3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 xml:space="preserve">Копка могил, погребение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CC6A30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3164,79</w:t>
            </w:r>
          </w:p>
        </w:tc>
      </w:tr>
      <w:tr w:rsidR="00A176E5" w:rsidTr="00A176E5">
        <w:trPr>
          <w:trHeight w:val="3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Облачение тела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CC6A30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330,16</w:t>
            </w:r>
          </w:p>
        </w:tc>
      </w:tr>
      <w:tr w:rsidR="00A176E5" w:rsidTr="00A176E5">
        <w:trPr>
          <w:trHeight w:val="3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right"/>
              <w:rPr>
                <w:rFonts w:ascii="Courier New" w:hAnsi="Courier New" w:cs="Courier New"/>
                <w:b/>
                <w:sz w:val="22"/>
                <w:szCs w:val="24"/>
              </w:rPr>
            </w:pPr>
            <w:r>
              <w:rPr>
                <w:rFonts w:ascii="Courier New" w:hAnsi="Courier New" w:cs="Courier New"/>
                <w:b/>
                <w:sz w:val="22"/>
                <w:szCs w:val="24"/>
              </w:rPr>
              <w:t>Стоимость услуг всего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CC6A30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>
              <w:rPr>
                <w:rFonts w:ascii="Courier New" w:hAnsi="Courier New" w:cs="Courier New"/>
                <w:b/>
                <w:sz w:val="22"/>
                <w:szCs w:val="24"/>
              </w:rPr>
              <w:t>7349,83</w:t>
            </w:r>
          </w:p>
        </w:tc>
      </w:tr>
    </w:tbl>
    <w:p w:rsidR="00A176E5" w:rsidRDefault="00A176E5" w:rsidP="00A176E5">
      <w:pPr>
        <w:tabs>
          <w:tab w:val="left" w:pos="5655"/>
        </w:tabs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Стоимость гарантированного перечня услуг, оказываемых специализированной службой по вопросам похоронного дела</w:t>
      </w:r>
    </w:p>
    <w:p w:rsidR="00A176E5" w:rsidRDefault="00A176E5" w:rsidP="00A176E5">
      <w:pPr>
        <w:shd w:val="clear" w:color="auto" w:fill="FFFFFF"/>
        <w:spacing w:line="415" w:lineRule="exact"/>
        <w:ind w:left="2563" w:right="1498" w:hanging="924"/>
        <w:jc w:val="center"/>
        <w:rPr>
          <w:rFonts w:ascii="Times New Roman" w:hAnsi="Times New Roman"/>
          <w:b/>
          <w:bCs/>
          <w:sz w:val="36"/>
          <w:szCs w:val="36"/>
        </w:rPr>
      </w:pPr>
      <w:r w:rsidRPr="00A176E5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A176E5" w:rsidRDefault="00A176E5" w:rsidP="00A176E5">
      <w:pPr>
        <w:shd w:val="clear" w:color="auto" w:fill="FFFFFF"/>
        <w:spacing w:line="415" w:lineRule="exact"/>
        <w:ind w:left="2563" w:right="1498" w:hanging="92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176E5" w:rsidRDefault="00A176E5" w:rsidP="00A176E5">
      <w:pPr>
        <w:shd w:val="clear" w:color="auto" w:fill="FFFFFF"/>
        <w:spacing w:line="415" w:lineRule="exact"/>
        <w:ind w:left="2563" w:right="1498" w:hanging="92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176E5" w:rsidRDefault="00A176E5" w:rsidP="00A176E5">
      <w:pPr>
        <w:shd w:val="clear" w:color="auto" w:fill="FFFFFF"/>
        <w:spacing w:line="415" w:lineRule="exact"/>
        <w:ind w:left="2563" w:right="1498" w:hanging="92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176E5" w:rsidRDefault="00A176E5" w:rsidP="00A176E5">
      <w:pPr>
        <w:shd w:val="clear" w:color="auto" w:fill="FFFFFF"/>
        <w:spacing w:line="415" w:lineRule="exact"/>
        <w:ind w:left="2563" w:right="1498" w:hanging="92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C5535" w:rsidRDefault="009C5535"/>
    <w:sectPr w:rsidR="009C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E5"/>
    <w:rsid w:val="003873C4"/>
    <w:rsid w:val="009C5535"/>
    <w:rsid w:val="00A176E5"/>
    <w:rsid w:val="00A32BAD"/>
    <w:rsid w:val="00AC743A"/>
    <w:rsid w:val="00AF6BB9"/>
    <w:rsid w:val="00CC6A30"/>
    <w:rsid w:val="00D96F28"/>
    <w:rsid w:val="00F8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E5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3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3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E5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3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3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2019-01-31T08:28:00Z</cp:lastPrinted>
  <dcterms:created xsi:type="dcterms:W3CDTF">2020-01-31T06:25:00Z</dcterms:created>
  <dcterms:modified xsi:type="dcterms:W3CDTF">2020-01-31T06:25:00Z</dcterms:modified>
</cp:coreProperties>
</file>